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462" w:rsidRDefault="00D46E0B" w:rsidP="00F9508B">
      <w:pPr>
        <w:spacing w:line="240" w:lineRule="auto"/>
        <w:rPr>
          <w:rFonts w:ascii="Arial" w:hAnsi="Arial" w:cs="Arial"/>
        </w:rPr>
      </w:pPr>
      <w:r>
        <w:rPr>
          <w:noProof/>
          <w:lang w:val="fr-FR" w:eastAsia="fr-FR"/>
        </w:rPr>
        <w:drawing>
          <wp:anchor distT="0" distB="0" distL="114300" distR="114300" simplePos="0" relativeHeight="251663360" behindDoc="0" locked="0" layoutInCell="1" allowOverlap="1" wp14:anchorId="421807F7" wp14:editId="3DDD6AE6">
            <wp:simplePos x="0" y="0"/>
            <wp:positionH relativeFrom="column">
              <wp:posOffset>4413250</wp:posOffset>
            </wp:positionH>
            <wp:positionV relativeFrom="paragraph">
              <wp:posOffset>3175</wp:posOffset>
            </wp:positionV>
            <wp:extent cx="1018991" cy="11880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018991" cy="11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C83" w:rsidRPr="00312296">
        <w:rPr>
          <w:rFonts w:ascii="Open Sans ExtraBold" w:hAnsi="Open Sans ExtraBold" w:cs="Open Sans ExtraBold"/>
          <w:noProof/>
          <w:lang w:val="fr-FR" w:eastAsia="fr-FR"/>
        </w:rPr>
        <w:drawing>
          <wp:anchor distT="0" distB="0" distL="114300" distR="114300" simplePos="0" relativeHeight="251661312" behindDoc="1" locked="0" layoutInCell="1" allowOverlap="1" wp14:anchorId="27A44B18" wp14:editId="64E19BFA">
            <wp:simplePos x="0" y="0"/>
            <wp:positionH relativeFrom="margin">
              <wp:posOffset>0</wp:posOffset>
            </wp:positionH>
            <wp:positionV relativeFrom="paragraph">
              <wp:posOffset>262255</wp:posOffset>
            </wp:positionV>
            <wp:extent cx="852468" cy="815788"/>
            <wp:effectExtent l="0" t="0" r="5080" b="3810"/>
            <wp:wrapTight wrapText="bothSides">
              <wp:wrapPolygon edited="0">
                <wp:start x="0" y="0"/>
                <wp:lineTo x="0" y="21196"/>
                <wp:lineTo x="21246" y="21196"/>
                <wp:lineTo x="21246" y="0"/>
                <wp:lineTo x="0" y="0"/>
              </wp:wrapPolygon>
            </wp:wrapTight>
            <wp:docPr id="1" name="Image 6" descr="uicn_med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icn_med_res"/>
                    <pic:cNvPicPr>
                      <a:picLocks noChangeAspect="1" noChangeArrowheads="1"/>
                    </pic:cNvPicPr>
                  </pic:nvPicPr>
                  <pic:blipFill>
                    <a:blip r:embed="rId12" cstate="print"/>
                    <a:srcRect/>
                    <a:stretch>
                      <a:fillRect/>
                    </a:stretch>
                  </pic:blipFill>
                  <pic:spPr bwMode="auto">
                    <a:xfrm>
                      <a:off x="0" y="0"/>
                      <a:ext cx="852468" cy="815788"/>
                    </a:xfrm>
                    <a:prstGeom prst="rect">
                      <a:avLst/>
                    </a:prstGeom>
                    <a:noFill/>
                    <a:ln w="9525">
                      <a:noFill/>
                      <a:miter lim="800000"/>
                      <a:headEnd/>
                      <a:tailEnd/>
                    </a:ln>
                  </pic:spPr>
                </pic:pic>
              </a:graphicData>
            </a:graphic>
          </wp:anchor>
        </w:drawing>
      </w:r>
    </w:p>
    <w:p w:rsidR="00095D6A" w:rsidRDefault="00095D6A" w:rsidP="00F9508B">
      <w:pPr>
        <w:spacing w:line="240" w:lineRule="auto"/>
        <w:rPr>
          <w:rFonts w:ascii="Arial" w:hAnsi="Arial" w:cs="Arial"/>
        </w:rPr>
      </w:pPr>
    </w:p>
    <w:p w:rsidR="00095D6A" w:rsidRPr="00FF07CF" w:rsidRDefault="00D46E0B" w:rsidP="00D46E0B">
      <w:pPr>
        <w:tabs>
          <w:tab w:val="left" w:pos="5900"/>
        </w:tabs>
        <w:spacing w:line="240" w:lineRule="auto"/>
        <w:rPr>
          <w:rFonts w:ascii="Arial" w:hAnsi="Arial" w:cs="Arial"/>
          <w:lang w:val="fr-FR"/>
        </w:rPr>
      </w:pPr>
      <w:r>
        <w:rPr>
          <w:rFonts w:ascii="Arial" w:hAnsi="Arial" w:cs="Arial"/>
        </w:rPr>
        <w:tab/>
      </w:r>
      <w:r w:rsidRPr="00FF07CF">
        <w:rPr>
          <w:rFonts w:ascii="Arial" w:hAnsi="Arial" w:cs="Arial"/>
          <w:lang w:val="fr-FR"/>
        </w:rPr>
        <w:t xml:space="preserve">                        </w:t>
      </w:r>
    </w:p>
    <w:p w:rsidR="00095D6A" w:rsidRPr="00FF07CF" w:rsidRDefault="00095D6A" w:rsidP="00F9508B">
      <w:pPr>
        <w:spacing w:line="240" w:lineRule="auto"/>
        <w:rPr>
          <w:rFonts w:ascii="Arial" w:hAnsi="Arial" w:cs="Arial"/>
          <w:lang w:val="fr-FR"/>
        </w:rPr>
      </w:pPr>
    </w:p>
    <w:p w:rsidR="00095D6A" w:rsidRPr="00FF07CF" w:rsidRDefault="00095D6A" w:rsidP="00F9508B">
      <w:pPr>
        <w:spacing w:line="240" w:lineRule="auto"/>
        <w:rPr>
          <w:rFonts w:ascii="Arial" w:hAnsi="Arial" w:cs="Arial"/>
          <w:lang w:val="fr-FR"/>
        </w:rPr>
      </w:pPr>
    </w:p>
    <w:p w:rsidR="00095D6A" w:rsidRPr="00FF07CF" w:rsidRDefault="00095D6A" w:rsidP="00F9508B">
      <w:pPr>
        <w:spacing w:line="240" w:lineRule="auto"/>
        <w:rPr>
          <w:rFonts w:ascii="Arial" w:hAnsi="Arial" w:cs="Arial"/>
          <w:lang w:val="fr-FR"/>
        </w:rPr>
      </w:pPr>
    </w:p>
    <w:p w:rsidR="00D46E0B" w:rsidRPr="00FF07CF" w:rsidRDefault="00D46E0B" w:rsidP="00F9508B">
      <w:pPr>
        <w:spacing w:line="240" w:lineRule="auto"/>
        <w:rPr>
          <w:rFonts w:ascii="Arial" w:hAnsi="Arial" w:cs="Arial"/>
          <w:lang w:val="fr-FR"/>
        </w:rPr>
      </w:pPr>
    </w:p>
    <w:p w:rsidR="00FF07CF" w:rsidRPr="00FF07CF" w:rsidRDefault="00FF07CF" w:rsidP="00FF07CF">
      <w:pPr>
        <w:suppressAutoHyphens/>
        <w:autoSpaceDN w:val="0"/>
        <w:spacing w:after="0" w:line="240" w:lineRule="auto"/>
        <w:jc w:val="center"/>
        <w:textAlignment w:val="baseline"/>
        <w:rPr>
          <w:rFonts w:ascii="Arial" w:eastAsia="Times New Roman" w:hAnsi="Arial" w:cs="Arial"/>
          <w:b/>
          <w:bCs/>
          <w:sz w:val="24"/>
          <w:szCs w:val="24"/>
          <w:lang w:val="fr-FR"/>
        </w:rPr>
      </w:pPr>
      <w:r w:rsidRPr="00FF07CF">
        <w:rPr>
          <w:rFonts w:ascii="Arial" w:eastAsia="Times New Roman" w:hAnsi="Arial" w:cs="Arial"/>
          <w:b/>
          <w:bCs/>
          <w:sz w:val="24"/>
          <w:szCs w:val="24"/>
          <w:lang w:val="fr-FR"/>
        </w:rPr>
        <w:t>PROJET DE GESTION DURABLE DES PAYSAGES COMMUNAUX POUR LA REDD+ (PGPC/REDD+)</w:t>
      </w:r>
    </w:p>
    <w:p w:rsidR="00D46E0B" w:rsidRPr="00FF07CF" w:rsidRDefault="00D46E0B" w:rsidP="00F9508B">
      <w:pPr>
        <w:spacing w:line="240" w:lineRule="auto"/>
        <w:rPr>
          <w:rFonts w:ascii="Arial" w:hAnsi="Arial" w:cs="Arial"/>
          <w:lang w:val="fr-FR"/>
        </w:rPr>
      </w:pPr>
    </w:p>
    <w:p w:rsidR="00FF07CF" w:rsidRDefault="00FF07CF" w:rsidP="00FF07CF">
      <w:pPr>
        <w:spacing w:after="0" w:line="240" w:lineRule="auto"/>
        <w:jc w:val="center"/>
        <w:rPr>
          <w:rFonts w:ascii="Arial" w:hAnsi="Arial" w:cs="Arial"/>
          <w:b/>
          <w:sz w:val="24"/>
          <w:szCs w:val="24"/>
          <w:lang w:val="fr-FR"/>
        </w:rPr>
      </w:pPr>
      <w:r w:rsidRPr="00FF07CF">
        <w:rPr>
          <w:rFonts w:ascii="Arial" w:hAnsi="Arial" w:cs="Arial"/>
          <w:b/>
          <w:sz w:val="24"/>
          <w:szCs w:val="24"/>
          <w:lang w:val="fr-FR"/>
        </w:rPr>
        <w:t xml:space="preserve">Sous-composante 3.2. Soutien aux coopératives et PME </w:t>
      </w:r>
    </w:p>
    <w:p w:rsidR="00FF07CF" w:rsidRPr="00FF07CF" w:rsidRDefault="00FF07CF" w:rsidP="00FF07CF">
      <w:pPr>
        <w:spacing w:after="0" w:line="240" w:lineRule="auto"/>
        <w:jc w:val="center"/>
        <w:rPr>
          <w:rFonts w:ascii="Arial" w:hAnsi="Arial" w:cs="Arial"/>
          <w:b/>
          <w:sz w:val="24"/>
          <w:szCs w:val="24"/>
          <w:lang w:val="fr-FR"/>
        </w:rPr>
      </w:pPr>
      <w:r w:rsidRPr="00FF07CF">
        <w:rPr>
          <w:rFonts w:ascii="Arial" w:hAnsi="Arial" w:cs="Arial"/>
          <w:b/>
          <w:sz w:val="24"/>
          <w:szCs w:val="24"/>
          <w:lang w:val="fr-FR"/>
        </w:rPr>
        <w:t>dans les municipalités ciblées</w:t>
      </w:r>
    </w:p>
    <w:p w:rsidR="00FF07CF" w:rsidRPr="00FF07CF" w:rsidRDefault="00FF07CF" w:rsidP="00F9508B">
      <w:pPr>
        <w:spacing w:line="240" w:lineRule="auto"/>
        <w:rPr>
          <w:rFonts w:ascii="Arial" w:hAnsi="Arial" w:cs="Arial"/>
          <w:lang w:val="fr-FR"/>
        </w:rPr>
      </w:pPr>
    </w:p>
    <w:p w:rsidR="00D46E0B" w:rsidRPr="00FF07CF" w:rsidRDefault="00D46E0B" w:rsidP="00F9508B">
      <w:pPr>
        <w:spacing w:line="240" w:lineRule="auto"/>
        <w:rPr>
          <w:rFonts w:ascii="Arial" w:hAnsi="Arial" w:cs="Arial"/>
          <w:lang w:val="fr-FR"/>
        </w:rPr>
      </w:pPr>
    </w:p>
    <w:p w:rsidR="00D46E0B" w:rsidRDefault="00D46E0B" w:rsidP="00F9508B">
      <w:pPr>
        <w:spacing w:line="240" w:lineRule="auto"/>
        <w:rPr>
          <w:rFonts w:ascii="Arial" w:hAnsi="Arial" w:cs="Arial"/>
          <w:lang w:val="fr-FR"/>
        </w:rPr>
      </w:pPr>
    </w:p>
    <w:p w:rsidR="001E28CB" w:rsidRPr="005D2717" w:rsidRDefault="00E078CA" w:rsidP="005D2717">
      <w:pPr>
        <w:spacing w:line="240" w:lineRule="auto"/>
        <w:jc w:val="center"/>
        <w:rPr>
          <w:rFonts w:ascii="Arial" w:hAnsi="Arial" w:cs="Arial"/>
          <w:b/>
          <w:lang w:val="fr-FR"/>
        </w:rPr>
      </w:pPr>
      <w:r>
        <w:rPr>
          <w:rFonts w:ascii="Arial" w:hAnsi="Arial" w:cs="Arial"/>
          <w:b/>
          <w:lang w:val="fr-FR"/>
        </w:rPr>
        <w:t>APPEL A PROPOSITION DE SOUS PROJET</w:t>
      </w:r>
    </w:p>
    <w:p w:rsidR="001E28CB" w:rsidRPr="00FF07CF" w:rsidRDefault="001E28CB" w:rsidP="00F9508B">
      <w:pPr>
        <w:spacing w:line="240" w:lineRule="auto"/>
        <w:rPr>
          <w:rFonts w:ascii="Arial" w:hAnsi="Arial" w:cs="Arial"/>
          <w:lang w:val="fr-FR"/>
        </w:rPr>
      </w:pPr>
    </w:p>
    <w:p w:rsidR="00C73688" w:rsidRPr="00C73688" w:rsidRDefault="008A48F2" w:rsidP="008A48F2">
      <w:pPr>
        <w:pBdr>
          <w:top w:val="single" w:sz="4" w:space="1" w:color="auto"/>
          <w:left w:val="single" w:sz="4" w:space="4" w:color="auto"/>
          <w:bottom w:val="single" w:sz="4" w:space="1" w:color="auto"/>
          <w:right w:val="single" w:sz="4" w:space="4" w:color="auto"/>
        </w:pBdr>
        <w:jc w:val="center"/>
        <w:rPr>
          <w:b/>
          <w:sz w:val="36"/>
          <w:szCs w:val="36"/>
          <w:lang w:val="fr-FR"/>
        </w:rPr>
      </w:pPr>
      <w:r w:rsidRPr="00C73688">
        <w:rPr>
          <w:b/>
          <w:sz w:val="36"/>
          <w:szCs w:val="36"/>
          <w:lang w:val="fr-FR"/>
        </w:rPr>
        <w:t>GUICHET : PETIT</w:t>
      </w:r>
      <w:r w:rsidR="00186951">
        <w:rPr>
          <w:b/>
          <w:sz w:val="36"/>
          <w:szCs w:val="36"/>
          <w:lang w:val="fr-FR"/>
        </w:rPr>
        <w:t>E</w:t>
      </w:r>
      <w:r w:rsidRPr="00C73688">
        <w:rPr>
          <w:b/>
          <w:sz w:val="36"/>
          <w:szCs w:val="36"/>
          <w:lang w:val="fr-FR"/>
        </w:rPr>
        <w:t>S ENTREPRISES</w:t>
      </w:r>
      <w:r w:rsidR="00C73688">
        <w:rPr>
          <w:rStyle w:val="Appelnotedebasdep"/>
          <w:b/>
          <w:sz w:val="36"/>
          <w:szCs w:val="36"/>
        </w:rPr>
        <w:footnoteReference w:id="1"/>
      </w:r>
      <w:r w:rsidRPr="00C73688">
        <w:rPr>
          <w:b/>
          <w:sz w:val="36"/>
          <w:szCs w:val="36"/>
          <w:lang w:val="fr-FR"/>
        </w:rPr>
        <w:t xml:space="preserve"> (≤ 10 MILLIONS FCFA)</w:t>
      </w:r>
    </w:p>
    <w:p w:rsidR="00D46E0B" w:rsidRPr="002075D3" w:rsidRDefault="00D46E0B" w:rsidP="00F9508B">
      <w:pPr>
        <w:spacing w:line="240" w:lineRule="auto"/>
        <w:rPr>
          <w:rFonts w:ascii="Arial" w:hAnsi="Arial" w:cs="Arial"/>
          <w:lang w:val="fr-FR"/>
        </w:rPr>
      </w:pPr>
    </w:p>
    <w:p w:rsidR="00447CC3" w:rsidRDefault="00447CC3" w:rsidP="00447CC3">
      <w:pPr>
        <w:spacing w:line="240" w:lineRule="auto"/>
        <w:jc w:val="center"/>
        <w:rPr>
          <w:rFonts w:ascii="Arial" w:hAnsi="Arial" w:cs="Arial"/>
          <w:b/>
          <w:lang w:val="fr-FR"/>
        </w:rPr>
      </w:pPr>
    </w:p>
    <w:p w:rsidR="006B760B" w:rsidRDefault="00CB6E95" w:rsidP="00447CC3">
      <w:pPr>
        <w:spacing w:line="240" w:lineRule="auto"/>
        <w:jc w:val="center"/>
        <w:rPr>
          <w:rFonts w:ascii="Arial" w:hAnsi="Arial" w:cs="Arial"/>
          <w:b/>
          <w:lang w:val="fr-FR"/>
        </w:rPr>
      </w:pPr>
      <w:r>
        <w:rPr>
          <w:rFonts w:ascii="Arial" w:hAnsi="Arial" w:cs="Arial"/>
          <w:b/>
          <w:lang w:val="fr-FR"/>
        </w:rPr>
        <w:t>Calendrier</w:t>
      </w:r>
      <w:r w:rsidR="00447CC3">
        <w:rPr>
          <w:rFonts w:ascii="Arial" w:hAnsi="Arial" w:cs="Arial"/>
          <w:b/>
          <w:lang w:val="fr-FR"/>
        </w:rPr>
        <w:t xml:space="preserve"> : </w:t>
      </w:r>
    </w:p>
    <w:p w:rsidR="00CB6E95" w:rsidRPr="00964D57" w:rsidRDefault="00CB6E95" w:rsidP="00964D57">
      <w:pPr>
        <w:shd w:val="clear" w:color="auto" w:fill="F2F2F2" w:themeFill="background1" w:themeFillShade="F2"/>
        <w:spacing w:line="240" w:lineRule="auto"/>
        <w:jc w:val="center"/>
        <w:rPr>
          <w:rFonts w:ascii="Arial" w:hAnsi="Arial" w:cs="Arial"/>
          <w:b/>
          <w:sz w:val="24"/>
          <w:szCs w:val="24"/>
          <w:lang w:val="fr-FR"/>
        </w:rPr>
      </w:pPr>
      <w:r w:rsidRPr="00964D57">
        <w:rPr>
          <w:rFonts w:ascii="Arial" w:hAnsi="Arial" w:cs="Arial"/>
          <w:sz w:val="24"/>
          <w:szCs w:val="24"/>
          <w:lang w:val="fr-FR"/>
        </w:rPr>
        <w:t>Publication et retrait des documents</w:t>
      </w:r>
      <w:r w:rsidRPr="00964D57">
        <w:rPr>
          <w:rFonts w:ascii="Arial" w:hAnsi="Arial" w:cs="Arial"/>
          <w:b/>
          <w:sz w:val="24"/>
          <w:szCs w:val="24"/>
          <w:lang w:val="fr-FR"/>
        </w:rPr>
        <w:t> : 22 février au 22 avril 2024</w:t>
      </w:r>
    </w:p>
    <w:p w:rsidR="00CB6E95" w:rsidRPr="00964D57" w:rsidRDefault="00CB6E95" w:rsidP="00964D57">
      <w:pPr>
        <w:shd w:val="clear" w:color="auto" w:fill="F2F2F2" w:themeFill="background1" w:themeFillShade="F2"/>
        <w:spacing w:line="240" w:lineRule="auto"/>
        <w:jc w:val="center"/>
        <w:rPr>
          <w:rFonts w:ascii="Arial" w:hAnsi="Arial" w:cs="Arial"/>
          <w:sz w:val="24"/>
          <w:szCs w:val="24"/>
          <w:lang w:val="fr-FR"/>
        </w:rPr>
      </w:pPr>
      <w:r w:rsidRPr="00964D57">
        <w:rPr>
          <w:rFonts w:ascii="Arial" w:hAnsi="Arial" w:cs="Arial"/>
          <w:sz w:val="24"/>
          <w:szCs w:val="24"/>
          <w:lang w:val="fr-FR"/>
        </w:rPr>
        <w:t xml:space="preserve">Dépôts des propositions de sous projets : </w:t>
      </w:r>
      <w:r w:rsidRPr="00964D57">
        <w:rPr>
          <w:rFonts w:ascii="Arial" w:hAnsi="Arial" w:cs="Arial"/>
          <w:b/>
          <w:sz w:val="24"/>
          <w:szCs w:val="24"/>
          <w:lang w:val="fr-FR"/>
        </w:rPr>
        <w:t>22 mars au 22 avril 2024</w:t>
      </w:r>
    </w:p>
    <w:p w:rsidR="002C5C83" w:rsidRPr="002075D3" w:rsidRDefault="002C5C83" w:rsidP="00553E4D">
      <w:pPr>
        <w:spacing w:line="240" w:lineRule="auto"/>
        <w:ind w:firstLine="720"/>
        <w:rPr>
          <w:rFonts w:ascii="Arial" w:hAnsi="Arial" w:cs="Arial"/>
          <w:lang w:val="fr-FR"/>
        </w:rPr>
      </w:pPr>
    </w:p>
    <w:p w:rsidR="002C5C83" w:rsidRPr="002075D3" w:rsidRDefault="002C5C83" w:rsidP="002C5C83">
      <w:pPr>
        <w:rPr>
          <w:rFonts w:ascii="Arial" w:hAnsi="Arial" w:cs="Arial"/>
          <w:lang w:val="fr-FR"/>
        </w:rPr>
      </w:pPr>
    </w:p>
    <w:p w:rsidR="006802E4" w:rsidRDefault="006802E4" w:rsidP="006802E4">
      <w:pPr>
        <w:spacing w:line="276" w:lineRule="auto"/>
        <w:jc w:val="both"/>
        <w:rPr>
          <w:rFonts w:ascii="Arial" w:eastAsia="Calibri" w:hAnsi="Arial" w:cs="Arial"/>
          <w:b/>
          <w:sz w:val="24"/>
          <w:szCs w:val="24"/>
          <w:lang w:val="fr-FR"/>
        </w:rPr>
      </w:pPr>
      <w:r w:rsidRPr="00A57987">
        <w:rPr>
          <w:rFonts w:ascii="Arial" w:eastAsia="Calibri" w:hAnsi="Arial" w:cs="Arial"/>
          <w:b/>
          <w:sz w:val="24"/>
          <w:szCs w:val="24"/>
          <w:lang w:val="fr-FR"/>
        </w:rPr>
        <w:t>Pour les inform</w:t>
      </w:r>
      <w:r>
        <w:rPr>
          <w:rFonts w:ascii="Arial" w:eastAsia="Calibri" w:hAnsi="Arial" w:cs="Arial"/>
          <w:b/>
          <w:sz w:val="24"/>
          <w:szCs w:val="24"/>
          <w:lang w:val="fr-FR"/>
        </w:rPr>
        <w:t>ations complémentaires veuillez contacter le secrétariat du programme de l’UICN au Burkina Faso.</w:t>
      </w:r>
    </w:p>
    <w:p w:rsidR="006802E4" w:rsidRPr="00CB6E95" w:rsidRDefault="006802E4" w:rsidP="006802E4">
      <w:pPr>
        <w:spacing w:line="276" w:lineRule="auto"/>
        <w:jc w:val="both"/>
        <w:rPr>
          <w:rStyle w:val="Lienhypertexte"/>
          <w:rFonts w:ascii="Arial" w:hAnsi="Arial" w:cs="Arial"/>
          <w:color w:val="auto"/>
          <w:sz w:val="24"/>
          <w:szCs w:val="24"/>
          <w:lang w:val="fr-FR"/>
        </w:rPr>
      </w:pPr>
      <w:r w:rsidRPr="00CB6E95">
        <w:rPr>
          <w:rFonts w:ascii="Arial" w:eastAsia="Calibri" w:hAnsi="Arial" w:cs="Arial"/>
          <w:b/>
          <w:sz w:val="24"/>
          <w:szCs w:val="24"/>
          <w:u w:val="single"/>
          <w:lang w:val="fr-FR"/>
        </w:rPr>
        <w:t>Email</w:t>
      </w:r>
      <w:r w:rsidRPr="00CB6E95">
        <w:rPr>
          <w:rFonts w:ascii="Arial" w:eastAsia="Calibri" w:hAnsi="Arial" w:cs="Arial"/>
          <w:b/>
          <w:sz w:val="24"/>
          <w:szCs w:val="24"/>
          <w:lang w:val="fr-FR"/>
        </w:rPr>
        <w:t xml:space="preserve"> : </w:t>
      </w:r>
      <w:hyperlink r:id="rId13" w:history="1">
        <w:r w:rsidR="00BF4B13" w:rsidRPr="00CB6E95">
          <w:rPr>
            <w:rStyle w:val="Lienhypertexte"/>
            <w:rFonts w:ascii="Arial" w:hAnsi="Arial" w:cs="Arial"/>
            <w:sz w:val="24"/>
            <w:szCs w:val="24"/>
            <w:lang w:val="fr-FR"/>
          </w:rPr>
          <w:t>uicnbf</w:t>
        </w:r>
        <w:r w:rsidRPr="00CB6E95">
          <w:rPr>
            <w:rStyle w:val="Lienhypertexte"/>
            <w:rFonts w:ascii="Arial" w:hAnsi="Arial" w:cs="Arial"/>
            <w:sz w:val="24"/>
            <w:szCs w:val="24"/>
            <w:lang w:val="fr-FR"/>
          </w:rPr>
          <w:t>@iucn.org</w:t>
        </w:r>
      </w:hyperlink>
    </w:p>
    <w:p w:rsidR="006802E4" w:rsidRDefault="00E519E4" w:rsidP="006802E4">
      <w:pPr>
        <w:spacing w:line="276" w:lineRule="auto"/>
        <w:jc w:val="both"/>
        <w:rPr>
          <w:rFonts w:ascii="Arial" w:eastAsia="Calibri" w:hAnsi="Arial" w:cs="Arial"/>
          <w:b/>
          <w:sz w:val="24"/>
          <w:szCs w:val="24"/>
          <w:lang w:val="fr-FR"/>
        </w:rPr>
      </w:pPr>
      <w:r w:rsidRPr="00BF4B13">
        <w:rPr>
          <w:rFonts w:ascii="Arial" w:eastAsia="Calibri" w:hAnsi="Arial" w:cs="Arial"/>
          <w:b/>
          <w:sz w:val="24"/>
          <w:szCs w:val="24"/>
          <w:u w:val="single"/>
          <w:lang w:val="fr-FR"/>
        </w:rPr>
        <w:t>Téléphone</w:t>
      </w:r>
      <w:r w:rsidR="006802E4" w:rsidRPr="00BF4B13">
        <w:rPr>
          <w:rFonts w:ascii="Arial" w:eastAsia="Calibri" w:hAnsi="Arial" w:cs="Arial"/>
          <w:b/>
          <w:sz w:val="24"/>
          <w:szCs w:val="24"/>
          <w:lang w:val="fr-FR"/>
        </w:rPr>
        <w:t>: 25313154</w:t>
      </w:r>
    </w:p>
    <w:p w:rsidR="006025AA" w:rsidRPr="002075D3" w:rsidRDefault="006025AA">
      <w:pPr>
        <w:rPr>
          <w:rFonts w:ascii="Arial" w:hAnsi="Arial" w:cs="Arial"/>
          <w:lang w:val="fr-FR"/>
        </w:rPr>
      </w:pPr>
    </w:p>
    <w:p w:rsidR="001C31A3" w:rsidRPr="002075D3" w:rsidRDefault="001C31A3">
      <w:pPr>
        <w:rPr>
          <w:rFonts w:ascii="Arial" w:hAnsi="Arial" w:cs="Arial"/>
          <w:lang w:val="fr-FR"/>
        </w:rPr>
      </w:pPr>
    </w:p>
    <w:p w:rsidR="002C5C83" w:rsidRPr="00AC0000" w:rsidRDefault="00CB6E95" w:rsidP="006025AA">
      <w:pPr>
        <w:jc w:val="right"/>
        <w:rPr>
          <w:rFonts w:ascii="Arial" w:hAnsi="Arial" w:cs="Arial"/>
          <w:lang w:val="fr-FR"/>
        </w:rPr>
      </w:pPr>
      <w:r>
        <w:rPr>
          <w:rFonts w:ascii="Arial" w:hAnsi="Arial" w:cs="Arial"/>
          <w:lang w:val="fr-FR"/>
        </w:rPr>
        <w:t>Février</w:t>
      </w:r>
      <w:r w:rsidR="00D220D1" w:rsidRPr="00AC0000">
        <w:rPr>
          <w:rFonts w:ascii="Arial" w:hAnsi="Arial" w:cs="Arial"/>
          <w:lang w:val="fr-FR"/>
        </w:rPr>
        <w:t xml:space="preserve"> </w:t>
      </w:r>
      <w:r w:rsidR="006025AA" w:rsidRPr="00AC0000">
        <w:rPr>
          <w:rFonts w:ascii="Arial" w:hAnsi="Arial" w:cs="Arial"/>
          <w:lang w:val="fr-FR"/>
        </w:rPr>
        <w:t>202</w:t>
      </w:r>
      <w:r w:rsidR="002915F2">
        <w:rPr>
          <w:rFonts w:ascii="Arial" w:hAnsi="Arial" w:cs="Arial"/>
          <w:lang w:val="fr-FR"/>
        </w:rPr>
        <w:t>4</w:t>
      </w:r>
    </w:p>
    <w:p w:rsidR="00AC0000" w:rsidRPr="00331F4E" w:rsidRDefault="00AC0000" w:rsidP="00331F4E">
      <w:pPr>
        <w:pStyle w:val="Titre1"/>
        <w:spacing w:line="360" w:lineRule="auto"/>
        <w:rPr>
          <w:rFonts w:ascii="Arial" w:hAnsi="Arial" w:cs="Arial"/>
          <w:b/>
          <w:sz w:val="28"/>
          <w:szCs w:val="28"/>
        </w:rPr>
      </w:pPr>
      <w:r w:rsidRPr="00331F4E">
        <w:rPr>
          <w:rFonts w:ascii="Arial" w:hAnsi="Arial" w:cs="Arial"/>
          <w:b/>
          <w:sz w:val="28"/>
          <w:szCs w:val="28"/>
        </w:rPr>
        <w:t>Contexte</w:t>
      </w:r>
    </w:p>
    <w:p w:rsidR="00AC0000" w:rsidRPr="003A0A0D" w:rsidRDefault="00AC0000" w:rsidP="00331F4E">
      <w:pPr>
        <w:spacing w:line="360" w:lineRule="auto"/>
        <w:jc w:val="both"/>
        <w:rPr>
          <w:rFonts w:ascii="Arial" w:eastAsia="Calibri" w:hAnsi="Arial" w:cs="Arial"/>
          <w:sz w:val="24"/>
          <w:szCs w:val="24"/>
          <w:lang w:val="fr-FR"/>
        </w:rPr>
      </w:pPr>
      <w:r w:rsidRPr="003A0A0D">
        <w:rPr>
          <w:rFonts w:ascii="Arial" w:eastAsia="Calibri" w:hAnsi="Arial" w:cs="Arial"/>
          <w:sz w:val="24"/>
          <w:szCs w:val="24"/>
          <w:lang w:val="fr-FR"/>
        </w:rPr>
        <w:t xml:space="preserve">Le Burkina Faso, avec le soutien de la Banque </w:t>
      </w:r>
      <w:r>
        <w:rPr>
          <w:rFonts w:ascii="Arial" w:eastAsia="Calibri" w:hAnsi="Arial" w:cs="Arial"/>
          <w:sz w:val="24"/>
          <w:szCs w:val="24"/>
          <w:lang w:val="fr-FR"/>
        </w:rPr>
        <w:t>m</w:t>
      </w:r>
      <w:r w:rsidRPr="003A0A0D">
        <w:rPr>
          <w:rFonts w:ascii="Arial" w:eastAsia="Calibri" w:hAnsi="Arial" w:cs="Arial"/>
          <w:sz w:val="24"/>
          <w:szCs w:val="24"/>
          <w:lang w:val="fr-FR"/>
        </w:rPr>
        <w:t>ondiale, a développé le Projet de Gestion Durable des Paysages Communaux pour la REDD+ (PGPC/REDD+). L’objectif de développement de ce projet est de renforcer la gestion durable des paysages et d’améliorer la génération de revenus dans les zones forestières ciblées au Burkina Faso. Pour atteindre cet objectif, le projet a été structuré en 4 composantes et 9 sous-composantes dont la sous-composante 3.2</w:t>
      </w:r>
      <w:r>
        <w:rPr>
          <w:rFonts w:ascii="Arial" w:eastAsia="Calibri" w:hAnsi="Arial" w:cs="Arial"/>
          <w:sz w:val="24"/>
          <w:szCs w:val="24"/>
          <w:lang w:val="fr-FR"/>
        </w:rPr>
        <w:t> </w:t>
      </w:r>
      <w:r w:rsidRPr="003A0A0D">
        <w:rPr>
          <w:rFonts w:ascii="Arial" w:eastAsia="Calibri" w:hAnsi="Arial" w:cs="Arial"/>
          <w:sz w:val="24"/>
          <w:szCs w:val="24"/>
          <w:lang w:val="fr-FR"/>
        </w:rPr>
        <w:t>qui</w:t>
      </w:r>
      <w:r>
        <w:rPr>
          <w:rFonts w:ascii="Arial" w:eastAsia="Calibri" w:hAnsi="Arial" w:cs="Arial"/>
          <w:sz w:val="24"/>
          <w:szCs w:val="24"/>
          <w:lang w:val="fr-FR"/>
        </w:rPr>
        <w:t xml:space="preserve"> traite du </w:t>
      </w:r>
      <w:r w:rsidRPr="003A0A0D">
        <w:rPr>
          <w:rFonts w:ascii="Arial" w:eastAsia="Calibri" w:hAnsi="Arial" w:cs="Arial"/>
          <w:sz w:val="24"/>
          <w:szCs w:val="24"/>
          <w:lang w:val="fr-FR"/>
        </w:rPr>
        <w:t xml:space="preserve">Soutien aux </w:t>
      </w:r>
      <w:r w:rsidRPr="00FE2631">
        <w:rPr>
          <w:rFonts w:ascii="Arial" w:eastAsia="Calibri" w:hAnsi="Arial" w:cs="Arial"/>
          <w:sz w:val="24"/>
          <w:szCs w:val="24"/>
          <w:lang w:val="fr-FR"/>
        </w:rPr>
        <w:t>coopératives</w:t>
      </w:r>
      <w:r>
        <w:rPr>
          <w:rFonts w:ascii="Arial" w:eastAsia="Calibri" w:hAnsi="Arial" w:cs="Arial"/>
          <w:sz w:val="24"/>
          <w:szCs w:val="24"/>
          <w:lang w:val="fr-FR"/>
        </w:rPr>
        <w:t>, Petites et moyennes Entreprises (</w:t>
      </w:r>
      <w:r w:rsidRPr="003A0A0D">
        <w:rPr>
          <w:rFonts w:ascii="Arial" w:eastAsia="Calibri" w:hAnsi="Arial" w:cs="Arial"/>
          <w:sz w:val="24"/>
          <w:szCs w:val="24"/>
          <w:lang w:val="fr-FR"/>
        </w:rPr>
        <w:t>PME</w:t>
      </w:r>
      <w:r>
        <w:rPr>
          <w:rFonts w:ascii="Arial" w:eastAsia="Calibri" w:hAnsi="Arial" w:cs="Arial"/>
          <w:sz w:val="24"/>
          <w:szCs w:val="24"/>
          <w:lang w:val="fr-FR"/>
        </w:rPr>
        <w:t>)</w:t>
      </w:r>
      <w:r w:rsidRPr="003A0A0D">
        <w:rPr>
          <w:rFonts w:ascii="Arial" w:eastAsia="Calibri" w:hAnsi="Arial" w:cs="Arial"/>
          <w:sz w:val="24"/>
          <w:szCs w:val="24"/>
          <w:lang w:val="fr-FR"/>
        </w:rPr>
        <w:t xml:space="preserve"> dans les municipalités ciblées.</w:t>
      </w:r>
    </w:p>
    <w:p w:rsidR="00AC0000" w:rsidRPr="003A0A0D" w:rsidRDefault="00AC0000" w:rsidP="00331F4E">
      <w:pPr>
        <w:spacing w:line="360" w:lineRule="auto"/>
        <w:jc w:val="both"/>
        <w:rPr>
          <w:rFonts w:ascii="Arial" w:eastAsia="Calibri" w:hAnsi="Arial" w:cs="Arial"/>
          <w:sz w:val="24"/>
          <w:szCs w:val="24"/>
          <w:lang w:val="fr-FR"/>
        </w:rPr>
      </w:pPr>
      <w:r w:rsidRPr="003A0A0D">
        <w:rPr>
          <w:rFonts w:ascii="Arial" w:eastAsia="Calibri" w:hAnsi="Arial" w:cs="Arial"/>
          <w:sz w:val="24"/>
          <w:szCs w:val="24"/>
          <w:lang w:val="fr-FR"/>
        </w:rPr>
        <w:t xml:space="preserve">La Banque </w:t>
      </w:r>
      <w:r>
        <w:rPr>
          <w:rFonts w:ascii="Arial" w:eastAsia="Calibri" w:hAnsi="Arial" w:cs="Arial"/>
          <w:sz w:val="24"/>
          <w:szCs w:val="24"/>
          <w:lang w:val="fr-FR"/>
        </w:rPr>
        <w:t>m</w:t>
      </w:r>
      <w:r w:rsidRPr="003A0A0D">
        <w:rPr>
          <w:rFonts w:ascii="Arial" w:eastAsia="Calibri" w:hAnsi="Arial" w:cs="Arial"/>
          <w:sz w:val="24"/>
          <w:szCs w:val="24"/>
          <w:lang w:val="fr-FR"/>
        </w:rPr>
        <w:t xml:space="preserve">ondiale et le Burkina Faso ont responsabilisé l’Union Internationale pour la conservation de la nature (UICN) pour la mise en œuvre de la sous-composante 3.2. Cette sous-composante vise à soutenir directement les organisations de producteurs et les PME dans le renforcement de leurs capacités à exploiter, transformer et commercialiser leurs produits à travers des sous-projets à coûts partagés pour </w:t>
      </w:r>
      <w:r>
        <w:rPr>
          <w:rFonts w:ascii="Arial" w:eastAsia="Calibri" w:hAnsi="Arial" w:cs="Arial"/>
          <w:sz w:val="24"/>
          <w:szCs w:val="24"/>
          <w:lang w:val="fr-FR"/>
        </w:rPr>
        <w:t xml:space="preserve">promouvoir et </w:t>
      </w:r>
      <w:r w:rsidRPr="003A0A0D">
        <w:rPr>
          <w:rFonts w:ascii="Arial" w:eastAsia="Calibri" w:hAnsi="Arial" w:cs="Arial"/>
          <w:sz w:val="24"/>
          <w:szCs w:val="24"/>
          <w:lang w:val="fr-FR"/>
        </w:rPr>
        <w:t>financer l’adoption de bonnes pratiques, la fourniture d'intrants, de kits et d’équipements de production, transformation et/ou commercialisation. Les chaînes de valeur ciblées pour ces sous-projets sont, en priorité, le karité,</w:t>
      </w:r>
      <w:r>
        <w:rPr>
          <w:rFonts w:ascii="Arial" w:eastAsia="Calibri" w:hAnsi="Arial" w:cs="Arial"/>
          <w:sz w:val="24"/>
          <w:szCs w:val="24"/>
          <w:lang w:val="fr-FR"/>
        </w:rPr>
        <w:t xml:space="preserve"> le</w:t>
      </w:r>
      <w:r w:rsidRPr="003A0A0D">
        <w:rPr>
          <w:rFonts w:ascii="Arial" w:eastAsia="Calibri" w:hAnsi="Arial" w:cs="Arial"/>
          <w:sz w:val="24"/>
          <w:szCs w:val="24"/>
          <w:lang w:val="fr-FR"/>
        </w:rPr>
        <w:t xml:space="preserve"> néré, </w:t>
      </w:r>
      <w:r>
        <w:rPr>
          <w:rFonts w:ascii="Arial" w:eastAsia="Calibri" w:hAnsi="Arial" w:cs="Arial"/>
          <w:sz w:val="24"/>
          <w:szCs w:val="24"/>
          <w:lang w:val="fr-FR"/>
        </w:rPr>
        <w:t xml:space="preserve">le </w:t>
      </w:r>
      <w:r w:rsidRPr="003A0A0D">
        <w:rPr>
          <w:rFonts w:ascii="Arial" w:eastAsia="Calibri" w:hAnsi="Arial" w:cs="Arial"/>
          <w:sz w:val="24"/>
          <w:szCs w:val="24"/>
          <w:lang w:val="fr-FR"/>
        </w:rPr>
        <w:t xml:space="preserve">baobab, </w:t>
      </w:r>
      <w:r>
        <w:rPr>
          <w:rFonts w:ascii="Arial" w:eastAsia="Calibri" w:hAnsi="Arial" w:cs="Arial"/>
          <w:sz w:val="24"/>
          <w:szCs w:val="24"/>
          <w:lang w:val="fr-FR"/>
        </w:rPr>
        <w:t xml:space="preserve">le </w:t>
      </w:r>
      <w:r w:rsidRPr="003A0A0D">
        <w:rPr>
          <w:rFonts w:ascii="Arial" w:eastAsia="Calibri" w:hAnsi="Arial" w:cs="Arial"/>
          <w:sz w:val="24"/>
          <w:szCs w:val="24"/>
          <w:lang w:val="fr-FR"/>
        </w:rPr>
        <w:t xml:space="preserve">moringa et </w:t>
      </w:r>
      <w:r>
        <w:rPr>
          <w:rFonts w:ascii="Arial" w:eastAsia="Calibri" w:hAnsi="Arial" w:cs="Arial"/>
          <w:sz w:val="24"/>
          <w:szCs w:val="24"/>
          <w:lang w:val="fr-FR"/>
        </w:rPr>
        <w:t xml:space="preserve">le </w:t>
      </w:r>
      <w:r w:rsidRPr="003A0A0D">
        <w:rPr>
          <w:rFonts w:ascii="Arial" w:eastAsia="Calibri" w:hAnsi="Arial" w:cs="Arial"/>
          <w:sz w:val="24"/>
          <w:szCs w:val="24"/>
          <w:lang w:val="fr-FR"/>
        </w:rPr>
        <w:t xml:space="preserve">bio-compost. </w:t>
      </w:r>
    </w:p>
    <w:p w:rsidR="00AC0000" w:rsidRDefault="00AC0000" w:rsidP="00331F4E">
      <w:pPr>
        <w:spacing w:line="360" w:lineRule="auto"/>
        <w:jc w:val="both"/>
        <w:rPr>
          <w:rFonts w:ascii="Arial" w:eastAsia="Calibri" w:hAnsi="Arial" w:cs="Arial"/>
          <w:sz w:val="24"/>
          <w:szCs w:val="24"/>
          <w:lang w:val="fr-FR"/>
        </w:rPr>
      </w:pPr>
      <w:r w:rsidRPr="003A0A0D">
        <w:rPr>
          <w:rFonts w:ascii="Arial" w:eastAsia="Calibri" w:hAnsi="Arial" w:cs="Arial"/>
          <w:sz w:val="24"/>
          <w:szCs w:val="24"/>
          <w:lang w:val="fr-FR"/>
        </w:rPr>
        <w:t>Une partie des activités à financer dans le cadre de la sous composante 3.2 feront l'objet d'appels à propositions et seront mises en œuvre à travers des sous-projets par des coopératives, des petites et moyennes entreprises (PME) et des G</w:t>
      </w:r>
      <w:r>
        <w:rPr>
          <w:rFonts w:ascii="Arial" w:eastAsia="Calibri" w:hAnsi="Arial" w:cs="Arial"/>
          <w:sz w:val="24"/>
          <w:szCs w:val="24"/>
          <w:lang w:val="fr-FR"/>
        </w:rPr>
        <w:t>roupement</w:t>
      </w:r>
      <w:r w:rsidR="004F22F9">
        <w:rPr>
          <w:rFonts w:ascii="Arial" w:eastAsia="Calibri" w:hAnsi="Arial" w:cs="Arial"/>
          <w:sz w:val="24"/>
          <w:szCs w:val="24"/>
          <w:lang w:val="fr-FR"/>
        </w:rPr>
        <w:t>s</w:t>
      </w:r>
      <w:r>
        <w:rPr>
          <w:rFonts w:ascii="Arial" w:eastAsia="Calibri" w:hAnsi="Arial" w:cs="Arial"/>
          <w:sz w:val="24"/>
          <w:szCs w:val="24"/>
          <w:lang w:val="fr-FR"/>
        </w:rPr>
        <w:t xml:space="preserve"> d’</w:t>
      </w:r>
      <w:r w:rsidRPr="003A0A0D">
        <w:rPr>
          <w:rFonts w:ascii="Arial" w:eastAsia="Calibri" w:hAnsi="Arial" w:cs="Arial"/>
          <w:sz w:val="24"/>
          <w:szCs w:val="24"/>
          <w:lang w:val="fr-FR"/>
        </w:rPr>
        <w:t>I</w:t>
      </w:r>
      <w:r>
        <w:rPr>
          <w:rFonts w:ascii="Arial" w:eastAsia="Calibri" w:hAnsi="Arial" w:cs="Arial"/>
          <w:sz w:val="24"/>
          <w:szCs w:val="24"/>
          <w:lang w:val="fr-FR"/>
        </w:rPr>
        <w:t xml:space="preserve">ntérêt </w:t>
      </w:r>
      <w:r w:rsidRPr="003A0A0D">
        <w:rPr>
          <w:rFonts w:ascii="Arial" w:eastAsia="Calibri" w:hAnsi="Arial" w:cs="Arial"/>
          <w:sz w:val="24"/>
          <w:szCs w:val="24"/>
          <w:lang w:val="fr-FR"/>
        </w:rPr>
        <w:t>E</w:t>
      </w:r>
      <w:r>
        <w:rPr>
          <w:rFonts w:ascii="Arial" w:eastAsia="Calibri" w:hAnsi="Arial" w:cs="Arial"/>
          <w:sz w:val="24"/>
          <w:szCs w:val="24"/>
          <w:lang w:val="fr-FR"/>
        </w:rPr>
        <w:t>conomique (GIE)</w:t>
      </w:r>
      <w:r w:rsidRPr="003A0A0D">
        <w:rPr>
          <w:rFonts w:ascii="Arial" w:eastAsia="Calibri" w:hAnsi="Arial" w:cs="Arial"/>
          <w:sz w:val="24"/>
          <w:szCs w:val="24"/>
          <w:lang w:val="fr-FR"/>
        </w:rPr>
        <w:t xml:space="preserve"> éligibles. Ces groupes identifieront et développeront des idées de financement dont le montant maximum sera fonction de la taille de l’entreprise.</w:t>
      </w:r>
    </w:p>
    <w:p w:rsidR="00C53A6D" w:rsidRPr="00331F4E" w:rsidRDefault="00475F4C" w:rsidP="00331F4E">
      <w:pPr>
        <w:pStyle w:val="Titre1"/>
        <w:spacing w:line="360" w:lineRule="auto"/>
        <w:rPr>
          <w:rFonts w:ascii="Arial" w:hAnsi="Arial" w:cs="Arial"/>
          <w:b/>
          <w:sz w:val="28"/>
          <w:szCs w:val="28"/>
        </w:rPr>
      </w:pPr>
      <w:r w:rsidRPr="00331F4E">
        <w:rPr>
          <w:rFonts w:ascii="Arial" w:hAnsi="Arial" w:cs="Arial"/>
          <w:b/>
          <w:sz w:val="28"/>
          <w:szCs w:val="28"/>
        </w:rPr>
        <w:t>Modalité de financement</w:t>
      </w:r>
    </w:p>
    <w:p w:rsidR="00FE2C9E" w:rsidRDefault="00C16BBB" w:rsidP="00331F4E">
      <w:pPr>
        <w:spacing w:after="0" w:line="360" w:lineRule="auto"/>
        <w:contextualSpacing/>
        <w:jc w:val="both"/>
        <w:rPr>
          <w:rFonts w:ascii="Arial" w:eastAsia="Calibri" w:hAnsi="Arial" w:cs="Arial"/>
          <w:sz w:val="24"/>
          <w:szCs w:val="24"/>
          <w:lang w:val="fr-FR"/>
        </w:rPr>
      </w:pPr>
      <w:r w:rsidRPr="00C16BBB">
        <w:rPr>
          <w:rFonts w:ascii="Arial" w:eastAsia="Calibri" w:hAnsi="Arial" w:cs="Arial"/>
          <w:sz w:val="24"/>
          <w:szCs w:val="24"/>
          <w:lang w:val="fr-FR"/>
        </w:rPr>
        <w:t>Le financement sera un mécanisme de subvention à coûts partagés</w:t>
      </w:r>
      <w:r>
        <w:rPr>
          <w:rFonts w:ascii="Arial" w:eastAsia="Calibri" w:hAnsi="Arial" w:cs="Arial"/>
          <w:sz w:val="24"/>
          <w:szCs w:val="24"/>
          <w:lang w:val="fr-FR"/>
        </w:rPr>
        <w:t>.</w:t>
      </w:r>
      <w:r w:rsidR="00FE2C9E">
        <w:rPr>
          <w:rFonts w:ascii="Arial" w:eastAsia="Calibri" w:hAnsi="Arial" w:cs="Arial"/>
          <w:sz w:val="24"/>
          <w:szCs w:val="24"/>
          <w:lang w:val="fr-FR"/>
        </w:rPr>
        <w:t xml:space="preserve"> </w:t>
      </w:r>
      <w:r w:rsidRPr="00FE2C9E">
        <w:rPr>
          <w:rFonts w:ascii="Arial" w:eastAsia="Calibri" w:hAnsi="Arial" w:cs="Arial"/>
          <w:sz w:val="24"/>
          <w:szCs w:val="24"/>
          <w:lang w:val="fr-FR"/>
        </w:rPr>
        <w:t xml:space="preserve">La durée maximale d’un projet ne devra pas excéder </w:t>
      </w:r>
      <w:r w:rsidRPr="00331F4E">
        <w:rPr>
          <w:rFonts w:ascii="Arial" w:eastAsia="Calibri" w:hAnsi="Arial" w:cs="Arial"/>
          <w:b/>
          <w:bCs/>
          <w:sz w:val="24"/>
          <w:szCs w:val="24"/>
          <w:lang w:val="fr-FR"/>
        </w:rPr>
        <w:t>24 mois</w:t>
      </w:r>
      <w:r w:rsidRPr="00FE2C9E">
        <w:rPr>
          <w:rFonts w:ascii="Arial" w:eastAsia="Calibri" w:hAnsi="Arial" w:cs="Arial"/>
          <w:sz w:val="24"/>
          <w:szCs w:val="24"/>
          <w:lang w:val="fr-FR"/>
        </w:rPr>
        <w:t xml:space="preserve">, à partir de la date de signature des conventions de financement (contrats) de sous projets avec les promoteurs. Le montant maximum des subventions à octroyer </w:t>
      </w:r>
      <w:r w:rsidR="00FE2C9E">
        <w:rPr>
          <w:rFonts w:ascii="Arial" w:eastAsia="Calibri" w:hAnsi="Arial" w:cs="Arial"/>
          <w:sz w:val="24"/>
          <w:szCs w:val="24"/>
          <w:lang w:val="fr-FR"/>
        </w:rPr>
        <w:t xml:space="preserve">dans le cadre du guichet 1 petite entreprise sera égale ou inférieur à </w:t>
      </w:r>
      <w:r w:rsidR="00FE2C9E" w:rsidRPr="00331F4E">
        <w:rPr>
          <w:rFonts w:ascii="Arial" w:eastAsia="Calibri" w:hAnsi="Arial" w:cs="Arial"/>
          <w:b/>
          <w:bCs/>
          <w:sz w:val="24"/>
          <w:szCs w:val="24"/>
          <w:lang w:val="fr-FR"/>
        </w:rPr>
        <w:t>10 millions de FCFA</w:t>
      </w:r>
      <w:r w:rsidR="00FE2C9E">
        <w:rPr>
          <w:rFonts w:ascii="Arial" w:eastAsia="Calibri" w:hAnsi="Arial" w:cs="Arial"/>
          <w:sz w:val="24"/>
          <w:szCs w:val="24"/>
          <w:lang w:val="fr-FR"/>
        </w:rPr>
        <w:t xml:space="preserve">. </w:t>
      </w:r>
      <w:r w:rsidR="00E472F9">
        <w:rPr>
          <w:rFonts w:ascii="Arial" w:eastAsia="Calibri" w:hAnsi="Arial" w:cs="Arial"/>
          <w:sz w:val="24"/>
          <w:szCs w:val="24"/>
          <w:lang w:val="fr-FR"/>
        </w:rPr>
        <w:t xml:space="preserve">Le montant minimum devra être </w:t>
      </w:r>
      <w:r w:rsidR="002915F2">
        <w:rPr>
          <w:rFonts w:ascii="Arial" w:eastAsia="Calibri" w:hAnsi="Arial" w:cs="Arial"/>
          <w:sz w:val="24"/>
          <w:szCs w:val="24"/>
          <w:lang w:val="fr-FR"/>
        </w:rPr>
        <w:t>supérieur</w:t>
      </w:r>
      <w:r w:rsidR="00E472F9">
        <w:rPr>
          <w:rFonts w:ascii="Arial" w:eastAsia="Calibri" w:hAnsi="Arial" w:cs="Arial"/>
          <w:sz w:val="24"/>
          <w:szCs w:val="24"/>
          <w:lang w:val="fr-FR"/>
        </w:rPr>
        <w:t xml:space="preserve"> à 2 millions de FCFA.</w:t>
      </w:r>
    </w:p>
    <w:p w:rsidR="00FE2C9E" w:rsidRDefault="00FE2C9E" w:rsidP="00FE2C9E">
      <w:pPr>
        <w:spacing w:after="0" w:line="276" w:lineRule="auto"/>
        <w:contextualSpacing/>
        <w:jc w:val="both"/>
        <w:rPr>
          <w:rFonts w:ascii="Arial" w:eastAsia="Calibri" w:hAnsi="Arial" w:cs="Arial"/>
          <w:sz w:val="24"/>
          <w:szCs w:val="24"/>
          <w:lang w:val="fr-FR"/>
        </w:rPr>
      </w:pPr>
    </w:p>
    <w:p w:rsidR="000E43D1" w:rsidRDefault="000E43D1" w:rsidP="00FE2C9E">
      <w:pPr>
        <w:spacing w:after="0" w:line="276" w:lineRule="auto"/>
        <w:contextualSpacing/>
        <w:jc w:val="both"/>
        <w:rPr>
          <w:rFonts w:ascii="Arial" w:eastAsia="Calibri" w:hAnsi="Arial" w:cs="Arial"/>
          <w:sz w:val="24"/>
          <w:szCs w:val="24"/>
          <w:lang w:val="fr-FR"/>
        </w:rPr>
      </w:pPr>
    </w:p>
    <w:p w:rsidR="000E43D1" w:rsidRDefault="000E43D1" w:rsidP="00FE2C9E">
      <w:pPr>
        <w:spacing w:after="0" w:line="276" w:lineRule="auto"/>
        <w:contextualSpacing/>
        <w:jc w:val="both"/>
        <w:rPr>
          <w:rFonts w:ascii="Arial" w:eastAsia="Calibri" w:hAnsi="Arial" w:cs="Arial"/>
          <w:sz w:val="24"/>
          <w:szCs w:val="24"/>
          <w:lang w:val="fr-FR"/>
        </w:rPr>
      </w:pPr>
    </w:p>
    <w:p w:rsidR="00C16BBB" w:rsidRPr="00331F4E" w:rsidRDefault="00C16BBB" w:rsidP="00FE2C9E">
      <w:pPr>
        <w:pStyle w:val="Lgende"/>
        <w:keepNext/>
        <w:spacing w:after="0" w:line="240" w:lineRule="auto"/>
        <w:ind w:left="0"/>
        <w:rPr>
          <w:rFonts w:ascii="Arial" w:hAnsi="Arial" w:cs="Arial"/>
          <w:sz w:val="20"/>
          <w:szCs w:val="20"/>
          <w:lang w:val="fr-FR"/>
        </w:rPr>
      </w:pPr>
      <w:bookmarkStart w:id="0" w:name="_Toc139630610"/>
      <w:r w:rsidRPr="00331F4E">
        <w:rPr>
          <w:rFonts w:ascii="Arial" w:hAnsi="Arial" w:cs="Arial"/>
          <w:sz w:val="20"/>
          <w:szCs w:val="20"/>
          <w:lang w:val="fr-FR"/>
        </w:rPr>
        <w:t xml:space="preserve">Tableau </w:t>
      </w:r>
      <w:r w:rsidRPr="00331F4E">
        <w:rPr>
          <w:rFonts w:ascii="Arial" w:hAnsi="Arial" w:cs="Arial"/>
          <w:sz w:val="20"/>
          <w:szCs w:val="20"/>
          <w:lang w:val="fr-FR"/>
        </w:rPr>
        <w:fldChar w:fldCharType="begin"/>
      </w:r>
      <w:r w:rsidRPr="00331F4E">
        <w:rPr>
          <w:rFonts w:ascii="Arial" w:hAnsi="Arial" w:cs="Arial"/>
          <w:sz w:val="20"/>
          <w:szCs w:val="20"/>
          <w:lang w:val="fr-FR"/>
        </w:rPr>
        <w:instrText xml:space="preserve"> SEQ Tableau \* ARABIC </w:instrText>
      </w:r>
      <w:r w:rsidRPr="00331F4E">
        <w:rPr>
          <w:rFonts w:ascii="Arial" w:hAnsi="Arial" w:cs="Arial"/>
          <w:sz w:val="20"/>
          <w:szCs w:val="20"/>
          <w:lang w:val="fr-FR"/>
        </w:rPr>
        <w:fldChar w:fldCharType="separate"/>
      </w:r>
      <w:r w:rsidRPr="00331F4E">
        <w:rPr>
          <w:rFonts w:ascii="Arial" w:hAnsi="Arial" w:cs="Arial"/>
          <w:noProof/>
          <w:sz w:val="20"/>
          <w:szCs w:val="20"/>
          <w:lang w:val="fr-FR"/>
        </w:rPr>
        <w:t>1</w:t>
      </w:r>
      <w:r w:rsidRPr="00331F4E">
        <w:rPr>
          <w:rFonts w:ascii="Arial" w:hAnsi="Arial" w:cs="Arial"/>
          <w:sz w:val="20"/>
          <w:szCs w:val="20"/>
          <w:lang w:val="fr-FR"/>
        </w:rPr>
        <w:fldChar w:fldCharType="end"/>
      </w:r>
      <w:r w:rsidRPr="00331F4E">
        <w:rPr>
          <w:rFonts w:ascii="Arial" w:hAnsi="Arial" w:cs="Arial"/>
          <w:sz w:val="20"/>
          <w:szCs w:val="20"/>
          <w:lang w:val="fr-FR"/>
        </w:rPr>
        <w:t>: Modalités de financement des sous projets de petites entreprises</w:t>
      </w:r>
      <w:bookmarkEnd w:id="0"/>
    </w:p>
    <w:p w:rsidR="00C16BBB" w:rsidRPr="00C16BBB" w:rsidRDefault="00C16BBB" w:rsidP="00FE2C9E">
      <w:pPr>
        <w:spacing w:after="0" w:line="240" w:lineRule="auto"/>
        <w:rPr>
          <w:lang w:val="fr-FR"/>
        </w:rPr>
      </w:pPr>
    </w:p>
    <w:tbl>
      <w:tblPr>
        <w:tblStyle w:val="Grilledutableau"/>
        <w:tblW w:w="5000" w:type="pct"/>
        <w:tblLook w:val="04A0" w:firstRow="1" w:lastRow="0" w:firstColumn="1" w:lastColumn="0" w:noHBand="0" w:noVBand="1"/>
      </w:tblPr>
      <w:tblGrid>
        <w:gridCol w:w="2106"/>
        <w:gridCol w:w="1928"/>
        <w:gridCol w:w="1745"/>
        <w:gridCol w:w="1558"/>
        <w:gridCol w:w="1837"/>
      </w:tblGrid>
      <w:tr w:rsidR="00C16BBB" w:rsidRPr="003A6C87" w:rsidTr="0081196E">
        <w:tc>
          <w:tcPr>
            <w:tcW w:w="1148" w:type="pct"/>
            <w:vMerge w:val="restart"/>
            <w:vAlign w:val="center"/>
          </w:tcPr>
          <w:p w:rsidR="00C16BBB" w:rsidRPr="00331F4E" w:rsidRDefault="00C16BBB" w:rsidP="0081196E">
            <w:pPr>
              <w:jc w:val="both"/>
              <w:rPr>
                <w:rFonts w:ascii="Arial" w:hAnsi="Arial" w:cs="Arial"/>
                <w:sz w:val="22"/>
                <w:szCs w:val="22"/>
              </w:rPr>
            </w:pPr>
            <w:r w:rsidRPr="00331F4E">
              <w:rPr>
                <w:rFonts w:ascii="Arial" w:hAnsi="Arial" w:cs="Arial"/>
                <w:sz w:val="22"/>
                <w:szCs w:val="22"/>
              </w:rPr>
              <w:t xml:space="preserve">Montant maximum de subvention </w:t>
            </w:r>
          </w:p>
          <w:p w:rsidR="00C16BBB" w:rsidRPr="00331F4E" w:rsidRDefault="00C16BBB" w:rsidP="0081196E">
            <w:pPr>
              <w:jc w:val="both"/>
              <w:rPr>
                <w:rFonts w:ascii="Arial" w:hAnsi="Arial" w:cs="Arial"/>
                <w:sz w:val="22"/>
                <w:szCs w:val="22"/>
              </w:rPr>
            </w:pPr>
            <w:r w:rsidRPr="00331F4E">
              <w:rPr>
                <w:rFonts w:ascii="Arial" w:hAnsi="Arial" w:cs="Arial"/>
                <w:sz w:val="22"/>
                <w:szCs w:val="22"/>
              </w:rPr>
              <w:t>(en millions FCFA)</w:t>
            </w:r>
          </w:p>
        </w:tc>
        <w:tc>
          <w:tcPr>
            <w:tcW w:w="2002" w:type="pct"/>
            <w:gridSpan w:val="2"/>
            <w:vAlign w:val="center"/>
          </w:tcPr>
          <w:p w:rsidR="00C16BBB" w:rsidRPr="00331F4E" w:rsidRDefault="00C16BBB" w:rsidP="0081196E">
            <w:pPr>
              <w:autoSpaceDE w:val="0"/>
              <w:autoSpaceDN w:val="0"/>
              <w:adjustRightInd w:val="0"/>
              <w:jc w:val="center"/>
              <w:rPr>
                <w:rFonts w:ascii="Arial" w:hAnsi="Arial" w:cs="Arial"/>
                <w:sz w:val="22"/>
                <w:szCs w:val="22"/>
                <w:lang w:eastAsia="zh-CN"/>
              </w:rPr>
            </w:pPr>
            <w:r w:rsidRPr="00331F4E">
              <w:rPr>
                <w:rFonts w:ascii="Arial" w:hAnsi="Arial" w:cs="Arial"/>
                <w:sz w:val="22"/>
                <w:szCs w:val="22"/>
                <w:lang w:eastAsia="zh-CN"/>
              </w:rPr>
              <w:t>Femmes et jeunes</w:t>
            </w:r>
            <w:r w:rsidRPr="00331F4E">
              <w:rPr>
                <w:rStyle w:val="Appelnotedebasdep"/>
                <w:rFonts w:ascii="Arial" w:hAnsi="Arial" w:cs="Arial"/>
                <w:sz w:val="22"/>
                <w:szCs w:val="22"/>
                <w:lang w:eastAsia="zh-CN"/>
              </w:rPr>
              <w:footnoteReference w:id="2"/>
            </w:r>
          </w:p>
        </w:tc>
        <w:tc>
          <w:tcPr>
            <w:tcW w:w="1850" w:type="pct"/>
            <w:gridSpan w:val="2"/>
            <w:vAlign w:val="center"/>
          </w:tcPr>
          <w:p w:rsidR="00C16BBB" w:rsidRPr="00331F4E" w:rsidRDefault="00C16BBB" w:rsidP="0081196E">
            <w:pPr>
              <w:autoSpaceDE w:val="0"/>
              <w:autoSpaceDN w:val="0"/>
              <w:adjustRightInd w:val="0"/>
              <w:jc w:val="center"/>
              <w:rPr>
                <w:rFonts w:ascii="Arial" w:hAnsi="Arial" w:cs="Arial"/>
                <w:sz w:val="22"/>
                <w:szCs w:val="22"/>
                <w:lang w:eastAsia="zh-CN"/>
              </w:rPr>
            </w:pPr>
            <w:r w:rsidRPr="00331F4E">
              <w:rPr>
                <w:rFonts w:ascii="Arial" w:hAnsi="Arial" w:cs="Arial"/>
                <w:sz w:val="22"/>
                <w:szCs w:val="22"/>
                <w:lang w:eastAsia="zh-CN"/>
              </w:rPr>
              <w:t>Tout autre promoteur</w:t>
            </w:r>
          </w:p>
        </w:tc>
      </w:tr>
      <w:tr w:rsidR="00C16BBB" w:rsidRPr="003A6C87" w:rsidTr="0081196E">
        <w:tc>
          <w:tcPr>
            <w:tcW w:w="1148" w:type="pct"/>
            <w:vMerge/>
            <w:vAlign w:val="center"/>
          </w:tcPr>
          <w:p w:rsidR="00C16BBB" w:rsidRPr="00331F4E" w:rsidRDefault="00C16BBB" w:rsidP="0081196E">
            <w:pPr>
              <w:autoSpaceDE w:val="0"/>
              <w:autoSpaceDN w:val="0"/>
              <w:adjustRightInd w:val="0"/>
              <w:jc w:val="both"/>
              <w:rPr>
                <w:rFonts w:ascii="Arial" w:hAnsi="Arial" w:cs="Arial"/>
                <w:sz w:val="22"/>
                <w:szCs w:val="22"/>
                <w:lang w:eastAsia="zh-CN"/>
              </w:rPr>
            </w:pPr>
          </w:p>
        </w:tc>
        <w:tc>
          <w:tcPr>
            <w:tcW w:w="1051" w:type="pct"/>
            <w:vAlign w:val="center"/>
          </w:tcPr>
          <w:p w:rsidR="00C16BBB" w:rsidRPr="00331F4E" w:rsidRDefault="00C16BBB" w:rsidP="0081196E">
            <w:pPr>
              <w:autoSpaceDE w:val="0"/>
              <w:autoSpaceDN w:val="0"/>
              <w:adjustRightInd w:val="0"/>
              <w:jc w:val="center"/>
              <w:rPr>
                <w:rFonts w:ascii="Arial" w:hAnsi="Arial" w:cs="Arial"/>
                <w:sz w:val="22"/>
                <w:szCs w:val="22"/>
                <w:lang w:eastAsia="zh-CN"/>
              </w:rPr>
            </w:pPr>
            <w:r w:rsidRPr="00331F4E">
              <w:rPr>
                <w:rFonts w:ascii="Arial" w:hAnsi="Arial" w:cs="Arial"/>
                <w:sz w:val="22"/>
                <w:szCs w:val="22"/>
                <w:lang w:eastAsia="zh-CN"/>
              </w:rPr>
              <w:t>Subvention</w:t>
            </w:r>
          </w:p>
        </w:tc>
        <w:tc>
          <w:tcPr>
            <w:tcW w:w="951" w:type="pct"/>
            <w:vAlign w:val="center"/>
          </w:tcPr>
          <w:p w:rsidR="00C16BBB" w:rsidRPr="00331F4E" w:rsidRDefault="00C16BBB" w:rsidP="0081196E">
            <w:pPr>
              <w:autoSpaceDE w:val="0"/>
              <w:autoSpaceDN w:val="0"/>
              <w:adjustRightInd w:val="0"/>
              <w:jc w:val="center"/>
              <w:rPr>
                <w:rFonts w:ascii="Arial" w:hAnsi="Arial" w:cs="Arial"/>
                <w:sz w:val="22"/>
                <w:szCs w:val="22"/>
                <w:lang w:eastAsia="zh-CN"/>
              </w:rPr>
            </w:pPr>
            <w:r w:rsidRPr="00331F4E">
              <w:rPr>
                <w:rFonts w:ascii="Arial" w:hAnsi="Arial" w:cs="Arial"/>
                <w:sz w:val="22"/>
                <w:szCs w:val="22"/>
                <w:lang w:eastAsia="zh-CN"/>
              </w:rPr>
              <w:t>Contribution du Promoteur</w:t>
            </w:r>
          </w:p>
        </w:tc>
        <w:tc>
          <w:tcPr>
            <w:tcW w:w="849" w:type="pct"/>
            <w:vAlign w:val="center"/>
          </w:tcPr>
          <w:p w:rsidR="00C16BBB" w:rsidRPr="00331F4E" w:rsidRDefault="00C16BBB" w:rsidP="0081196E">
            <w:pPr>
              <w:autoSpaceDE w:val="0"/>
              <w:autoSpaceDN w:val="0"/>
              <w:adjustRightInd w:val="0"/>
              <w:jc w:val="center"/>
              <w:rPr>
                <w:rFonts w:ascii="Arial" w:hAnsi="Arial" w:cs="Arial"/>
                <w:sz w:val="22"/>
                <w:szCs w:val="22"/>
                <w:lang w:eastAsia="zh-CN"/>
              </w:rPr>
            </w:pPr>
            <w:r w:rsidRPr="00331F4E">
              <w:rPr>
                <w:rFonts w:ascii="Arial" w:hAnsi="Arial" w:cs="Arial"/>
                <w:sz w:val="22"/>
                <w:szCs w:val="22"/>
                <w:lang w:eastAsia="zh-CN"/>
              </w:rPr>
              <w:t>Subvention.</w:t>
            </w:r>
          </w:p>
        </w:tc>
        <w:tc>
          <w:tcPr>
            <w:tcW w:w="1001" w:type="pct"/>
            <w:vAlign w:val="center"/>
          </w:tcPr>
          <w:p w:rsidR="00C16BBB" w:rsidRPr="00331F4E" w:rsidRDefault="00C16BBB" w:rsidP="0081196E">
            <w:pPr>
              <w:autoSpaceDE w:val="0"/>
              <w:autoSpaceDN w:val="0"/>
              <w:adjustRightInd w:val="0"/>
              <w:jc w:val="center"/>
              <w:rPr>
                <w:rFonts w:ascii="Arial" w:hAnsi="Arial" w:cs="Arial"/>
                <w:sz w:val="22"/>
                <w:szCs w:val="22"/>
                <w:lang w:eastAsia="zh-CN"/>
              </w:rPr>
            </w:pPr>
            <w:r w:rsidRPr="00331F4E">
              <w:rPr>
                <w:rFonts w:ascii="Arial" w:hAnsi="Arial" w:cs="Arial"/>
                <w:sz w:val="22"/>
                <w:szCs w:val="22"/>
                <w:lang w:eastAsia="zh-CN"/>
              </w:rPr>
              <w:t>Contribution du Promoteur</w:t>
            </w:r>
          </w:p>
        </w:tc>
      </w:tr>
      <w:tr w:rsidR="00C16BBB" w:rsidRPr="003A6C87" w:rsidTr="0081196E">
        <w:trPr>
          <w:trHeight w:val="261"/>
        </w:trPr>
        <w:tc>
          <w:tcPr>
            <w:tcW w:w="1148" w:type="pct"/>
          </w:tcPr>
          <w:p w:rsidR="00C16BBB" w:rsidRPr="00331F4E" w:rsidDel="00A74E4A" w:rsidRDefault="00C16BBB" w:rsidP="0081196E">
            <w:pPr>
              <w:autoSpaceDE w:val="0"/>
              <w:autoSpaceDN w:val="0"/>
              <w:adjustRightInd w:val="0"/>
              <w:jc w:val="both"/>
              <w:rPr>
                <w:rFonts w:ascii="Arial" w:hAnsi="Arial" w:cs="Arial"/>
                <w:b/>
                <w:bCs/>
                <w:sz w:val="22"/>
                <w:szCs w:val="22"/>
                <w:lang w:eastAsia="zh-CN"/>
              </w:rPr>
            </w:pPr>
            <w:r w:rsidRPr="00331F4E">
              <w:rPr>
                <w:rFonts w:ascii="Arial" w:hAnsi="Arial" w:cs="Arial"/>
                <w:b/>
                <w:bCs/>
                <w:sz w:val="22"/>
                <w:szCs w:val="22"/>
                <w:lang w:eastAsia="zh-CN"/>
              </w:rPr>
              <w:t>Montant ≤ 10</w:t>
            </w:r>
          </w:p>
        </w:tc>
        <w:tc>
          <w:tcPr>
            <w:tcW w:w="1051" w:type="pct"/>
            <w:vAlign w:val="center"/>
          </w:tcPr>
          <w:p w:rsidR="00C16BBB" w:rsidRPr="00331F4E" w:rsidRDefault="00C16BBB" w:rsidP="0081196E">
            <w:pPr>
              <w:autoSpaceDE w:val="0"/>
              <w:autoSpaceDN w:val="0"/>
              <w:adjustRightInd w:val="0"/>
              <w:jc w:val="center"/>
              <w:rPr>
                <w:rFonts w:ascii="Arial" w:hAnsi="Arial" w:cs="Arial"/>
                <w:b/>
                <w:bCs/>
                <w:sz w:val="22"/>
                <w:szCs w:val="22"/>
                <w:lang w:eastAsia="zh-CN"/>
              </w:rPr>
            </w:pPr>
            <w:r w:rsidRPr="00331F4E">
              <w:rPr>
                <w:rFonts w:ascii="Arial" w:hAnsi="Arial" w:cs="Arial"/>
                <w:b/>
                <w:bCs/>
                <w:sz w:val="22"/>
                <w:szCs w:val="22"/>
                <w:lang w:eastAsia="zh-CN"/>
              </w:rPr>
              <w:t>85%</w:t>
            </w:r>
          </w:p>
        </w:tc>
        <w:tc>
          <w:tcPr>
            <w:tcW w:w="951" w:type="pct"/>
            <w:vAlign w:val="center"/>
          </w:tcPr>
          <w:p w:rsidR="00C16BBB" w:rsidRPr="00331F4E" w:rsidRDefault="00C16BBB" w:rsidP="0081196E">
            <w:pPr>
              <w:autoSpaceDE w:val="0"/>
              <w:autoSpaceDN w:val="0"/>
              <w:adjustRightInd w:val="0"/>
              <w:jc w:val="center"/>
              <w:rPr>
                <w:rFonts w:ascii="Arial" w:hAnsi="Arial" w:cs="Arial"/>
                <w:b/>
                <w:bCs/>
                <w:sz w:val="22"/>
                <w:szCs w:val="22"/>
                <w:lang w:eastAsia="zh-CN"/>
              </w:rPr>
            </w:pPr>
            <w:r w:rsidRPr="00331F4E">
              <w:rPr>
                <w:rFonts w:ascii="Arial" w:hAnsi="Arial" w:cs="Arial"/>
                <w:b/>
                <w:bCs/>
                <w:sz w:val="22"/>
                <w:szCs w:val="22"/>
                <w:lang w:eastAsia="zh-CN"/>
              </w:rPr>
              <w:t>15%</w:t>
            </w:r>
          </w:p>
        </w:tc>
        <w:tc>
          <w:tcPr>
            <w:tcW w:w="849" w:type="pct"/>
            <w:vAlign w:val="center"/>
          </w:tcPr>
          <w:p w:rsidR="00C16BBB" w:rsidRPr="00331F4E" w:rsidRDefault="00C16BBB" w:rsidP="0081196E">
            <w:pPr>
              <w:autoSpaceDE w:val="0"/>
              <w:autoSpaceDN w:val="0"/>
              <w:adjustRightInd w:val="0"/>
              <w:jc w:val="center"/>
              <w:rPr>
                <w:rFonts w:ascii="Arial" w:hAnsi="Arial" w:cs="Arial"/>
                <w:b/>
                <w:bCs/>
                <w:sz w:val="22"/>
                <w:szCs w:val="22"/>
                <w:lang w:eastAsia="zh-CN"/>
              </w:rPr>
            </w:pPr>
            <w:r w:rsidRPr="00331F4E">
              <w:rPr>
                <w:rFonts w:ascii="Arial" w:hAnsi="Arial" w:cs="Arial"/>
                <w:b/>
                <w:bCs/>
                <w:sz w:val="22"/>
                <w:szCs w:val="22"/>
                <w:lang w:eastAsia="zh-CN"/>
              </w:rPr>
              <w:t>80%</w:t>
            </w:r>
          </w:p>
        </w:tc>
        <w:tc>
          <w:tcPr>
            <w:tcW w:w="1001" w:type="pct"/>
            <w:vAlign w:val="center"/>
          </w:tcPr>
          <w:p w:rsidR="00C16BBB" w:rsidRPr="00331F4E" w:rsidRDefault="00C16BBB" w:rsidP="0081196E">
            <w:pPr>
              <w:autoSpaceDE w:val="0"/>
              <w:autoSpaceDN w:val="0"/>
              <w:adjustRightInd w:val="0"/>
              <w:jc w:val="center"/>
              <w:rPr>
                <w:rFonts w:ascii="Arial" w:hAnsi="Arial" w:cs="Arial"/>
                <w:b/>
                <w:bCs/>
                <w:sz w:val="22"/>
                <w:szCs w:val="22"/>
                <w:lang w:eastAsia="zh-CN"/>
              </w:rPr>
            </w:pPr>
            <w:r w:rsidRPr="00331F4E">
              <w:rPr>
                <w:rFonts w:ascii="Arial" w:hAnsi="Arial" w:cs="Arial"/>
                <w:b/>
                <w:bCs/>
                <w:sz w:val="22"/>
                <w:szCs w:val="22"/>
                <w:lang w:eastAsia="zh-CN"/>
              </w:rPr>
              <w:t>20%</w:t>
            </w:r>
          </w:p>
        </w:tc>
      </w:tr>
    </w:tbl>
    <w:p w:rsidR="00C16BBB" w:rsidRDefault="00C16BBB" w:rsidP="00C16BBB">
      <w:pPr>
        <w:jc w:val="both"/>
        <w:rPr>
          <w:bCs/>
        </w:rPr>
      </w:pPr>
    </w:p>
    <w:p w:rsidR="00C16BBB" w:rsidRPr="00FE2C9E" w:rsidRDefault="00FE2C9E" w:rsidP="00331F4E">
      <w:pPr>
        <w:spacing w:line="360" w:lineRule="auto"/>
        <w:jc w:val="both"/>
        <w:rPr>
          <w:rFonts w:ascii="Arial" w:eastAsia="Calibri" w:hAnsi="Arial" w:cs="Arial"/>
          <w:sz w:val="24"/>
          <w:szCs w:val="24"/>
          <w:lang w:val="fr-FR"/>
        </w:rPr>
      </w:pPr>
      <w:r>
        <w:rPr>
          <w:rFonts w:ascii="Arial" w:eastAsia="Calibri" w:hAnsi="Arial" w:cs="Arial"/>
          <w:sz w:val="24"/>
          <w:szCs w:val="24"/>
          <w:lang w:val="fr-FR"/>
        </w:rPr>
        <w:t xml:space="preserve">NB. </w:t>
      </w:r>
      <w:r w:rsidR="00C16BBB" w:rsidRPr="00FE2C9E">
        <w:rPr>
          <w:rFonts w:ascii="Arial" w:eastAsia="Calibri" w:hAnsi="Arial" w:cs="Arial"/>
          <w:sz w:val="24"/>
          <w:szCs w:val="24"/>
          <w:lang w:val="fr-FR"/>
        </w:rPr>
        <w:t xml:space="preserve">Le budget définitif du sous projet </w:t>
      </w:r>
      <w:r w:rsidR="00081A1D">
        <w:rPr>
          <w:rFonts w:ascii="Arial" w:eastAsia="Calibri" w:hAnsi="Arial" w:cs="Arial"/>
          <w:sz w:val="24"/>
          <w:szCs w:val="24"/>
          <w:lang w:val="fr-FR"/>
        </w:rPr>
        <w:t xml:space="preserve">présélectionné </w:t>
      </w:r>
      <w:r>
        <w:rPr>
          <w:rFonts w:ascii="Arial" w:eastAsia="Calibri" w:hAnsi="Arial" w:cs="Arial"/>
          <w:sz w:val="24"/>
          <w:szCs w:val="24"/>
          <w:lang w:val="fr-FR"/>
        </w:rPr>
        <w:t>sera</w:t>
      </w:r>
      <w:r w:rsidR="00C16BBB" w:rsidRPr="00FE2C9E">
        <w:rPr>
          <w:rFonts w:ascii="Arial" w:eastAsia="Calibri" w:hAnsi="Arial" w:cs="Arial"/>
          <w:sz w:val="24"/>
          <w:szCs w:val="24"/>
          <w:lang w:val="fr-FR"/>
        </w:rPr>
        <w:t xml:space="preserve"> retenu après l’atelier d’affinement et de coproduction de façon concertée entre le promoteur et l’équipe technique de l’UICN après vérification des choix techniques et des différents coûts. </w:t>
      </w:r>
    </w:p>
    <w:p w:rsidR="00475F4C" w:rsidRPr="00331F4E" w:rsidRDefault="00475F4C" w:rsidP="00331F4E">
      <w:pPr>
        <w:pStyle w:val="Titre1"/>
        <w:spacing w:line="360" w:lineRule="auto"/>
        <w:rPr>
          <w:rFonts w:ascii="Arial" w:hAnsi="Arial" w:cs="Arial"/>
          <w:b/>
          <w:sz w:val="28"/>
          <w:szCs w:val="28"/>
        </w:rPr>
      </w:pPr>
      <w:r w:rsidRPr="00331F4E">
        <w:rPr>
          <w:rFonts w:ascii="Arial" w:hAnsi="Arial" w:cs="Arial"/>
          <w:b/>
          <w:sz w:val="28"/>
          <w:szCs w:val="28"/>
        </w:rPr>
        <w:t>Activités éligibles</w:t>
      </w:r>
    </w:p>
    <w:p w:rsidR="00081A1D" w:rsidRPr="00081A1D" w:rsidRDefault="00081A1D" w:rsidP="00331F4E">
      <w:pPr>
        <w:spacing w:line="360" w:lineRule="auto"/>
        <w:jc w:val="both"/>
        <w:rPr>
          <w:rFonts w:ascii="Arial" w:hAnsi="Arial" w:cs="Arial"/>
          <w:sz w:val="24"/>
          <w:szCs w:val="24"/>
          <w:lang w:val="fr-FR"/>
        </w:rPr>
      </w:pPr>
      <w:r w:rsidRPr="00081A1D">
        <w:rPr>
          <w:rFonts w:ascii="Arial" w:hAnsi="Arial" w:cs="Arial"/>
          <w:sz w:val="24"/>
          <w:szCs w:val="24"/>
          <w:lang w:val="fr-FR"/>
        </w:rPr>
        <w:t>Les sous-projets de petites entreprises qui font l’objet de ce</w:t>
      </w:r>
      <w:r>
        <w:rPr>
          <w:rFonts w:ascii="Arial" w:hAnsi="Arial" w:cs="Arial"/>
          <w:sz w:val="24"/>
          <w:szCs w:val="24"/>
          <w:lang w:val="fr-FR"/>
        </w:rPr>
        <w:t xml:space="preserve">t appel à projet devront portés </w:t>
      </w:r>
      <w:r w:rsidRPr="00081A1D">
        <w:rPr>
          <w:rFonts w:ascii="Arial" w:hAnsi="Arial" w:cs="Arial"/>
          <w:sz w:val="24"/>
          <w:szCs w:val="24"/>
          <w:lang w:val="fr-FR"/>
        </w:rPr>
        <w:t>sur les chaînes de valeurs ciblées par le Projet (karité, néré, baobab, et moringa, etc.). D’autres chaînes de valeur peuvent être considérées</w:t>
      </w:r>
      <w:r>
        <w:rPr>
          <w:rFonts w:ascii="Arial" w:hAnsi="Arial" w:cs="Arial"/>
          <w:sz w:val="24"/>
          <w:szCs w:val="24"/>
          <w:lang w:val="fr-FR"/>
        </w:rPr>
        <w:t xml:space="preserve"> </w:t>
      </w:r>
      <w:r w:rsidRPr="00081A1D">
        <w:rPr>
          <w:rFonts w:ascii="Arial" w:hAnsi="Arial" w:cs="Arial"/>
          <w:sz w:val="24"/>
          <w:szCs w:val="24"/>
          <w:lang w:val="fr-FR"/>
        </w:rPr>
        <w:t xml:space="preserve">pour financement, à condition de démontrer leur importance dans le contexte écologique et socioéconomique régional, national et/ou international. </w:t>
      </w:r>
    </w:p>
    <w:p w:rsidR="00081A1D" w:rsidRPr="00081A1D" w:rsidRDefault="00081A1D" w:rsidP="00331F4E">
      <w:pPr>
        <w:spacing w:before="120" w:after="120" w:line="360" w:lineRule="auto"/>
        <w:jc w:val="both"/>
        <w:rPr>
          <w:rFonts w:ascii="Arial" w:hAnsi="Arial" w:cs="Arial"/>
          <w:sz w:val="24"/>
          <w:szCs w:val="24"/>
          <w:lang w:val="fr-FR"/>
        </w:rPr>
      </w:pPr>
      <w:r w:rsidRPr="00081A1D">
        <w:rPr>
          <w:rFonts w:ascii="Arial" w:hAnsi="Arial" w:cs="Arial"/>
          <w:sz w:val="24"/>
          <w:szCs w:val="24"/>
          <w:lang w:val="fr-FR"/>
        </w:rPr>
        <w:t xml:space="preserve">D’une façon générale, une entreprise est une structure publique ou privée sous laquelle s'exerce une activité économique en utilisant un personnel, des locaux et des équipements appropriés. Le projet vise des entreprises </w:t>
      </w:r>
      <w:r w:rsidR="00B454BE" w:rsidRPr="00081A1D">
        <w:rPr>
          <w:rFonts w:ascii="Arial" w:hAnsi="Arial" w:cs="Arial"/>
          <w:sz w:val="24"/>
          <w:szCs w:val="24"/>
          <w:lang w:val="fr-FR"/>
        </w:rPr>
        <w:t>écoresponsables</w:t>
      </w:r>
      <w:r w:rsidRPr="00081A1D">
        <w:rPr>
          <w:rFonts w:ascii="Arial" w:hAnsi="Arial" w:cs="Arial"/>
          <w:sz w:val="24"/>
          <w:szCs w:val="24"/>
          <w:lang w:val="fr-FR"/>
        </w:rPr>
        <w:t>, c’est-à-dire des entreprises qui internalisent les problématiques environnementales dans sa production, l'objectif attendu étant de tirer un profit économique tout en minimisant ses impacts sur les écosystèmes. Il s’aligne (i) aux modalités d’application de la loi n°014/99/AN du 15 avril 1999 portant réglementation des sociétés coopératives et groupements au Burkina Faso et (ii) au décret portant adoption de la Charte des petites et moyennes entreprises au Burkina Faso.</w:t>
      </w:r>
      <w:r w:rsidRPr="00081A1D">
        <w:rPr>
          <w:rFonts w:ascii="Arial" w:hAnsi="Arial" w:cs="Arial"/>
          <w:sz w:val="24"/>
          <w:szCs w:val="24"/>
          <w:lang w:val="fr-FR"/>
        </w:rPr>
        <w:cr/>
        <w:t>Les activités éligibles porteront sur l’un ou l’autre des trois (3) maillons (production, transformation, commercialisation) des chaînes de valeur. Les définitions suivantes sont retenues pour chacun des trois maillons ciblés :</w:t>
      </w:r>
    </w:p>
    <w:p w:rsidR="00081A1D" w:rsidRPr="00081A1D" w:rsidRDefault="00081A1D" w:rsidP="006E074D">
      <w:pPr>
        <w:pStyle w:val="Paragraphedeliste"/>
        <w:numPr>
          <w:ilvl w:val="0"/>
          <w:numId w:val="3"/>
        </w:numPr>
        <w:spacing w:before="120" w:after="120" w:line="360" w:lineRule="auto"/>
        <w:contextualSpacing/>
        <w:jc w:val="both"/>
        <w:rPr>
          <w:rFonts w:ascii="Arial" w:hAnsi="Arial" w:cs="Arial"/>
          <w:sz w:val="24"/>
          <w:szCs w:val="24"/>
          <w:lang w:val="fr-FR"/>
        </w:rPr>
      </w:pPr>
      <w:r w:rsidRPr="00081A1D">
        <w:rPr>
          <w:rFonts w:ascii="Arial" w:hAnsi="Arial" w:cs="Arial"/>
          <w:b/>
          <w:i/>
          <w:sz w:val="24"/>
          <w:szCs w:val="24"/>
          <w:lang w:val="fr-FR"/>
        </w:rPr>
        <w:t>La Production</w:t>
      </w:r>
      <w:r w:rsidRPr="00081A1D">
        <w:rPr>
          <w:rFonts w:ascii="Arial" w:hAnsi="Arial" w:cs="Arial"/>
          <w:sz w:val="24"/>
          <w:szCs w:val="24"/>
          <w:lang w:val="fr-FR"/>
        </w:rPr>
        <w:t> : Il s’agit de toute combinaison de facteurs de production visant à rendre disponible la matière première pour la vente. Ainsi, pour les chaînes de valeur des fruits d’espèces forestières non cultivées, la production consiste à toute action d’entretien/plantation d’arbres, de collecte, tri, traitement, conditionnement des fruits, etc., visant à rendre disponible et à vendre des fruits de qualité issus de la forêt. Pour les chaînes de valeur d’espèces cultivées, la production consiste à toute action d’acquisition des semences, d’équipements, de semis, d’entretien, de récolte, traitement et conditionnement des récoltes, etc., visant à rendre disponible et à vendre de la matière première. Il s’agit donc d’actions de production de la matière première pour la vente.</w:t>
      </w:r>
    </w:p>
    <w:p w:rsidR="00081A1D" w:rsidRPr="00081A1D" w:rsidRDefault="00081A1D" w:rsidP="006E074D">
      <w:pPr>
        <w:pStyle w:val="Paragraphedeliste"/>
        <w:numPr>
          <w:ilvl w:val="0"/>
          <w:numId w:val="3"/>
        </w:numPr>
        <w:spacing w:before="120" w:after="120" w:line="360" w:lineRule="auto"/>
        <w:contextualSpacing/>
        <w:jc w:val="both"/>
        <w:rPr>
          <w:rFonts w:ascii="Arial" w:hAnsi="Arial" w:cs="Arial"/>
          <w:sz w:val="24"/>
          <w:szCs w:val="24"/>
          <w:lang w:val="fr-FR"/>
        </w:rPr>
      </w:pPr>
      <w:r w:rsidRPr="00081A1D">
        <w:rPr>
          <w:rFonts w:ascii="Arial" w:hAnsi="Arial" w:cs="Arial"/>
          <w:b/>
          <w:i/>
          <w:sz w:val="24"/>
          <w:szCs w:val="24"/>
          <w:lang w:val="fr-FR"/>
        </w:rPr>
        <w:t>La transformation</w:t>
      </w:r>
      <w:r w:rsidRPr="00081A1D">
        <w:rPr>
          <w:rFonts w:ascii="Arial" w:hAnsi="Arial" w:cs="Arial"/>
          <w:sz w:val="24"/>
          <w:szCs w:val="24"/>
          <w:lang w:val="fr-FR"/>
        </w:rPr>
        <w:t> : Il s’agit de toute combinaison de facteurs de production visant à faire passer une matière première en un produit semi-fini ou fini pour la vente. Ainsi, le passage d’une noix de karité à du beurre, ou le passage de feuille de moringa en poudre constitue de la transformation. Il s’agit d’action de production de produit semi-fini et/ou finis pour la vente.</w:t>
      </w:r>
    </w:p>
    <w:p w:rsidR="00081A1D" w:rsidRPr="00081A1D" w:rsidRDefault="00081A1D" w:rsidP="006E074D">
      <w:pPr>
        <w:pStyle w:val="Paragraphedeliste"/>
        <w:numPr>
          <w:ilvl w:val="0"/>
          <w:numId w:val="3"/>
        </w:numPr>
        <w:spacing w:before="120" w:after="120" w:line="360" w:lineRule="auto"/>
        <w:contextualSpacing/>
        <w:jc w:val="both"/>
        <w:rPr>
          <w:rFonts w:ascii="Arial" w:hAnsi="Arial" w:cs="Arial"/>
          <w:sz w:val="24"/>
          <w:szCs w:val="24"/>
          <w:lang w:val="fr-FR"/>
        </w:rPr>
      </w:pPr>
      <w:r w:rsidRPr="00081A1D">
        <w:rPr>
          <w:rFonts w:ascii="Arial" w:hAnsi="Arial" w:cs="Arial"/>
          <w:b/>
          <w:i/>
          <w:sz w:val="24"/>
          <w:szCs w:val="24"/>
          <w:lang w:val="fr-FR"/>
        </w:rPr>
        <w:t>La commercialisation</w:t>
      </w:r>
      <w:r w:rsidRPr="00081A1D">
        <w:rPr>
          <w:rFonts w:ascii="Arial" w:hAnsi="Arial" w:cs="Arial"/>
          <w:sz w:val="24"/>
          <w:szCs w:val="24"/>
          <w:lang w:val="fr-FR"/>
        </w:rPr>
        <w:t> : Il s’agit des processus de collecte, de stockage et de distribution des produits finis aux consommateurs.</w:t>
      </w:r>
      <w:r w:rsidRPr="00081A1D">
        <w:rPr>
          <w:rFonts w:ascii="Arial" w:hAnsi="Arial" w:cs="Arial"/>
          <w:sz w:val="24"/>
          <w:szCs w:val="24"/>
          <w:highlight w:val="yellow"/>
          <w:lang w:val="fr-FR"/>
        </w:rPr>
        <w:t xml:space="preserve">     </w:t>
      </w:r>
    </w:p>
    <w:p w:rsidR="00081A1D" w:rsidRPr="00081A1D" w:rsidRDefault="00081A1D" w:rsidP="00331F4E">
      <w:pPr>
        <w:spacing w:before="120" w:after="120" w:line="360" w:lineRule="auto"/>
        <w:jc w:val="both"/>
        <w:rPr>
          <w:rFonts w:ascii="Arial" w:hAnsi="Arial" w:cs="Arial"/>
          <w:sz w:val="24"/>
          <w:szCs w:val="24"/>
          <w:lang w:val="fr-FR"/>
        </w:rPr>
      </w:pPr>
      <w:r w:rsidRPr="00081A1D">
        <w:rPr>
          <w:rFonts w:ascii="Arial" w:hAnsi="Arial" w:cs="Arial"/>
          <w:sz w:val="24"/>
          <w:szCs w:val="24"/>
          <w:lang w:val="fr-FR"/>
        </w:rPr>
        <w:t>D’une façon générale les activités doivent démontrer leur contribution à l’atteinte des résultats et objectifs du PGPC/REDD+. Le tableau 2 présente une liste non exhaustive des activités éligibles et non éligibles au financement de la sous composante 3.2 du PGPC/REDD+.</w:t>
      </w:r>
    </w:p>
    <w:p w:rsidR="00081A1D" w:rsidRPr="00331F4E" w:rsidRDefault="00081A1D" w:rsidP="00081A1D">
      <w:pPr>
        <w:pStyle w:val="Lgende"/>
        <w:keepNext/>
        <w:spacing w:after="0" w:line="240" w:lineRule="auto"/>
        <w:ind w:left="0"/>
        <w:rPr>
          <w:rFonts w:ascii="Arial" w:hAnsi="Arial" w:cs="Arial"/>
          <w:sz w:val="20"/>
          <w:szCs w:val="20"/>
          <w:lang w:val="fr-FR"/>
        </w:rPr>
      </w:pPr>
      <w:bookmarkStart w:id="1" w:name="_Toc139630611"/>
      <w:r w:rsidRPr="00331F4E">
        <w:rPr>
          <w:rFonts w:ascii="Arial" w:hAnsi="Arial" w:cs="Arial"/>
          <w:sz w:val="20"/>
          <w:szCs w:val="20"/>
          <w:lang w:val="fr-FR"/>
        </w:rPr>
        <w:t xml:space="preserve">tableau </w:t>
      </w:r>
      <w:r w:rsidRPr="00331F4E">
        <w:rPr>
          <w:rFonts w:ascii="Arial" w:hAnsi="Arial" w:cs="Arial"/>
          <w:sz w:val="20"/>
          <w:szCs w:val="20"/>
        </w:rPr>
        <w:fldChar w:fldCharType="begin"/>
      </w:r>
      <w:r w:rsidRPr="00331F4E">
        <w:rPr>
          <w:rFonts w:ascii="Arial" w:hAnsi="Arial" w:cs="Arial"/>
          <w:sz w:val="20"/>
          <w:szCs w:val="20"/>
          <w:lang w:val="fr-FR"/>
        </w:rPr>
        <w:instrText xml:space="preserve"> SEQ Tableau \* ARABIC </w:instrText>
      </w:r>
      <w:r w:rsidRPr="00331F4E">
        <w:rPr>
          <w:rFonts w:ascii="Arial" w:hAnsi="Arial" w:cs="Arial"/>
          <w:sz w:val="20"/>
          <w:szCs w:val="20"/>
        </w:rPr>
        <w:fldChar w:fldCharType="separate"/>
      </w:r>
      <w:r w:rsidRPr="00331F4E">
        <w:rPr>
          <w:rFonts w:ascii="Arial" w:hAnsi="Arial" w:cs="Arial"/>
          <w:noProof/>
          <w:sz w:val="20"/>
          <w:szCs w:val="20"/>
          <w:lang w:val="fr-FR"/>
        </w:rPr>
        <w:t>2</w:t>
      </w:r>
      <w:r w:rsidRPr="00331F4E">
        <w:rPr>
          <w:rFonts w:ascii="Arial" w:hAnsi="Arial" w:cs="Arial"/>
          <w:sz w:val="20"/>
          <w:szCs w:val="20"/>
        </w:rPr>
        <w:fldChar w:fldCharType="end"/>
      </w:r>
      <w:r w:rsidRPr="00331F4E">
        <w:rPr>
          <w:rFonts w:ascii="Arial" w:hAnsi="Arial" w:cs="Arial"/>
          <w:sz w:val="20"/>
          <w:szCs w:val="20"/>
          <w:lang w:val="fr-FR"/>
        </w:rPr>
        <w:t xml:space="preserve">: liste indicatives d'activités éligibles pour financement </w:t>
      </w:r>
      <w:r w:rsidR="00FD2C05" w:rsidRPr="00331F4E">
        <w:rPr>
          <w:rFonts w:ascii="Arial" w:hAnsi="Arial" w:cs="Arial"/>
          <w:sz w:val="20"/>
          <w:szCs w:val="20"/>
          <w:lang w:val="fr-FR"/>
        </w:rPr>
        <w:t>à</w:t>
      </w:r>
      <w:r w:rsidRPr="00331F4E">
        <w:rPr>
          <w:rFonts w:ascii="Arial" w:hAnsi="Arial" w:cs="Arial"/>
          <w:sz w:val="20"/>
          <w:szCs w:val="20"/>
          <w:lang w:val="fr-FR"/>
        </w:rPr>
        <w:t xml:space="preserve"> travers la sous composante 3.2</w:t>
      </w:r>
      <w:bookmarkEnd w:id="1"/>
    </w:p>
    <w:tbl>
      <w:tblPr>
        <w:tblStyle w:val="Grilledutableau"/>
        <w:tblW w:w="0" w:type="auto"/>
        <w:tblLook w:val="04A0" w:firstRow="1" w:lastRow="0" w:firstColumn="1" w:lastColumn="0" w:noHBand="0" w:noVBand="1"/>
      </w:tblPr>
      <w:tblGrid>
        <w:gridCol w:w="1359"/>
        <w:gridCol w:w="7815"/>
      </w:tblGrid>
      <w:tr w:rsidR="00081A1D" w:rsidRPr="00081A1D" w:rsidTr="0081196E">
        <w:tc>
          <w:tcPr>
            <w:tcW w:w="0" w:type="auto"/>
          </w:tcPr>
          <w:p w:rsidR="00081A1D" w:rsidRPr="00081A1D" w:rsidRDefault="00081A1D" w:rsidP="0081196E">
            <w:pPr>
              <w:jc w:val="both"/>
              <w:rPr>
                <w:rFonts w:ascii="Arial" w:hAnsi="Arial" w:cs="Arial"/>
                <w:sz w:val="22"/>
                <w:szCs w:val="22"/>
                <w:lang w:eastAsia="en-US"/>
              </w:rPr>
            </w:pPr>
            <w:r w:rsidRPr="00081A1D">
              <w:rPr>
                <w:rFonts w:ascii="Arial" w:hAnsi="Arial" w:cs="Arial"/>
                <w:sz w:val="22"/>
                <w:szCs w:val="22"/>
                <w:lang w:eastAsia="en-US"/>
              </w:rPr>
              <w:t>Type d’activités</w:t>
            </w:r>
          </w:p>
        </w:tc>
        <w:tc>
          <w:tcPr>
            <w:tcW w:w="0" w:type="auto"/>
          </w:tcPr>
          <w:p w:rsidR="00081A1D" w:rsidRPr="00081A1D" w:rsidRDefault="00081A1D" w:rsidP="0081196E">
            <w:pPr>
              <w:spacing w:before="120" w:after="120"/>
              <w:jc w:val="both"/>
              <w:rPr>
                <w:rFonts w:ascii="Arial" w:hAnsi="Arial" w:cs="Arial"/>
                <w:bCs/>
                <w:sz w:val="22"/>
                <w:szCs w:val="22"/>
                <w:lang w:eastAsia="en-US"/>
              </w:rPr>
            </w:pPr>
            <w:r w:rsidRPr="00081A1D">
              <w:rPr>
                <w:rFonts w:ascii="Arial" w:hAnsi="Arial" w:cs="Arial"/>
                <w:bCs/>
                <w:sz w:val="22"/>
                <w:szCs w:val="22"/>
                <w:lang w:eastAsia="en-US"/>
              </w:rPr>
              <w:t>Description non exhaustive</w:t>
            </w:r>
          </w:p>
        </w:tc>
      </w:tr>
      <w:tr w:rsidR="00081A1D" w:rsidRPr="00081A1D" w:rsidTr="0081196E">
        <w:tc>
          <w:tcPr>
            <w:tcW w:w="0" w:type="auto"/>
          </w:tcPr>
          <w:p w:rsidR="00081A1D" w:rsidRPr="00081A1D" w:rsidRDefault="00081A1D" w:rsidP="0081196E">
            <w:pPr>
              <w:jc w:val="both"/>
              <w:rPr>
                <w:rFonts w:ascii="Arial" w:hAnsi="Arial" w:cs="Arial"/>
                <w:sz w:val="22"/>
                <w:szCs w:val="22"/>
                <w:lang w:eastAsia="en-US"/>
              </w:rPr>
            </w:pPr>
            <w:r w:rsidRPr="00081A1D">
              <w:rPr>
                <w:rFonts w:ascii="Arial" w:hAnsi="Arial" w:cs="Arial"/>
                <w:sz w:val="22"/>
                <w:szCs w:val="22"/>
                <w:lang w:eastAsia="en-US"/>
              </w:rPr>
              <w:t>Activités éligibles</w:t>
            </w:r>
          </w:p>
        </w:tc>
        <w:tc>
          <w:tcPr>
            <w:tcW w:w="0" w:type="auto"/>
          </w:tcPr>
          <w:p w:rsidR="00081A1D" w:rsidRPr="00081A1D" w:rsidRDefault="00081A1D" w:rsidP="006E074D">
            <w:pPr>
              <w:pStyle w:val="Paragraphedeliste"/>
              <w:numPr>
                <w:ilvl w:val="0"/>
                <w:numId w:val="4"/>
              </w:numPr>
              <w:spacing w:before="120" w:after="120"/>
              <w:contextualSpacing/>
              <w:jc w:val="both"/>
              <w:rPr>
                <w:rFonts w:ascii="Arial" w:hAnsi="Arial" w:cs="Arial"/>
                <w:bCs/>
                <w:sz w:val="22"/>
                <w:szCs w:val="22"/>
                <w:lang w:val="fr-FR" w:eastAsia="en-US"/>
              </w:rPr>
            </w:pPr>
            <w:r w:rsidRPr="00081A1D">
              <w:rPr>
                <w:rFonts w:ascii="Arial" w:hAnsi="Arial" w:cs="Arial"/>
                <w:bCs/>
                <w:sz w:val="22"/>
                <w:szCs w:val="22"/>
                <w:lang w:val="fr-FR" w:eastAsia="en-US"/>
              </w:rPr>
              <w:t xml:space="preserve">Activités visant le développement d’entreprises (petites ou moyennes) dans les trois maillons (production, transformation et commercialisation) des chaînes de valeur prioritaires ciblées par le PGPC/REDD+ : Karité, Néré, baobab, et moringa, </w:t>
            </w:r>
          </w:p>
          <w:p w:rsidR="00081A1D" w:rsidRPr="00081A1D" w:rsidRDefault="00081A1D" w:rsidP="006E074D">
            <w:pPr>
              <w:pStyle w:val="Paragraphedeliste"/>
              <w:numPr>
                <w:ilvl w:val="0"/>
                <w:numId w:val="4"/>
              </w:numPr>
              <w:spacing w:before="120" w:after="120"/>
              <w:contextualSpacing/>
              <w:jc w:val="both"/>
              <w:rPr>
                <w:rFonts w:ascii="Arial" w:hAnsi="Arial" w:cs="Arial"/>
                <w:bCs/>
                <w:sz w:val="22"/>
                <w:szCs w:val="22"/>
                <w:lang w:val="fr-FR" w:eastAsia="en-US"/>
              </w:rPr>
            </w:pPr>
            <w:r w:rsidRPr="00081A1D">
              <w:rPr>
                <w:rFonts w:ascii="Arial" w:hAnsi="Arial" w:cs="Arial"/>
                <w:bCs/>
                <w:sz w:val="22"/>
                <w:szCs w:val="22"/>
                <w:lang w:val="fr-FR" w:eastAsia="en-US"/>
              </w:rPr>
              <w:t xml:space="preserve">D’autres chaines de valeur peuvent être </w:t>
            </w:r>
            <w:r w:rsidR="00866357" w:rsidRPr="00081A1D">
              <w:rPr>
                <w:rFonts w:ascii="Arial" w:hAnsi="Arial" w:cs="Arial"/>
                <w:bCs/>
                <w:sz w:val="22"/>
                <w:szCs w:val="22"/>
                <w:lang w:val="fr-FR" w:eastAsia="en-US"/>
              </w:rPr>
              <w:t>considérées</w:t>
            </w:r>
            <w:r w:rsidRPr="00081A1D">
              <w:rPr>
                <w:rFonts w:ascii="Arial" w:hAnsi="Arial" w:cs="Arial"/>
                <w:bCs/>
                <w:sz w:val="22"/>
                <w:szCs w:val="22"/>
                <w:lang w:val="fr-FR" w:eastAsia="en-US"/>
              </w:rPr>
              <w:t xml:space="preserve"> selon leur contribution aux objectifs du projet</w:t>
            </w:r>
          </w:p>
          <w:p w:rsidR="00081A1D" w:rsidRPr="00081A1D" w:rsidRDefault="00081A1D" w:rsidP="006E074D">
            <w:pPr>
              <w:pStyle w:val="Paragraphedeliste"/>
              <w:numPr>
                <w:ilvl w:val="0"/>
                <w:numId w:val="4"/>
              </w:numPr>
              <w:spacing w:before="120" w:after="120"/>
              <w:contextualSpacing/>
              <w:jc w:val="both"/>
              <w:rPr>
                <w:rFonts w:ascii="Arial" w:hAnsi="Arial" w:cs="Arial"/>
                <w:bCs/>
                <w:sz w:val="22"/>
                <w:szCs w:val="22"/>
                <w:lang w:val="fr-FR" w:eastAsia="en-US"/>
              </w:rPr>
            </w:pPr>
            <w:r w:rsidRPr="00081A1D">
              <w:rPr>
                <w:rFonts w:ascii="Arial" w:hAnsi="Arial" w:cs="Arial"/>
                <w:bCs/>
                <w:sz w:val="22"/>
                <w:szCs w:val="22"/>
                <w:lang w:val="fr-FR" w:eastAsia="en-US"/>
              </w:rPr>
              <w:t>Activités devant utiliser des pratiques et des technologies sobres en carbone ;</w:t>
            </w:r>
          </w:p>
          <w:p w:rsidR="00081A1D" w:rsidRPr="00081A1D" w:rsidRDefault="00081A1D" w:rsidP="006E074D">
            <w:pPr>
              <w:pStyle w:val="Paragraphedeliste"/>
              <w:numPr>
                <w:ilvl w:val="0"/>
                <w:numId w:val="4"/>
              </w:numPr>
              <w:spacing w:before="120" w:after="120"/>
              <w:contextualSpacing/>
              <w:jc w:val="both"/>
              <w:rPr>
                <w:rFonts w:ascii="Arial" w:hAnsi="Arial" w:cs="Arial"/>
                <w:bCs/>
                <w:sz w:val="22"/>
                <w:szCs w:val="22"/>
                <w:lang w:val="fr-FR" w:eastAsia="en-US"/>
              </w:rPr>
            </w:pPr>
            <w:r w:rsidRPr="00081A1D">
              <w:rPr>
                <w:rFonts w:ascii="Arial" w:hAnsi="Arial" w:cs="Arial"/>
                <w:bCs/>
                <w:sz w:val="22"/>
                <w:szCs w:val="22"/>
                <w:lang w:val="fr-FR" w:eastAsia="en-US"/>
              </w:rPr>
              <w:t xml:space="preserve">Activités qui contribuent à la conservation et la restauration des ressources </w:t>
            </w:r>
            <w:r w:rsidR="00FD2C05">
              <w:rPr>
                <w:rFonts w:ascii="Arial" w:hAnsi="Arial" w:cs="Arial"/>
                <w:bCs/>
                <w:sz w:val="22"/>
                <w:szCs w:val="22"/>
                <w:lang w:val="fr-FR" w:eastAsia="en-US"/>
              </w:rPr>
              <w:t xml:space="preserve">naturelles </w:t>
            </w:r>
            <w:r w:rsidRPr="00081A1D">
              <w:rPr>
                <w:rFonts w:ascii="Arial" w:hAnsi="Arial" w:cs="Arial"/>
                <w:bCs/>
                <w:sz w:val="22"/>
                <w:szCs w:val="22"/>
                <w:lang w:val="fr-FR" w:eastAsia="en-US"/>
              </w:rPr>
              <w:t xml:space="preserve">dans les </w:t>
            </w:r>
            <w:r w:rsidRPr="00081A1D">
              <w:rPr>
                <w:rFonts w:ascii="Arial" w:hAnsi="Arial" w:cs="Arial"/>
                <w:sz w:val="22"/>
                <w:szCs w:val="22"/>
                <w:lang w:val="fr-FR"/>
              </w:rPr>
              <w:t>paysages communaux.</w:t>
            </w:r>
          </w:p>
          <w:p w:rsidR="00081A1D" w:rsidRPr="00081A1D" w:rsidRDefault="00081A1D" w:rsidP="006E074D">
            <w:pPr>
              <w:pStyle w:val="Paragraphedeliste"/>
              <w:numPr>
                <w:ilvl w:val="0"/>
                <w:numId w:val="4"/>
              </w:numPr>
              <w:spacing w:before="120" w:after="120"/>
              <w:contextualSpacing/>
              <w:jc w:val="both"/>
              <w:rPr>
                <w:rFonts w:ascii="Arial" w:hAnsi="Arial" w:cs="Arial"/>
                <w:bCs/>
                <w:sz w:val="22"/>
                <w:szCs w:val="22"/>
                <w:lang w:val="fr-FR" w:eastAsia="en-US"/>
              </w:rPr>
            </w:pPr>
            <w:r w:rsidRPr="00081A1D">
              <w:rPr>
                <w:rFonts w:ascii="Arial" w:hAnsi="Arial" w:cs="Arial"/>
                <w:bCs/>
                <w:sz w:val="22"/>
                <w:szCs w:val="22"/>
                <w:lang w:val="fr-FR" w:eastAsia="en-US"/>
              </w:rPr>
              <w:t>Activités contribuant à l’égalité de genre dans la mise en œuvre et le partage des bénéfices ;</w:t>
            </w:r>
          </w:p>
          <w:p w:rsidR="00081A1D" w:rsidRPr="00081A1D" w:rsidRDefault="00081A1D" w:rsidP="006E074D">
            <w:pPr>
              <w:pStyle w:val="Paragraphedeliste"/>
              <w:numPr>
                <w:ilvl w:val="0"/>
                <w:numId w:val="4"/>
              </w:numPr>
              <w:spacing w:before="120" w:after="120"/>
              <w:contextualSpacing/>
              <w:jc w:val="both"/>
              <w:rPr>
                <w:rFonts w:ascii="Arial" w:hAnsi="Arial" w:cs="Arial"/>
                <w:bCs/>
                <w:sz w:val="22"/>
                <w:szCs w:val="22"/>
                <w:lang w:eastAsia="en-US"/>
              </w:rPr>
            </w:pPr>
            <w:r w:rsidRPr="00081A1D">
              <w:rPr>
                <w:rFonts w:ascii="Arial" w:hAnsi="Arial" w:cs="Arial"/>
                <w:bCs/>
                <w:sz w:val="22"/>
                <w:szCs w:val="22"/>
                <w:lang w:eastAsia="en-US"/>
              </w:rPr>
              <w:t>Etc.</w:t>
            </w:r>
          </w:p>
        </w:tc>
      </w:tr>
    </w:tbl>
    <w:p w:rsidR="00081A1D" w:rsidRPr="00081A1D" w:rsidRDefault="00081A1D" w:rsidP="00331F4E">
      <w:pPr>
        <w:spacing w:before="120" w:after="120" w:line="360" w:lineRule="auto"/>
        <w:jc w:val="both"/>
        <w:rPr>
          <w:rFonts w:ascii="Arial" w:hAnsi="Arial" w:cs="Arial"/>
          <w:sz w:val="24"/>
          <w:szCs w:val="24"/>
          <w:lang w:val="fr-FR"/>
        </w:rPr>
      </w:pPr>
      <w:r w:rsidRPr="00081A1D">
        <w:rPr>
          <w:rFonts w:ascii="Arial" w:hAnsi="Arial" w:cs="Arial"/>
          <w:sz w:val="24"/>
          <w:szCs w:val="24"/>
          <w:lang w:val="fr-FR"/>
        </w:rPr>
        <w:t>Outre la nature des activités éligibles, les sous projets devront présenter les trois critères supplémentaires suivants :</w:t>
      </w:r>
    </w:p>
    <w:p w:rsidR="00081A1D" w:rsidRPr="00081A1D" w:rsidRDefault="00081A1D" w:rsidP="006E074D">
      <w:pPr>
        <w:numPr>
          <w:ilvl w:val="0"/>
          <w:numId w:val="2"/>
        </w:numPr>
        <w:autoSpaceDE w:val="0"/>
        <w:autoSpaceDN w:val="0"/>
        <w:adjustRightInd w:val="0"/>
        <w:spacing w:after="120" w:line="360" w:lineRule="auto"/>
        <w:ind w:left="714" w:hanging="357"/>
        <w:jc w:val="both"/>
        <w:rPr>
          <w:rFonts w:ascii="Arial" w:hAnsi="Arial" w:cs="Arial"/>
          <w:sz w:val="24"/>
          <w:szCs w:val="24"/>
          <w:lang w:val="fr-FR"/>
        </w:rPr>
      </w:pPr>
      <w:r w:rsidRPr="00081A1D">
        <w:rPr>
          <w:rFonts w:ascii="Arial" w:hAnsi="Arial" w:cs="Arial"/>
          <w:sz w:val="24"/>
          <w:szCs w:val="24"/>
          <w:lang w:val="fr-FR"/>
        </w:rPr>
        <w:t>Actions mises en œuvre sur le terrain suivant l’approche 4P (Partenariat Public-Privé-Producteur). Le promoteur doit démontrer comment les acteurs du Public, du privé et les producteurs concernés par l’action joueront les rôles respectifs dans le sous projet ;</w:t>
      </w:r>
    </w:p>
    <w:p w:rsidR="00081A1D" w:rsidRPr="00081A1D" w:rsidRDefault="00081A1D" w:rsidP="006E074D">
      <w:pPr>
        <w:numPr>
          <w:ilvl w:val="0"/>
          <w:numId w:val="2"/>
        </w:numPr>
        <w:autoSpaceDE w:val="0"/>
        <w:autoSpaceDN w:val="0"/>
        <w:adjustRightInd w:val="0"/>
        <w:spacing w:after="120" w:line="360" w:lineRule="auto"/>
        <w:ind w:left="714" w:hanging="357"/>
        <w:jc w:val="both"/>
        <w:rPr>
          <w:rFonts w:ascii="Arial" w:hAnsi="Arial" w:cs="Arial"/>
          <w:sz w:val="24"/>
          <w:szCs w:val="24"/>
          <w:lang w:val="fr-FR"/>
        </w:rPr>
      </w:pPr>
      <w:r w:rsidRPr="00081A1D">
        <w:rPr>
          <w:rFonts w:ascii="Arial" w:hAnsi="Arial" w:cs="Arial"/>
          <w:sz w:val="24"/>
          <w:szCs w:val="24"/>
          <w:lang w:val="fr-FR"/>
        </w:rPr>
        <w:t>Actions intégrant le genre et l’inclusion sociale, notamment ayant une bonne qualité d’intégration et de retombées positives au profit des femmes, des jeunes, et autres groupes défavorisés. Le promoteur devra démontrer comment le sous projet affecteront de façon positive les femmes, les jeunes et les groupes défavorisés ;</w:t>
      </w:r>
    </w:p>
    <w:p w:rsidR="00081A1D" w:rsidRDefault="00081A1D" w:rsidP="006E074D">
      <w:pPr>
        <w:numPr>
          <w:ilvl w:val="0"/>
          <w:numId w:val="2"/>
        </w:numPr>
        <w:autoSpaceDE w:val="0"/>
        <w:autoSpaceDN w:val="0"/>
        <w:adjustRightInd w:val="0"/>
        <w:spacing w:after="120" w:line="360" w:lineRule="auto"/>
        <w:ind w:left="714" w:hanging="357"/>
        <w:jc w:val="both"/>
        <w:rPr>
          <w:rFonts w:ascii="Arial" w:hAnsi="Arial" w:cs="Arial"/>
          <w:sz w:val="24"/>
          <w:szCs w:val="24"/>
          <w:lang w:val="fr-FR"/>
        </w:rPr>
      </w:pPr>
      <w:r w:rsidRPr="00081A1D">
        <w:rPr>
          <w:rFonts w:ascii="Arial" w:hAnsi="Arial" w:cs="Arial"/>
          <w:sz w:val="24"/>
          <w:szCs w:val="24"/>
          <w:lang w:val="fr-FR"/>
        </w:rPr>
        <w:t>Activités visant l'amélioration de l'environnement favorable pour le développement durable des chaînes de valeur sélectionnées et la réduction de la vulnérabilité des communautés au</w:t>
      </w:r>
      <w:r w:rsidR="00155C7D">
        <w:rPr>
          <w:rFonts w:ascii="Arial" w:hAnsi="Arial" w:cs="Arial"/>
          <w:sz w:val="24"/>
          <w:szCs w:val="24"/>
          <w:lang w:val="fr-FR"/>
        </w:rPr>
        <w:t>x</w:t>
      </w:r>
      <w:r w:rsidRPr="00081A1D">
        <w:rPr>
          <w:rFonts w:ascii="Arial" w:hAnsi="Arial" w:cs="Arial"/>
          <w:sz w:val="24"/>
          <w:szCs w:val="24"/>
          <w:lang w:val="fr-FR"/>
        </w:rPr>
        <w:t xml:space="preserve"> changement</w:t>
      </w:r>
      <w:r w:rsidR="00155C7D">
        <w:rPr>
          <w:rFonts w:ascii="Arial" w:hAnsi="Arial" w:cs="Arial"/>
          <w:sz w:val="24"/>
          <w:szCs w:val="24"/>
          <w:lang w:val="fr-FR"/>
        </w:rPr>
        <w:t>s</w:t>
      </w:r>
      <w:r w:rsidRPr="00081A1D">
        <w:rPr>
          <w:rFonts w:ascii="Arial" w:hAnsi="Arial" w:cs="Arial"/>
          <w:sz w:val="24"/>
          <w:szCs w:val="24"/>
          <w:lang w:val="fr-FR"/>
        </w:rPr>
        <w:t xml:space="preserve"> climatiques</w:t>
      </w:r>
      <w:r w:rsidR="00155C7D">
        <w:rPr>
          <w:rFonts w:ascii="Arial" w:hAnsi="Arial" w:cs="Arial"/>
          <w:sz w:val="24"/>
          <w:szCs w:val="24"/>
          <w:lang w:val="fr-FR"/>
        </w:rPr>
        <w:t>, notamment des activités visant l’économie d’énergie, la réduction de la consommation du bois de feux, etc.</w:t>
      </w:r>
    </w:p>
    <w:p w:rsidR="00081A1D" w:rsidRPr="00081A1D" w:rsidRDefault="00081A1D" w:rsidP="00331F4E">
      <w:pPr>
        <w:autoSpaceDE w:val="0"/>
        <w:autoSpaceDN w:val="0"/>
        <w:adjustRightInd w:val="0"/>
        <w:spacing w:after="0" w:line="240" w:lineRule="auto"/>
        <w:jc w:val="both"/>
        <w:rPr>
          <w:lang w:val="fr-FR"/>
        </w:rPr>
      </w:pPr>
      <w:r w:rsidRPr="00A9561B">
        <w:rPr>
          <w:noProof/>
          <w:lang w:val="fr-FR" w:eastAsia="fr-FR"/>
        </w:rPr>
        <mc:AlternateContent>
          <mc:Choice Requires="wps">
            <w:drawing>
              <wp:anchor distT="45720" distB="45720" distL="114300" distR="114300" simplePos="0" relativeHeight="251665408" behindDoc="0" locked="0" layoutInCell="1" allowOverlap="1" wp14:anchorId="5BDBEA66" wp14:editId="1EBC26D8">
                <wp:simplePos x="0" y="0"/>
                <wp:positionH relativeFrom="margin">
                  <wp:posOffset>160655</wp:posOffset>
                </wp:positionH>
                <wp:positionV relativeFrom="paragraph">
                  <wp:posOffset>0</wp:posOffset>
                </wp:positionV>
                <wp:extent cx="5594985" cy="3999865"/>
                <wp:effectExtent l="0" t="0" r="24765" b="1397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3999865"/>
                        </a:xfrm>
                        <a:prstGeom prst="rect">
                          <a:avLst/>
                        </a:prstGeom>
                        <a:solidFill>
                          <a:srgbClr val="FFFFFF"/>
                        </a:solidFill>
                        <a:ln w="9525">
                          <a:solidFill>
                            <a:srgbClr val="000000"/>
                          </a:solidFill>
                          <a:miter lim="800000"/>
                          <a:headEnd/>
                          <a:tailEnd/>
                        </a:ln>
                      </wps:spPr>
                      <wps:txbx>
                        <w:txbxContent>
                          <w:p w:rsidR="0081196E" w:rsidRPr="00533BAD" w:rsidRDefault="0081196E" w:rsidP="00081A1D">
                            <w:pPr>
                              <w:rPr>
                                <w:rFonts w:ascii="Arial" w:hAnsi="Arial" w:cs="Arial"/>
                                <w:b/>
                                <w:bCs/>
                                <w:sz w:val="20"/>
                                <w:szCs w:val="20"/>
                                <w:u w:val="single"/>
                                <w:lang w:val="fr-FR"/>
                              </w:rPr>
                            </w:pPr>
                            <w:r w:rsidRPr="00533BAD">
                              <w:rPr>
                                <w:rFonts w:ascii="Arial" w:hAnsi="Arial" w:cs="Arial"/>
                                <w:b/>
                                <w:bCs/>
                                <w:sz w:val="20"/>
                                <w:szCs w:val="20"/>
                                <w:u w:val="single"/>
                                <w:lang w:val="fr-FR"/>
                              </w:rPr>
                              <w:t>Approche 4P :</w:t>
                            </w:r>
                          </w:p>
                          <w:p w:rsidR="0081196E" w:rsidRPr="00866357" w:rsidRDefault="0081196E" w:rsidP="00081A1D">
                            <w:pPr>
                              <w:jc w:val="both"/>
                              <w:rPr>
                                <w:rFonts w:ascii="Arial" w:hAnsi="Arial" w:cs="Arial"/>
                                <w:lang w:val="fr-FR"/>
                              </w:rPr>
                            </w:pPr>
                            <w:r w:rsidRPr="00866357">
                              <w:rPr>
                                <w:rFonts w:ascii="Arial" w:hAnsi="Arial" w:cs="Arial"/>
                                <w:lang w:val="fr-FR"/>
                              </w:rPr>
                              <w:t>Un 4P consiste en une coopération entre un gouvernement, des entrepreneurs et des petits producteurs, qui acceptent de collaborer pour atteindre un but commun ou effectuer une tâche spécifique, en assumant conjointement les risques et les responsabilités et en partageant avantages, ressources et compétences.</w:t>
                            </w:r>
                          </w:p>
                          <w:p w:rsidR="0081196E" w:rsidRPr="00866357" w:rsidRDefault="0081196E" w:rsidP="00081A1D">
                            <w:pPr>
                              <w:jc w:val="both"/>
                              <w:rPr>
                                <w:rFonts w:ascii="Arial" w:hAnsi="Arial" w:cs="Arial"/>
                                <w:lang w:val="fr-FR"/>
                              </w:rPr>
                            </w:pPr>
                            <w:r w:rsidRPr="00866357">
                              <w:rPr>
                                <w:rFonts w:ascii="Arial" w:hAnsi="Arial" w:cs="Arial"/>
                                <w:lang w:val="fr-FR"/>
                              </w:rPr>
                              <w:t>Les principales caractéristiques d'un 4P (par opposition aux PPP) sont les suivantes : a) La participation du secteur privé est prévue dès le départ de sorte qu’elle fasse partie intégrante de la conception du projet et de son exécution, et les résultats du partenariat font l’objet d’un suivi- évaluation systématique en tant que partie intégrante du cadre des résultats du projet. b) Dans la mesure du possible, le partenaire privé est choisi à l’issue d’un processus de mise en concurrence ou de sélection rigoureux qui assure la transparence et l'objectivité et répond aux objectifs sociaux, économiques et environnementaux du projet.</w:t>
                            </w:r>
                          </w:p>
                          <w:p w:rsidR="0081196E" w:rsidRPr="00866357" w:rsidRDefault="0081196E" w:rsidP="00081A1D">
                            <w:pPr>
                              <w:jc w:val="both"/>
                              <w:rPr>
                                <w:rFonts w:ascii="Arial" w:hAnsi="Arial" w:cs="Arial"/>
                                <w:lang w:val="fr-FR"/>
                              </w:rPr>
                            </w:pPr>
                            <w:r w:rsidRPr="00866357">
                              <w:rPr>
                                <w:rFonts w:ascii="Arial" w:hAnsi="Arial" w:cs="Arial"/>
                                <w:lang w:val="fr-FR"/>
                              </w:rPr>
                              <w:t>c) Les producteurs jouent un rôle actif dans les négociations et les accords de partenariat (formels et informels), la gouvernance et le suivi. d) Un 4P est un véritable partenariat dans lequel chaque partenaire a des rôles et des responsabilités bien définis et partage risques et avantages. Les partenaires du secteur privé sont censés affecter les ressources financières correspondantes. e) Créer des liens avec le secteur privé par le biais d’un 4P garantit que les interventions perdurent au- delà de la durée de vie du projet, parce qu'elles suivent une logique commerciale et que toutes les parties concernées en tirent des avantages. Un 4P doit être considéré comme un point d'entrée pour la transposition à plus grande échelle des résultats d’un projet en faisant appel à des investissements du secteur privé.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DBEA66" id="_x0000_t202" coordsize="21600,21600" o:spt="202" path="m,l,21600r21600,l21600,xe">
                <v:stroke joinstyle="miter"/>
                <v:path gradientshapeok="t" o:connecttype="rect"/>
              </v:shapetype>
              <v:shape id="Zone de texte 10" o:spid="_x0000_s1026" type="#_x0000_t202" style="position:absolute;left:0;text-align:left;margin-left:12.65pt;margin-top:0;width:440.55pt;height:314.9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">
                <v:textbox style="mso-fit-shape-to-text:t">
                  <w:txbxContent>
                    <w:p w:rsidR="0081196E" w:rsidRPr="00533BAD" w:rsidRDefault="0081196E" w:rsidP="00081A1D">
                      <w:pPr>
                        <w:rPr>
                          <w:rFonts w:ascii="Arial" w:hAnsi="Arial" w:cs="Arial"/>
                          <w:b/>
                          <w:bCs/>
                          <w:sz w:val="20"/>
                          <w:szCs w:val="20"/>
                          <w:u w:val="single"/>
                          <w:lang w:val="fr-FR"/>
                        </w:rPr>
                      </w:pPr>
                      <w:r w:rsidRPr="00533BAD">
                        <w:rPr>
                          <w:rFonts w:ascii="Arial" w:hAnsi="Arial" w:cs="Arial"/>
                          <w:b/>
                          <w:bCs/>
                          <w:sz w:val="20"/>
                          <w:szCs w:val="20"/>
                          <w:u w:val="single"/>
                          <w:lang w:val="fr-FR"/>
                        </w:rPr>
                        <w:t>Approche 4P :</w:t>
                      </w:r>
                    </w:p>
                    <w:p w:rsidR="0081196E" w:rsidRPr="00866357" w:rsidRDefault="0081196E" w:rsidP="00081A1D">
                      <w:pPr>
                        <w:jc w:val="both"/>
                        <w:rPr>
                          <w:rFonts w:ascii="Arial" w:hAnsi="Arial" w:cs="Arial"/>
                          <w:lang w:val="fr-FR"/>
                        </w:rPr>
                      </w:pPr>
                      <w:r w:rsidRPr="00866357">
                        <w:rPr>
                          <w:rFonts w:ascii="Arial" w:hAnsi="Arial" w:cs="Arial"/>
                          <w:lang w:val="fr-FR"/>
                        </w:rPr>
                        <w:t>Un 4P consiste en une coopération entre un gouvernement, des entrepreneurs et des petits producteurs, qui acceptent de collaborer pour atteindre un but commun ou effectuer une tâche spécifique, en assumant conjointement les risques et les responsabilités et en partageant avantages, ressources et compétences.</w:t>
                      </w:r>
                    </w:p>
                    <w:p w:rsidR="0081196E" w:rsidRPr="00866357" w:rsidRDefault="0081196E" w:rsidP="00081A1D">
                      <w:pPr>
                        <w:jc w:val="both"/>
                        <w:rPr>
                          <w:rFonts w:ascii="Arial" w:hAnsi="Arial" w:cs="Arial"/>
                          <w:lang w:val="fr-FR"/>
                        </w:rPr>
                      </w:pPr>
                      <w:r w:rsidRPr="00866357">
                        <w:rPr>
                          <w:rFonts w:ascii="Arial" w:hAnsi="Arial" w:cs="Arial"/>
                          <w:lang w:val="fr-FR"/>
                        </w:rPr>
                        <w:t>Les principales caractéristiques d'un 4P (par opposition aux PPP) sont les suivantes : a) La participation du secteur privé est prévue dès le départ de sorte qu’elle fasse partie intégrante de la conception du projet et de son exécution, et les résultats du partenariat font l’objet d’un suivi- évaluation systématique en tant que partie intégrante du cadre des résultats du projet. b) Dans la mesure du possible, le partenaire privé est choisi à l’issue d’un processus de mise en concurrence ou de sélection rigoureux qui assure la transparence et l'objectivité et répond aux objectifs sociaux, économiques et environnementaux du projet.</w:t>
                      </w:r>
                    </w:p>
                    <w:p w:rsidR="0081196E" w:rsidRPr="00866357" w:rsidRDefault="0081196E" w:rsidP="00081A1D">
                      <w:pPr>
                        <w:jc w:val="both"/>
                        <w:rPr>
                          <w:rFonts w:ascii="Arial" w:hAnsi="Arial" w:cs="Arial"/>
                          <w:lang w:val="fr-FR"/>
                        </w:rPr>
                      </w:pPr>
                      <w:r w:rsidRPr="00866357">
                        <w:rPr>
                          <w:rFonts w:ascii="Arial" w:hAnsi="Arial" w:cs="Arial"/>
                          <w:lang w:val="fr-FR"/>
                        </w:rPr>
                        <w:t>c) Les producteurs jouent un rôle actif dans les négociations et les accords de partenariat (formels et informels), la gouvernance et le suivi. d) Un 4P est un véritable partenariat dans lequel chaque partenaire a des rôles et des responsabilités bien définis et partage risques et avantages. Les partenaires du secteur privé sont censés affecter les ressources financières correspondantes. e) Créer des liens avec le secteur privé par le biais d’un 4P garantit que les interventions perdurent au- delà de la durée de vie du projet, parce qu'elles suivent une logique commerciale et que toutes les parties concernées en tirent des avantages. Un 4P doit être considéré comme un point d'entrée pour la transposition à plus grande échelle des résultats d’un projet en faisant appel à des investissements du secteur privé.</w:t>
                      </w:r>
                    </w:p>
                  </w:txbxContent>
                </v:textbox>
                <w10:wrap type="square" anchorx="margin"/>
              </v:shape>
            </w:pict>
          </mc:Fallback>
        </mc:AlternateContent>
      </w:r>
    </w:p>
    <w:p w:rsidR="00FF224E" w:rsidRPr="00331F4E" w:rsidRDefault="00475F4C" w:rsidP="00FF224E">
      <w:pPr>
        <w:pStyle w:val="Titre1"/>
        <w:rPr>
          <w:rFonts w:ascii="Arial" w:hAnsi="Arial" w:cs="Arial"/>
          <w:b/>
          <w:sz w:val="28"/>
          <w:szCs w:val="28"/>
        </w:rPr>
      </w:pPr>
      <w:r w:rsidRPr="00331F4E">
        <w:rPr>
          <w:rFonts w:ascii="Arial" w:hAnsi="Arial" w:cs="Arial"/>
          <w:b/>
          <w:sz w:val="28"/>
          <w:szCs w:val="28"/>
        </w:rPr>
        <w:t>Activités non éligibles</w:t>
      </w:r>
    </w:p>
    <w:p w:rsidR="00FF224E" w:rsidRPr="00174CC8" w:rsidRDefault="00174CC8" w:rsidP="00FF224E">
      <w:pPr>
        <w:rPr>
          <w:rFonts w:ascii="Arial" w:hAnsi="Arial" w:cs="Arial"/>
          <w:sz w:val="24"/>
          <w:szCs w:val="24"/>
          <w:lang w:val="fr-FR"/>
        </w:rPr>
      </w:pPr>
      <w:r w:rsidRPr="00174CC8">
        <w:rPr>
          <w:rFonts w:ascii="Arial" w:hAnsi="Arial" w:cs="Arial"/>
          <w:sz w:val="24"/>
          <w:szCs w:val="24"/>
          <w:lang w:val="fr-FR"/>
        </w:rPr>
        <w:t>Les activités non éligibles sont contenues dans le tableau ci-après.</w:t>
      </w:r>
    </w:p>
    <w:p w:rsidR="00FF224E" w:rsidRPr="00331F4E" w:rsidRDefault="00FF224E" w:rsidP="00FF224E">
      <w:pPr>
        <w:pStyle w:val="Lgende"/>
        <w:keepNext/>
        <w:spacing w:after="0" w:line="240" w:lineRule="auto"/>
        <w:ind w:left="0"/>
        <w:rPr>
          <w:rFonts w:ascii="Arial" w:hAnsi="Arial" w:cs="Arial"/>
          <w:sz w:val="20"/>
          <w:szCs w:val="20"/>
          <w:lang w:val="fr-FR"/>
        </w:rPr>
      </w:pPr>
      <w:r w:rsidRPr="00331F4E">
        <w:rPr>
          <w:rFonts w:ascii="Arial" w:hAnsi="Arial" w:cs="Arial"/>
          <w:sz w:val="20"/>
          <w:szCs w:val="20"/>
          <w:lang w:val="fr-FR"/>
        </w:rPr>
        <w:t xml:space="preserve">tableau </w:t>
      </w:r>
      <w:r w:rsidR="00174CC8" w:rsidRPr="00331F4E">
        <w:rPr>
          <w:rFonts w:ascii="Arial" w:hAnsi="Arial" w:cs="Arial"/>
          <w:sz w:val="20"/>
          <w:szCs w:val="20"/>
          <w:lang w:val="fr-FR"/>
        </w:rPr>
        <w:t>3</w:t>
      </w:r>
      <w:r w:rsidRPr="00331F4E">
        <w:rPr>
          <w:rFonts w:ascii="Arial" w:hAnsi="Arial" w:cs="Arial"/>
          <w:sz w:val="20"/>
          <w:szCs w:val="20"/>
          <w:lang w:val="fr-FR"/>
        </w:rPr>
        <w:t xml:space="preserve">: </w:t>
      </w:r>
      <w:r w:rsidR="00FD2C05" w:rsidRPr="00FD2C05">
        <w:rPr>
          <w:rFonts w:ascii="Arial" w:hAnsi="Arial" w:cs="Arial"/>
          <w:sz w:val="20"/>
          <w:szCs w:val="20"/>
          <w:lang w:val="fr-FR"/>
        </w:rPr>
        <w:t>liste indicatives d'</w:t>
      </w:r>
      <w:proofErr w:type="spellStart"/>
      <w:r w:rsidR="00FD2C05" w:rsidRPr="00FD2C05">
        <w:rPr>
          <w:rFonts w:ascii="Arial" w:hAnsi="Arial" w:cs="Arial"/>
          <w:sz w:val="20"/>
          <w:szCs w:val="20"/>
          <w:lang w:val="fr-FR"/>
        </w:rPr>
        <w:t>activites</w:t>
      </w:r>
      <w:proofErr w:type="spellEnd"/>
      <w:r w:rsidR="00FD2C05" w:rsidRPr="00FD2C05">
        <w:rPr>
          <w:rFonts w:ascii="Arial" w:hAnsi="Arial" w:cs="Arial"/>
          <w:sz w:val="20"/>
          <w:szCs w:val="20"/>
          <w:lang w:val="fr-FR"/>
        </w:rPr>
        <w:t xml:space="preserve"> non </w:t>
      </w:r>
      <w:proofErr w:type="spellStart"/>
      <w:r w:rsidR="00FD2C05" w:rsidRPr="00FD2C05">
        <w:rPr>
          <w:rFonts w:ascii="Arial" w:hAnsi="Arial" w:cs="Arial"/>
          <w:sz w:val="20"/>
          <w:szCs w:val="20"/>
          <w:lang w:val="fr-FR"/>
        </w:rPr>
        <w:t>eligibles</w:t>
      </w:r>
      <w:proofErr w:type="spellEnd"/>
      <w:r w:rsidR="00FD2C05" w:rsidRPr="00FD2C05">
        <w:rPr>
          <w:rFonts w:ascii="Arial" w:hAnsi="Arial" w:cs="Arial"/>
          <w:sz w:val="20"/>
          <w:szCs w:val="20"/>
          <w:lang w:val="fr-FR"/>
        </w:rPr>
        <w:t xml:space="preserve"> pour financement à travers la sous composante</w:t>
      </w:r>
      <w:r w:rsidRPr="00331F4E">
        <w:rPr>
          <w:rFonts w:ascii="Arial" w:hAnsi="Arial" w:cs="Arial"/>
          <w:sz w:val="20"/>
          <w:szCs w:val="20"/>
          <w:lang w:val="fr-FR"/>
        </w:rPr>
        <w:t xml:space="preserve"> 3.2</w:t>
      </w:r>
    </w:p>
    <w:tbl>
      <w:tblPr>
        <w:tblStyle w:val="Grilledutableau"/>
        <w:tblW w:w="0" w:type="auto"/>
        <w:tblLook w:val="04A0" w:firstRow="1" w:lastRow="0" w:firstColumn="1" w:lastColumn="0" w:noHBand="0" w:noVBand="1"/>
      </w:tblPr>
      <w:tblGrid>
        <w:gridCol w:w="1418"/>
        <w:gridCol w:w="7756"/>
      </w:tblGrid>
      <w:tr w:rsidR="00FF224E" w:rsidRPr="00081A1D" w:rsidTr="0081196E">
        <w:tc>
          <w:tcPr>
            <w:tcW w:w="0" w:type="auto"/>
          </w:tcPr>
          <w:p w:rsidR="00FF224E" w:rsidRPr="00081A1D" w:rsidRDefault="00FF224E" w:rsidP="0081196E">
            <w:pPr>
              <w:jc w:val="both"/>
              <w:rPr>
                <w:rFonts w:ascii="Arial" w:hAnsi="Arial" w:cs="Arial"/>
                <w:sz w:val="22"/>
                <w:szCs w:val="22"/>
                <w:lang w:eastAsia="en-US"/>
              </w:rPr>
            </w:pPr>
            <w:r w:rsidRPr="00081A1D">
              <w:rPr>
                <w:rFonts w:ascii="Arial" w:hAnsi="Arial" w:cs="Arial"/>
                <w:sz w:val="22"/>
                <w:szCs w:val="22"/>
                <w:lang w:eastAsia="en-US"/>
              </w:rPr>
              <w:t>Type d’activités</w:t>
            </w:r>
          </w:p>
        </w:tc>
        <w:tc>
          <w:tcPr>
            <w:tcW w:w="0" w:type="auto"/>
          </w:tcPr>
          <w:p w:rsidR="00FF224E" w:rsidRPr="00081A1D" w:rsidRDefault="00FF224E" w:rsidP="0081196E">
            <w:pPr>
              <w:spacing w:before="120" w:after="120"/>
              <w:jc w:val="both"/>
              <w:rPr>
                <w:rFonts w:ascii="Arial" w:hAnsi="Arial" w:cs="Arial"/>
                <w:bCs/>
                <w:sz w:val="22"/>
                <w:szCs w:val="22"/>
                <w:lang w:eastAsia="en-US"/>
              </w:rPr>
            </w:pPr>
            <w:r w:rsidRPr="00081A1D">
              <w:rPr>
                <w:rFonts w:ascii="Arial" w:hAnsi="Arial" w:cs="Arial"/>
                <w:bCs/>
                <w:sz w:val="22"/>
                <w:szCs w:val="22"/>
                <w:lang w:eastAsia="en-US"/>
              </w:rPr>
              <w:t>Description non exhaustive</w:t>
            </w:r>
          </w:p>
        </w:tc>
      </w:tr>
      <w:tr w:rsidR="00FF224E" w:rsidRPr="00081A1D" w:rsidTr="00331F4E">
        <w:tc>
          <w:tcPr>
            <w:tcW w:w="0" w:type="auto"/>
            <w:vAlign w:val="center"/>
          </w:tcPr>
          <w:p w:rsidR="00FF224E" w:rsidRPr="00081A1D" w:rsidRDefault="00FF224E" w:rsidP="00331F4E">
            <w:pPr>
              <w:rPr>
                <w:rFonts w:ascii="Arial" w:hAnsi="Arial" w:cs="Arial"/>
                <w:sz w:val="22"/>
                <w:szCs w:val="22"/>
                <w:lang w:eastAsia="en-US"/>
              </w:rPr>
            </w:pPr>
            <w:r w:rsidRPr="00081A1D">
              <w:rPr>
                <w:rFonts w:ascii="Arial" w:hAnsi="Arial" w:cs="Arial"/>
                <w:sz w:val="22"/>
                <w:szCs w:val="22"/>
                <w:lang w:eastAsia="en-US"/>
              </w:rPr>
              <w:t>Activités non éligibles</w:t>
            </w:r>
          </w:p>
        </w:tc>
        <w:tc>
          <w:tcPr>
            <w:tcW w:w="0" w:type="auto"/>
          </w:tcPr>
          <w:p w:rsidR="00FF224E" w:rsidRPr="00081A1D" w:rsidRDefault="00FF224E" w:rsidP="006E074D">
            <w:pPr>
              <w:pStyle w:val="Paragraphedeliste"/>
              <w:numPr>
                <w:ilvl w:val="0"/>
                <w:numId w:val="4"/>
              </w:numPr>
              <w:spacing w:before="120" w:after="120"/>
              <w:contextualSpacing/>
              <w:jc w:val="both"/>
              <w:rPr>
                <w:rFonts w:ascii="Arial" w:hAnsi="Arial" w:cs="Arial"/>
                <w:bCs/>
                <w:sz w:val="22"/>
                <w:szCs w:val="22"/>
                <w:lang w:val="fr-FR" w:eastAsia="en-US"/>
              </w:rPr>
            </w:pPr>
            <w:r w:rsidRPr="00081A1D">
              <w:rPr>
                <w:rFonts w:ascii="Arial" w:hAnsi="Arial" w:cs="Arial"/>
                <w:bCs/>
                <w:sz w:val="22"/>
                <w:szCs w:val="22"/>
                <w:lang w:val="fr-FR" w:eastAsia="en-US"/>
              </w:rPr>
              <w:t>Acquisition de terres ou adjudication de terres faisant l’objet d’un litige ;</w:t>
            </w:r>
          </w:p>
          <w:p w:rsidR="00FF224E" w:rsidRPr="00081A1D" w:rsidRDefault="00FF224E" w:rsidP="006E074D">
            <w:pPr>
              <w:pStyle w:val="Paragraphedeliste"/>
              <w:numPr>
                <w:ilvl w:val="0"/>
                <w:numId w:val="4"/>
              </w:numPr>
              <w:spacing w:before="120" w:after="120"/>
              <w:contextualSpacing/>
              <w:jc w:val="both"/>
              <w:rPr>
                <w:rFonts w:ascii="Arial" w:hAnsi="Arial" w:cs="Arial"/>
                <w:bCs/>
                <w:sz w:val="22"/>
                <w:szCs w:val="22"/>
                <w:lang w:val="fr-FR" w:eastAsia="en-US"/>
              </w:rPr>
            </w:pPr>
            <w:r w:rsidRPr="00081A1D">
              <w:rPr>
                <w:rFonts w:ascii="Arial" w:hAnsi="Arial" w:cs="Arial"/>
                <w:bCs/>
                <w:sz w:val="22"/>
                <w:szCs w:val="22"/>
                <w:lang w:val="fr-FR" w:eastAsia="en-US"/>
              </w:rPr>
              <w:t>Activités affectant négativement des communautés locales, ou que les communautés ne soutiennent pas amplement. Les preuves de cet appui général des communautés peuvent être exposées dans la proposition du projet, ou dans une lettre d’accompagnement de la proposition</w:t>
            </w:r>
          </w:p>
          <w:p w:rsidR="00FF224E" w:rsidRPr="00081A1D" w:rsidRDefault="00FF224E" w:rsidP="006E074D">
            <w:pPr>
              <w:pStyle w:val="Paragraphedeliste"/>
              <w:numPr>
                <w:ilvl w:val="0"/>
                <w:numId w:val="4"/>
              </w:numPr>
              <w:spacing w:before="120" w:after="120"/>
              <w:contextualSpacing/>
              <w:jc w:val="both"/>
              <w:rPr>
                <w:rFonts w:ascii="Arial" w:hAnsi="Arial" w:cs="Arial"/>
                <w:bCs/>
                <w:sz w:val="22"/>
                <w:szCs w:val="22"/>
                <w:lang w:val="fr-FR" w:eastAsia="en-US"/>
              </w:rPr>
            </w:pPr>
            <w:r w:rsidRPr="00081A1D">
              <w:rPr>
                <w:rFonts w:ascii="Arial" w:hAnsi="Arial" w:cs="Arial"/>
                <w:bCs/>
                <w:sz w:val="22"/>
                <w:szCs w:val="22"/>
                <w:lang w:val="fr-FR" w:eastAsia="en-US"/>
              </w:rPr>
              <w:t>Activités favorisant l’enlèvement ou l’altération de tout bien culturel physique (y compris de sites à valeur archéologique, paléontologique, historique ou religieuse, ou ayant une valeur naturelle particulière)</w:t>
            </w:r>
          </w:p>
          <w:p w:rsidR="00FF224E" w:rsidRPr="00081A1D" w:rsidRDefault="00FF224E" w:rsidP="006E074D">
            <w:pPr>
              <w:pStyle w:val="Paragraphedeliste"/>
              <w:numPr>
                <w:ilvl w:val="0"/>
                <w:numId w:val="4"/>
              </w:numPr>
              <w:spacing w:before="120" w:after="120"/>
              <w:contextualSpacing/>
              <w:jc w:val="both"/>
              <w:rPr>
                <w:rFonts w:ascii="Arial" w:hAnsi="Arial" w:cs="Arial"/>
                <w:bCs/>
                <w:sz w:val="22"/>
                <w:szCs w:val="22"/>
                <w:lang w:val="fr-FR" w:eastAsia="en-US"/>
              </w:rPr>
            </w:pPr>
            <w:r w:rsidRPr="00081A1D">
              <w:rPr>
                <w:rFonts w:ascii="Arial" w:hAnsi="Arial" w:cs="Arial"/>
                <w:bCs/>
                <w:sz w:val="22"/>
                <w:szCs w:val="22"/>
                <w:lang w:val="fr-FR" w:eastAsia="en-US"/>
              </w:rPr>
              <w:t>Activités favorisant la conversion, le déboisement, la dégradation ou tout autre type d’altération des forêts ou des habitats naturels dont, entre autres, la conversion en terrains agricoles ou plantations d’arbres</w:t>
            </w:r>
          </w:p>
          <w:p w:rsidR="00FF224E" w:rsidRPr="00081A1D" w:rsidRDefault="00FF224E" w:rsidP="006E074D">
            <w:pPr>
              <w:pStyle w:val="Paragraphedeliste"/>
              <w:numPr>
                <w:ilvl w:val="0"/>
                <w:numId w:val="4"/>
              </w:numPr>
              <w:spacing w:before="120" w:after="120"/>
              <w:contextualSpacing/>
              <w:jc w:val="both"/>
              <w:rPr>
                <w:rFonts w:ascii="Arial" w:hAnsi="Arial" w:cs="Arial"/>
                <w:bCs/>
                <w:sz w:val="22"/>
                <w:szCs w:val="22"/>
                <w:lang w:val="fr-FR" w:eastAsia="en-US"/>
              </w:rPr>
            </w:pPr>
            <w:r w:rsidRPr="00081A1D">
              <w:rPr>
                <w:rFonts w:ascii="Arial" w:hAnsi="Arial" w:cs="Arial"/>
                <w:bCs/>
                <w:sz w:val="22"/>
                <w:szCs w:val="22"/>
                <w:lang w:val="fr-FR" w:eastAsia="en-US"/>
              </w:rPr>
              <w:t>Financement d’élections ou de campagnes électorales</w:t>
            </w:r>
          </w:p>
          <w:p w:rsidR="00FF224E" w:rsidRPr="00081A1D" w:rsidRDefault="00FF224E" w:rsidP="006E074D">
            <w:pPr>
              <w:pStyle w:val="Paragraphedeliste"/>
              <w:numPr>
                <w:ilvl w:val="0"/>
                <w:numId w:val="4"/>
              </w:numPr>
              <w:spacing w:before="120" w:after="120"/>
              <w:contextualSpacing/>
              <w:jc w:val="both"/>
              <w:rPr>
                <w:rFonts w:ascii="Arial" w:hAnsi="Arial" w:cs="Arial"/>
                <w:bCs/>
                <w:sz w:val="22"/>
                <w:szCs w:val="22"/>
                <w:lang w:eastAsia="en-US"/>
              </w:rPr>
            </w:pPr>
            <w:r w:rsidRPr="00081A1D">
              <w:rPr>
                <w:rFonts w:ascii="Arial" w:hAnsi="Arial" w:cs="Arial"/>
                <w:bCs/>
                <w:sz w:val="22"/>
                <w:szCs w:val="22"/>
                <w:lang w:eastAsia="en-US"/>
              </w:rPr>
              <w:t xml:space="preserve">Acquisition </w:t>
            </w:r>
            <w:proofErr w:type="spellStart"/>
            <w:r w:rsidRPr="00081A1D">
              <w:rPr>
                <w:rFonts w:ascii="Arial" w:hAnsi="Arial" w:cs="Arial"/>
                <w:bCs/>
                <w:sz w:val="22"/>
                <w:szCs w:val="22"/>
                <w:lang w:eastAsia="en-US"/>
              </w:rPr>
              <w:t>d’armes</w:t>
            </w:r>
            <w:proofErr w:type="spellEnd"/>
            <w:r w:rsidRPr="00081A1D">
              <w:rPr>
                <w:rFonts w:ascii="Arial" w:hAnsi="Arial" w:cs="Arial"/>
                <w:bCs/>
                <w:sz w:val="22"/>
                <w:szCs w:val="22"/>
                <w:lang w:eastAsia="en-US"/>
              </w:rPr>
              <w:t xml:space="preserve"> </w:t>
            </w:r>
            <w:proofErr w:type="spellStart"/>
            <w:r w:rsidRPr="00081A1D">
              <w:rPr>
                <w:rFonts w:ascii="Arial" w:hAnsi="Arial" w:cs="Arial"/>
                <w:bCs/>
                <w:sz w:val="22"/>
                <w:szCs w:val="22"/>
                <w:lang w:eastAsia="en-US"/>
              </w:rPr>
              <w:t>ou</w:t>
            </w:r>
            <w:proofErr w:type="spellEnd"/>
            <w:r w:rsidRPr="00081A1D">
              <w:rPr>
                <w:rFonts w:ascii="Arial" w:hAnsi="Arial" w:cs="Arial"/>
                <w:bCs/>
                <w:sz w:val="22"/>
                <w:szCs w:val="22"/>
                <w:lang w:eastAsia="en-US"/>
              </w:rPr>
              <w:t xml:space="preserve"> de munitions</w:t>
            </w:r>
          </w:p>
          <w:p w:rsidR="00FF224E" w:rsidRPr="00081A1D" w:rsidRDefault="00FF224E" w:rsidP="006E074D">
            <w:pPr>
              <w:pStyle w:val="Paragraphedeliste"/>
              <w:numPr>
                <w:ilvl w:val="0"/>
                <w:numId w:val="4"/>
              </w:numPr>
              <w:spacing w:before="120" w:after="120"/>
              <w:contextualSpacing/>
              <w:jc w:val="both"/>
              <w:rPr>
                <w:rFonts w:ascii="Arial" w:hAnsi="Arial" w:cs="Arial"/>
                <w:sz w:val="22"/>
                <w:szCs w:val="22"/>
                <w:lang w:eastAsia="en-US"/>
              </w:rPr>
            </w:pPr>
            <w:r w:rsidRPr="00081A1D">
              <w:rPr>
                <w:rFonts w:ascii="Arial" w:hAnsi="Arial" w:cs="Arial"/>
                <w:bCs/>
                <w:sz w:val="22"/>
                <w:szCs w:val="22"/>
                <w:lang w:eastAsia="en-US"/>
              </w:rPr>
              <w:t>Etc.</w:t>
            </w:r>
          </w:p>
        </w:tc>
      </w:tr>
    </w:tbl>
    <w:p w:rsidR="00475F4C" w:rsidRPr="00331F4E" w:rsidRDefault="00475F4C" w:rsidP="00475F4C">
      <w:pPr>
        <w:pStyle w:val="Titre1"/>
        <w:rPr>
          <w:rFonts w:ascii="Arial" w:hAnsi="Arial" w:cs="Arial"/>
          <w:b/>
          <w:sz w:val="28"/>
          <w:szCs w:val="28"/>
        </w:rPr>
      </w:pPr>
      <w:r w:rsidRPr="00331F4E">
        <w:rPr>
          <w:rFonts w:ascii="Arial" w:hAnsi="Arial" w:cs="Arial"/>
          <w:b/>
          <w:sz w:val="28"/>
          <w:szCs w:val="28"/>
        </w:rPr>
        <w:t>Condition d’éligibilité des acteurs</w:t>
      </w:r>
    </w:p>
    <w:p w:rsidR="00174CC8" w:rsidRDefault="00174CC8" w:rsidP="00174CC8">
      <w:pPr>
        <w:spacing w:after="0" w:line="240" w:lineRule="auto"/>
        <w:rPr>
          <w:lang w:val="fr-FR"/>
        </w:rPr>
      </w:pPr>
    </w:p>
    <w:p w:rsidR="00174CC8" w:rsidRPr="00174CC8" w:rsidRDefault="00174CC8" w:rsidP="00331F4E">
      <w:pPr>
        <w:spacing w:line="360" w:lineRule="auto"/>
        <w:jc w:val="both"/>
        <w:rPr>
          <w:rFonts w:ascii="Arial" w:hAnsi="Arial" w:cs="Arial"/>
          <w:sz w:val="24"/>
          <w:szCs w:val="24"/>
          <w:lang w:val="fr-FR"/>
        </w:rPr>
      </w:pPr>
      <w:r w:rsidRPr="00174CC8">
        <w:rPr>
          <w:rFonts w:ascii="Arial" w:hAnsi="Arial" w:cs="Arial"/>
          <w:sz w:val="24"/>
          <w:szCs w:val="24"/>
          <w:lang w:val="fr-FR"/>
        </w:rPr>
        <w:t>Les principaux critères d’éligibilité des porteurs de sous projets sont décrits dans cette sous-section :</w:t>
      </w:r>
    </w:p>
    <w:p w:rsidR="00174CC8" w:rsidRPr="00331F4E" w:rsidRDefault="00174CC8" w:rsidP="00331F4E">
      <w:pPr>
        <w:pStyle w:val="Paragraphedeliste"/>
        <w:numPr>
          <w:ilvl w:val="1"/>
          <w:numId w:val="1"/>
        </w:numPr>
        <w:autoSpaceDE w:val="0"/>
        <w:autoSpaceDN w:val="0"/>
        <w:adjustRightInd w:val="0"/>
        <w:spacing w:line="360" w:lineRule="auto"/>
        <w:jc w:val="both"/>
        <w:rPr>
          <w:rFonts w:ascii="Arial" w:hAnsi="Arial" w:cs="Arial"/>
          <w:b/>
          <w:bCs/>
          <w:sz w:val="24"/>
          <w:szCs w:val="24"/>
        </w:rPr>
      </w:pPr>
      <w:r w:rsidRPr="00331F4E">
        <w:rPr>
          <w:rFonts w:ascii="Arial" w:hAnsi="Arial" w:cs="Arial"/>
          <w:b/>
          <w:bCs/>
          <w:sz w:val="24"/>
          <w:szCs w:val="24"/>
        </w:rPr>
        <w:t xml:space="preserve">Pour les personness </w:t>
      </w:r>
      <w:proofErr w:type="spellStart"/>
      <w:r w:rsidRPr="00331F4E">
        <w:rPr>
          <w:rFonts w:ascii="Arial" w:hAnsi="Arial" w:cs="Arial"/>
          <w:b/>
          <w:bCs/>
          <w:sz w:val="24"/>
          <w:szCs w:val="24"/>
        </w:rPr>
        <w:t>morales</w:t>
      </w:r>
      <w:proofErr w:type="spellEnd"/>
      <w:r w:rsidRPr="00331F4E">
        <w:rPr>
          <w:rFonts w:ascii="Arial" w:hAnsi="Arial" w:cs="Arial"/>
          <w:b/>
          <w:bCs/>
          <w:sz w:val="24"/>
          <w:szCs w:val="24"/>
        </w:rPr>
        <w:t>:</w:t>
      </w:r>
    </w:p>
    <w:p w:rsidR="00174CC8" w:rsidRPr="00174CC8" w:rsidRDefault="00253649" w:rsidP="006E074D">
      <w:pPr>
        <w:numPr>
          <w:ilvl w:val="0"/>
          <w:numId w:val="5"/>
        </w:numPr>
        <w:autoSpaceDE w:val="0"/>
        <w:autoSpaceDN w:val="0"/>
        <w:adjustRightInd w:val="0"/>
        <w:spacing w:after="0" w:line="360" w:lineRule="auto"/>
        <w:jc w:val="both"/>
        <w:rPr>
          <w:rFonts w:ascii="Arial" w:hAnsi="Arial" w:cs="Arial"/>
          <w:sz w:val="24"/>
          <w:szCs w:val="24"/>
          <w:lang w:val="fr-FR"/>
        </w:rPr>
      </w:pPr>
      <w:r w:rsidRPr="00253649">
        <w:rPr>
          <w:rFonts w:ascii="Arial" w:hAnsi="Arial" w:cs="Arial"/>
          <w:sz w:val="24"/>
          <w:szCs w:val="24"/>
          <w:lang w:val="fr-FR"/>
        </w:rPr>
        <w:t>Pouvoir</w:t>
      </w:r>
      <w:r w:rsidR="00355CEE" w:rsidRPr="002915F2">
        <w:rPr>
          <w:rFonts w:ascii="Arial" w:hAnsi="Arial" w:cs="Arial"/>
          <w:sz w:val="24"/>
          <w:szCs w:val="24"/>
          <w:lang w:val="fr-FR"/>
        </w:rPr>
        <w:t xml:space="preserve"> faire la </w:t>
      </w:r>
      <w:r w:rsidRPr="00253649">
        <w:rPr>
          <w:rFonts w:ascii="Arial" w:hAnsi="Arial" w:cs="Arial"/>
          <w:sz w:val="24"/>
          <w:szCs w:val="24"/>
          <w:lang w:val="fr-FR"/>
        </w:rPr>
        <w:t>démonstration</w:t>
      </w:r>
      <w:r w:rsidR="00355CEE" w:rsidRPr="002915F2">
        <w:rPr>
          <w:rFonts w:ascii="Arial" w:hAnsi="Arial" w:cs="Arial"/>
          <w:sz w:val="24"/>
          <w:szCs w:val="24"/>
          <w:lang w:val="fr-FR"/>
        </w:rPr>
        <w:t xml:space="preserve"> d'une expérience d’</w:t>
      </w:r>
      <w:r w:rsidR="00355CEE" w:rsidRPr="00253649">
        <w:rPr>
          <w:rFonts w:ascii="Arial" w:hAnsi="Arial" w:cs="Arial"/>
          <w:color w:val="222222"/>
          <w:sz w:val="24"/>
          <w:szCs w:val="24"/>
          <w:shd w:val="clear" w:color="auto" w:fill="FFFFFF"/>
          <w:lang w:val="fr-FR"/>
        </w:rPr>
        <w:t xml:space="preserve">au moins (02) deux années </w:t>
      </w:r>
      <w:r w:rsidR="00355CEE" w:rsidRPr="002915F2">
        <w:rPr>
          <w:rFonts w:ascii="Arial" w:hAnsi="Arial" w:cs="Arial"/>
          <w:sz w:val="24"/>
          <w:szCs w:val="24"/>
          <w:lang w:val="fr-FR"/>
        </w:rPr>
        <w:t>dans le secteur via les personnes mobilisées</w:t>
      </w:r>
      <w:r w:rsidR="00355CEE" w:rsidRPr="00174CC8">
        <w:rPr>
          <w:rFonts w:ascii="Arial" w:hAnsi="Arial" w:cs="Arial"/>
          <w:color w:val="222222"/>
          <w:sz w:val="24"/>
          <w:szCs w:val="24"/>
          <w:shd w:val="clear" w:color="auto" w:fill="FFFFFF"/>
          <w:lang w:val="fr-FR"/>
        </w:rPr>
        <w:t xml:space="preserve"> </w:t>
      </w:r>
    </w:p>
    <w:p w:rsidR="00174CC8" w:rsidRPr="00174CC8" w:rsidRDefault="00174CC8" w:rsidP="006E074D">
      <w:pPr>
        <w:numPr>
          <w:ilvl w:val="0"/>
          <w:numId w:val="5"/>
        </w:numPr>
        <w:autoSpaceDE w:val="0"/>
        <w:autoSpaceDN w:val="0"/>
        <w:adjustRightInd w:val="0"/>
        <w:spacing w:after="0" w:line="360" w:lineRule="auto"/>
        <w:jc w:val="both"/>
        <w:rPr>
          <w:rFonts w:ascii="Arial" w:hAnsi="Arial" w:cs="Arial"/>
          <w:sz w:val="24"/>
          <w:szCs w:val="24"/>
          <w:lang w:val="fr-FR"/>
        </w:rPr>
      </w:pPr>
      <w:r w:rsidRPr="00174CC8">
        <w:rPr>
          <w:rFonts w:ascii="Arial" w:hAnsi="Arial" w:cs="Arial"/>
          <w:sz w:val="24"/>
          <w:szCs w:val="24"/>
          <w:lang w:val="fr-FR"/>
        </w:rPr>
        <w:t xml:space="preserve">Avoir un statut juridique qui leur permette de recevoir des subventions ; </w:t>
      </w:r>
    </w:p>
    <w:p w:rsidR="00174CC8" w:rsidRPr="00174CC8" w:rsidRDefault="00174CC8" w:rsidP="006E074D">
      <w:pPr>
        <w:numPr>
          <w:ilvl w:val="0"/>
          <w:numId w:val="5"/>
        </w:numPr>
        <w:autoSpaceDE w:val="0"/>
        <w:autoSpaceDN w:val="0"/>
        <w:adjustRightInd w:val="0"/>
        <w:spacing w:after="0" w:line="360" w:lineRule="auto"/>
        <w:jc w:val="both"/>
        <w:rPr>
          <w:rFonts w:ascii="Arial" w:hAnsi="Arial" w:cs="Arial"/>
          <w:sz w:val="24"/>
          <w:szCs w:val="24"/>
          <w:lang w:val="fr-FR"/>
        </w:rPr>
      </w:pPr>
      <w:r w:rsidRPr="00174CC8">
        <w:rPr>
          <w:rFonts w:ascii="Arial" w:hAnsi="Arial" w:cs="Arial"/>
          <w:sz w:val="24"/>
          <w:szCs w:val="24"/>
          <w:lang w:val="fr-FR"/>
        </w:rPr>
        <w:t>Avoir des documents de reconnaissance officiels ;</w:t>
      </w:r>
    </w:p>
    <w:p w:rsidR="00174CC8" w:rsidRPr="00174CC8" w:rsidRDefault="00174CC8" w:rsidP="006E074D">
      <w:pPr>
        <w:pStyle w:val="Paragraphedeliste"/>
        <w:numPr>
          <w:ilvl w:val="0"/>
          <w:numId w:val="5"/>
        </w:numPr>
        <w:spacing w:before="100" w:beforeAutospacing="1" w:after="100" w:afterAutospacing="1" w:line="360" w:lineRule="auto"/>
        <w:contextualSpacing/>
        <w:jc w:val="both"/>
        <w:rPr>
          <w:rFonts w:ascii="Arial" w:hAnsi="Arial" w:cs="Arial"/>
          <w:sz w:val="24"/>
          <w:szCs w:val="24"/>
          <w:lang w:val="fr-FR"/>
        </w:rPr>
      </w:pPr>
      <w:r w:rsidRPr="00174CC8">
        <w:rPr>
          <w:rFonts w:ascii="Arial" w:hAnsi="Arial" w:cs="Arial"/>
          <w:sz w:val="24"/>
          <w:szCs w:val="24"/>
          <w:lang w:val="fr-FR"/>
        </w:rPr>
        <w:t>Toutefois, les associations qui ne disposent pas de statut peuvent être soutenues par une organisation éligible qui s’engagent à œuvrer à la reconnaissance de ladite association bénéficiaire avant la fin du 1er trimestre de la mise en œuvre du sous projet ;</w:t>
      </w:r>
    </w:p>
    <w:p w:rsidR="00174CC8" w:rsidRDefault="00174CC8" w:rsidP="006E074D">
      <w:pPr>
        <w:pStyle w:val="Paragraphedeliste"/>
        <w:numPr>
          <w:ilvl w:val="0"/>
          <w:numId w:val="5"/>
        </w:numPr>
        <w:spacing w:before="100" w:beforeAutospacing="1" w:after="100" w:afterAutospacing="1" w:line="360" w:lineRule="auto"/>
        <w:ind w:right="-9"/>
        <w:contextualSpacing/>
        <w:jc w:val="both"/>
        <w:rPr>
          <w:rFonts w:ascii="Arial" w:hAnsi="Arial" w:cs="Arial"/>
          <w:sz w:val="24"/>
          <w:szCs w:val="24"/>
          <w:lang w:val="fr-FR"/>
        </w:rPr>
      </w:pPr>
      <w:r w:rsidRPr="00174CC8">
        <w:rPr>
          <w:rFonts w:ascii="Arial" w:hAnsi="Arial" w:cs="Arial"/>
          <w:sz w:val="24"/>
          <w:szCs w:val="24"/>
          <w:lang w:val="fr-FR"/>
        </w:rPr>
        <w:t>Avoir respecté ses engagements antérieurs dans le cadre des activités d’autres projets en cours ou achevés.</w:t>
      </w:r>
    </w:p>
    <w:p w:rsidR="00F37FC3" w:rsidRPr="00174CC8" w:rsidRDefault="00F37FC3" w:rsidP="002915F2">
      <w:pPr>
        <w:pStyle w:val="Paragraphedeliste"/>
        <w:spacing w:before="100" w:beforeAutospacing="1" w:after="100" w:afterAutospacing="1" w:line="360" w:lineRule="auto"/>
        <w:ind w:left="360" w:right="-9"/>
        <w:contextualSpacing/>
        <w:jc w:val="both"/>
        <w:rPr>
          <w:rFonts w:ascii="Arial" w:hAnsi="Arial" w:cs="Arial"/>
          <w:sz w:val="24"/>
          <w:szCs w:val="24"/>
          <w:lang w:val="fr-FR"/>
        </w:rPr>
      </w:pPr>
    </w:p>
    <w:p w:rsidR="00174CC8" w:rsidRPr="00331F4E" w:rsidRDefault="00174CC8" w:rsidP="00331F4E">
      <w:pPr>
        <w:pStyle w:val="Paragraphedeliste"/>
        <w:numPr>
          <w:ilvl w:val="1"/>
          <w:numId w:val="1"/>
        </w:numPr>
        <w:spacing w:line="276" w:lineRule="auto"/>
        <w:ind w:right="-9"/>
        <w:jc w:val="both"/>
        <w:rPr>
          <w:rFonts w:ascii="Arial" w:hAnsi="Arial" w:cs="Arial"/>
          <w:b/>
          <w:bCs/>
          <w:sz w:val="24"/>
          <w:szCs w:val="24"/>
        </w:rPr>
      </w:pPr>
      <w:r w:rsidRPr="00331F4E">
        <w:rPr>
          <w:rFonts w:ascii="Arial" w:hAnsi="Arial" w:cs="Arial"/>
          <w:b/>
          <w:bCs/>
          <w:sz w:val="24"/>
          <w:szCs w:val="24"/>
        </w:rPr>
        <w:t>Pour les personness physiques:</w:t>
      </w:r>
    </w:p>
    <w:p w:rsidR="00174CC8" w:rsidRPr="00174CC8" w:rsidRDefault="00174CC8" w:rsidP="006E074D">
      <w:pPr>
        <w:pStyle w:val="Paragraphedeliste"/>
        <w:numPr>
          <w:ilvl w:val="0"/>
          <w:numId w:val="5"/>
        </w:numPr>
        <w:spacing w:before="100" w:beforeAutospacing="1" w:after="100" w:afterAutospacing="1" w:line="360" w:lineRule="auto"/>
        <w:ind w:right="-9"/>
        <w:contextualSpacing/>
        <w:jc w:val="both"/>
        <w:rPr>
          <w:rFonts w:ascii="Arial" w:hAnsi="Arial" w:cs="Arial"/>
          <w:sz w:val="24"/>
          <w:szCs w:val="24"/>
          <w:lang w:val="fr-FR"/>
        </w:rPr>
      </w:pPr>
      <w:r w:rsidRPr="00174CC8">
        <w:rPr>
          <w:rFonts w:ascii="Arial" w:hAnsi="Arial" w:cs="Arial"/>
          <w:sz w:val="24"/>
          <w:szCs w:val="24"/>
          <w:lang w:val="fr-FR"/>
        </w:rPr>
        <w:t xml:space="preserve">Avoir au moins 18 ans pour les personnes physiques promotrices de Petites Entreprises à fort potentiel d’emplois pour les groupes vulnérables ; </w:t>
      </w:r>
    </w:p>
    <w:p w:rsidR="00174CC8" w:rsidRPr="00174CC8" w:rsidRDefault="00174CC8" w:rsidP="006E074D">
      <w:pPr>
        <w:pStyle w:val="Paragraphedeliste"/>
        <w:numPr>
          <w:ilvl w:val="0"/>
          <w:numId w:val="5"/>
        </w:numPr>
        <w:spacing w:before="100" w:beforeAutospacing="1" w:after="100" w:afterAutospacing="1" w:line="360" w:lineRule="auto"/>
        <w:ind w:right="-9"/>
        <w:contextualSpacing/>
        <w:jc w:val="both"/>
        <w:rPr>
          <w:rFonts w:ascii="Arial" w:hAnsi="Arial" w:cs="Arial"/>
          <w:sz w:val="24"/>
          <w:szCs w:val="24"/>
          <w:lang w:val="fr-FR"/>
        </w:rPr>
      </w:pPr>
      <w:r w:rsidRPr="00174CC8">
        <w:rPr>
          <w:rFonts w:ascii="Arial" w:hAnsi="Arial" w:cs="Arial"/>
          <w:sz w:val="24"/>
          <w:szCs w:val="24"/>
          <w:lang w:val="fr-FR"/>
        </w:rPr>
        <w:t xml:space="preserve">Avoir </w:t>
      </w:r>
      <w:r w:rsidRPr="00174CC8">
        <w:rPr>
          <w:rFonts w:ascii="Arial" w:hAnsi="Arial" w:cs="Arial"/>
          <w:color w:val="222222"/>
          <w:sz w:val="24"/>
          <w:szCs w:val="24"/>
          <w:shd w:val="clear" w:color="auto" w:fill="FFFFFF"/>
          <w:lang w:val="fr-FR"/>
        </w:rPr>
        <w:t>exercé au moins</w:t>
      </w:r>
      <w:r w:rsidRPr="00174CC8">
        <w:rPr>
          <w:rFonts w:ascii="Arial" w:hAnsi="Arial" w:cs="Arial"/>
          <w:sz w:val="24"/>
          <w:szCs w:val="24"/>
          <w:lang w:val="fr-FR"/>
        </w:rPr>
        <w:t xml:space="preserve"> une (01) année dans le domaine de l’activité proposée ou être un jeune ayant bénéficié d’une formation théorique et pratique dans le domaine de l’activité dans une école ou un centre de formation de référence ;</w:t>
      </w:r>
    </w:p>
    <w:p w:rsidR="00174CC8" w:rsidRPr="00174CC8" w:rsidRDefault="00174CC8" w:rsidP="006E074D">
      <w:pPr>
        <w:pStyle w:val="Paragraphedeliste"/>
        <w:numPr>
          <w:ilvl w:val="0"/>
          <w:numId w:val="5"/>
        </w:numPr>
        <w:spacing w:before="100" w:beforeAutospacing="1" w:after="100" w:afterAutospacing="1" w:line="360" w:lineRule="auto"/>
        <w:ind w:right="-9"/>
        <w:contextualSpacing/>
        <w:jc w:val="both"/>
        <w:rPr>
          <w:rFonts w:ascii="Arial" w:hAnsi="Arial" w:cs="Arial"/>
          <w:sz w:val="24"/>
          <w:szCs w:val="24"/>
          <w:lang w:val="fr-FR"/>
        </w:rPr>
      </w:pPr>
      <w:r w:rsidRPr="00174CC8">
        <w:rPr>
          <w:rFonts w:ascii="Arial" w:hAnsi="Arial" w:cs="Arial"/>
          <w:sz w:val="24"/>
          <w:szCs w:val="24"/>
          <w:lang w:val="fr-FR"/>
        </w:rPr>
        <w:t>Ne pas être un fonctionnaire de l’Etat ou d’autres institutions en activité.</w:t>
      </w:r>
    </w:p>
    <w:p w:rsidR="00D22424" w:rsidRPr="00331F4E" w:rsidRDefault="00475F4C" w:rsidP="00D22424">
      <w:pPr>
        <w:pStyle w:val="Titre1"/>
        <w:rPr>
          <w:rFonts w:ascii="Arial" w:hAnsi="Arial" w:cs="Arial"/>
          <w:b/>
          <w:sz w:val="28"/>
          <w:szCs w:val="28"/>
        </w:rPr>
      </w:pPr>
      <w:r w:rsidRPr="00331F4E">
        <w:rPr>
          <w:rFonts w:ascii="Arial" w:hAnsi="Arial" w:cs="Arial"/>
          <w:b/>
          <w:sz w:val="28"/>
          <w:szCs w:val="28"/>
        </w:rPr>
        <w:t>Critères d’éligibilités du sous projet</w:t>
      </w:r>
    </w:p>
    <w:p w:rsidR="00D22424" w:rsidRDefault="00D22424" w:rsidP="0096365B">
      <w:pPr>
        <w:spacing w:after="0" w:line="240" w:lineRule="auto"/>
        <w:rPr>
          <w:lang w:val="fr-FR"/>
        </w:rPr>
      </w:pPr>
    </w:p>
    <w:p w:rsidR="005E2762" w:rsidRDefault="0096365B" w:rsidP="005E2762">
      <w:pPr>
        <w:pStyle w:val="Paragraphedeliste"/>
        <w:numPr>
          <w:ilvl w:val="1"/>
          <w:numId w:val="1"/>
        </w:numPr>
        <w:spacing w:line="360" w:lineRule="auto"/>
        <w:jc w:val="both"/>
        <w:rPr>
          <w:rFonts w:ascii="Arial" w:hAnsi="Arial" w:cs="Arial"/>
          <w:sz w:val="24"/>
          <w:szCs w:val="24"/>
          <w:lang w:val="fr-FR"/>
        </w:rPr>
      </w:pPr>
      <w:r w:rsidRPr="00331F4E">
        <w:rPr>
          <w:rFonts w:ascii="Arial" w:hAnsi="Arial" w:cs="Arial"/>
          <w:b/>
          <w:sz w:val="24"/>
          <w:szCs w:val="24"/>
          <w:lang w:val="fr-FR"/>
        </w:rPr>
        <w:t xml:space="preserve">Conformité des coûts du </w:t>
      </w:r>
      <w:r w:rsidR="004F01BC" w:rsidRPr="00331F4E">
        <w:rPr>
          <w:rFonts w:ascii="Arial" w:hAnsi="Arial" w:cs="Arial"/>
          <w:b/>
          <w:sz w:val="24"/>
          <w:szCs w:val="24"/>
          <w:lang w:val="fr-FR"/>
        </w:rPr>
        <w:t xml:space="preserve">sous </w:t>
      </w:r>
      <w:r w:rsidRPr="00331F4E">
        <w:rPr>
          <w:rFonts w:ascii="Arial" w:hAnsi="Arial" w:cs="Arial"/>
          <w:b/>
          <w:sz w:val="24"/>
          <w:szCs w:val="24"/>
          <w:lang w:val="fr-FR"/>
        </w:rPr>
        <w:t>projet</w:t>
      </w:r>
      <w:r w:rsidR="004B6939" w:rsidRPr="00331F4E">
        <w:rPr>
          <w:rFonts w:ascii="Arial" w:hAnsi="Arial" w:cs="Arial"/>
          <w:b/>
          <w:sz w:val="24"/>
          <w:szCs w:val="24"/>
          <w:lang w:val="fr-FR"/>
        </w:rPr>
        <w:t xml:space="preserve">, </w:t>
      </w:r>
      <w:r w:rsidRPr="00331F4E">
        <w:rPr>
          <w:rFonts w:ascii="Arial" w:hAnsi="Arial" w:cs="Arial"/>
          <w:b/>
          <w:sz w:val="24"/>
          <w:szCs w:val="24"/>
          <w:lang w:val="fr-FR"/>
        </w:rPr>
        <w:t>des dispositions financières</w:t>
      </w:r>
      <w:r w:rsidR="00D43B24" w:rsidRPr="00331F4E">
        <w:rPr>
          <w:rFonts w:ascii="Arial" w:hAnsi="Arial" w:cs="Arial"/>
          <w:b/>
          <w:sz w:val="24"/>
          <w:szCs w:val="24"/>
          <w:lang w:val="fr-FR"/>
        </w:rPr>
        <w:t xml:space="preserve"> et de la zone d’implantation du sous projet</w:t>
      </w:r>
      <w:r w:rsidRPr="00331F4E">
        <w:rPr>
          <w:rFonts w:ascii="Arial" w:hAnsi="Arial" w:cs="Arial"/>
          <w:sz w:val="24"/>
          <w:szCs w:val="24"/>
          <w:lang w:val="fr-FR"/>
        </w:rPr>
        <w:t xml:space="preserve"> : </w:t>
      </w:r>
      <w:r w:rsidR="005E2762">
        <w:rPr>
          <w:rFonts w:ascii="Arial" w:hAnsi="Arial" w:cs="Arial"/>
          <w:sz w:val="24"/>
          <w:szCs w:val="24"/>
          <w:lang w:val="fr-FR"/>
        </w:rPr>
        <w:t xml:space="preserve">           </w:t>
      </w:r>
    </w:p>
    <w:p w:rsidR="00D22424" w:rsidRDefault="005E2762" w:rsidP="005E2762">
      <w:pPr>
        <w:spacing w:line="360" w:lineRule="auto"/>
        <w:jc w:val="both"/>
        <w:rPr>
          <w:rFonts w:ascii="Arial" w:hAnsi="Arial" w:cs="Arial"/>
          <w:sz w:val="24"/>
          <w:szCs w:val="24"/>
          <w:lang w:val="fr-FR"/>
        </w:rPr>
      </w:pPr>
      <w:r>
        <w:rPr>
          <w:rFonts w:ascii="Arial" w:hAnsi="Arial" w:cs="Arial"/>
          <w:sz w:val="24"/>
          <w:szCs w:val="24"/>
          <w:lang w:val="fr-FR"/>
        </w:rPr>
        <w:t xml:space="preserve">Il s’agit entre autres du </w:t>
      </w:r>
      <w:r w:rsidR="004F01BC" w:rsidRPr="00331F4E">
        <w:rPr>
          <w:rFonts w:ascii="Arial" w:hAnsi="Arial" w:cs="Arial"/>
          <w:sz w:val="24"/>
          <w:szCs w:val="24"/>
          <w:lang w:val="fr-FR"/>
        </w:rPr>
        <w:t>coût total</w:t>
      </w:r>
      <w:r w:rsidR="0096365B" w:rsidRPr="00331F4E">
        <w:rPr>
          <w:rFonts w:ascii="Arial" w:hAnsi="Arial" w:cs="Arial"/>
          <w:sz w:val="24"/>
          <w:szCs w:val="24"/>
          <w:lang w:val="fr-FR"/>
        </w:rPr>
        <w:t xml:space="preserve"> estimé du sou</w:t>
      </w:r>
      <w:r w:rsidR="004F01BC" w:rsidRPr="00331F4E">
        <w:rPr>
          <w:rFonts w:ascii="Arial" w:hAnsi="Arial" w:cs="Arial"/>
          <w:sz w:val="24"/>
          <w:szCs w:val="24"/>
          <w:lang w:val="fr-FR"/>
        </w:rPr>
        <w:t xml:space="preserve">s projet, </w:t>
      </w:r>
      <w:r>
        <w:rPr>
          <w:rFonts w:ascii="Arial" w:hAnsi="Arial" w:cs="Arial"/>
          <w:sz w:val="24"/>
          <w:szCs w:val="24"/>
          <w:lang w:val="fr-FR"/>
        </w:rPr>
        <w:t xml:space="preserve">du </w:t>
      </w:r>
      <w:r w:rsidR="004F01BC" w:rsidRPr="00331F4E">
        <w:rPr>
          <w:rFonts w:ascii="Arial" w:hAnsi="Arial" w:cs="Arial"/>
          <w:sz w:val="24"/>
          <w:szCs w:val="24"/>
          <w:lang w:val="fr-FR"/>
        </w:rPr>
        <w:t>montant estimé de l’apport personnel du promoteur (fonds propres</w:t>
      </w:r>
      <w:r w:rsidR="00AA00AE">
        <w:rPr>
          <w:rFonts w:ascii="Arial" w:hAnsi="Arial" w:cs="Arial"/>
          <w:sz w:val="24"/>
          <w:szCs w:val="24"/>
          <w:lang w:val="fr-FR"/>
        </w:rPr>
        <w:t xml:space="preserve"> déposés dans un compte bancaire dédié</w:t>
      </w:r>
      <w:r w:rsidR="004F01BC" w:rsidRPr="00331F4E">
        <w:rPr>
          <w:rFonts w:ascii="Arial" w:hAnsi="Arial" w:cs="Arial"/>
          <w:sz w:val="24"/>
          <w:szCs w:val="24"/>
          <w:lang w:val="fr-FR"/>
        </w:rPr>
        <w:t>)</w:t>
      </w:r>
      <w:r>
        <w:rPr>
          <w:rFonts w:ascii="Arial" w:hAnsi="Arial" w:cs="Arial"/>
          <w:sz w:val="24"/>
          <w:szCs w:val="24"/>
          <w:lang w:val="fr-FR"/>
        </w:rPr>
        <w:t xml:space="preserve"> </w:t>
      </w:r>
      <w:r w:rsidR="00331F4E">
        <w:rPr>
          <w:rFonts w:ascii="Arial" w:hAnsi="Arial" w:cs="Arial"/>
          <w:sz w:val="24"/>
          <w:szCs w:val="24"/>
          <w:lang w:val="fr-FR"/>
        </w:rPr>
        <w:t xml:space="preserve">et </w:t>
      </w:r>
      <w:r w:rsidR="00331F4E" w:rsidRPr="00331F4E">
        <w:rPr>
          <w:rFonts w:ascii="Arial" w:hAnsi="Arial" w:cs="Arial"/>
          <w:sz w:val="24"/>
          <w:szCs w:val="24"/>
          <w:lang w:val="fr-FR"/>
        </w:rPr>
        <w:t>de</w:t>
      </w:r>
      <w:r>
        <w:rPr>
          <w:rFonts w:ascii="Arial" w:hAnsi="Arial" w:cs="Arial"/>
          <w:sz w:val="24"/>
          <w:szCs w:val="24"/>
          <w:lang w:val="fr-FR"/>
        </w:rPr>
        <w:t xml:space="preserve"> l’</w:t>
      </w:r>
      <w:r w:rsidR="004F01BC" w:rsidRPr="00331F4E">
        <w:rPr>
          <w:rFonts w:ascii="Arial" w:hAnsi="Arial" w:cs="Arial"/>
          <w:sz w:val="24"/>
          <w:szCs w:val="24"/>
          <w:lang w:val="fr-FR"/>
        </w:rPr>
        <w:t>éligibilité de l’institution financière partenaire auprès de laquelle le promoteur envisage l’ouverture du compte dédié en cas d’approbation du sous projet.</w:t>
      </w:r>
    </w:p>
    <w:p w:rsidR="005E2762" w:rsidRPr="00331F4E" w:rsidRDefault="005E2762" w:rsidP="00866357">
      <w:pPr>
        <w:spacing w:after="0" w:line="240" w:lineRule="auto"/>
        <w:jc w:val="both"/>
        <w:rPr>
          <w:rFonts w:ascii="Arial" w:hAnsi="Arial" w:cs="Arial"/>
          <w:sz w:val="24"/>
          <w:szCs w:val="24"/>
          <w:lang w:val="fr-FR"/>
        </w:rPr>
      </w:pPr>
    </w:p>
    <w:p w:rsidR="005E2762" w:rsidRPr="00331F4E" w:rsidRDefault="00D26235" w:rsidP="00331F4E">
      <w:pPr>
        <w:pStyle w:val="Paragraphedeliste"/>
        <w:numPr>
          <w:ilvl w:val="1"/>
          <w:numId w:val="1"/>
        </w:numPr>
        <w:spacing w:line="360" w:lineRule="auto"/>
        <w:jc w:val="both"/>
        <w:rPr>
          <w:rFonts w:ascii="Arial" w:hAnsi="Arial" w:cs="Arial"/>
          <w:b/>
          <w:sz w:val="24"/>
          <w:szCs w:val="24"/>
          <w:lang w:val="fr-FR"/>
        </w:rPr>
      </w:pPr>
      <w:r w:rsidRPr="00331F4E">
        <w:rPr>
          <w:rFonts w:ascii="Arial" w:hAnsi="Arial" w:cs="Arial"/>
          <w:b/>
          <w:sz w:val="24"/>
          <w:szCs w:val="24"/>
          <w:lang w:val="fr-FR"/>
        </w:rPr>
        <w:t>Conformité du sous projet avec l’objectif de développement du PGPC/REDD+</w:t>
      </w:r>
      <w:r w:rsidR="00741C44" w:rsidRPr="00331F4E">
        <w:rPr>
          <w:rFonts w:ascii="Arial" w:hAnsi="Arial" w:cs="Arial"/>
          <w:b/>
          <w:sz w:val="24"/>
          <w:szCs w:val="24"/>
          <w:lang w:val="fr-FR"/>
        </w:rPr>
        <w:t xml:space="preserve"> qui est de renforcer la gestion durable des paysages et d’améliorer la génération de revenus dans les zones forestières ciblées au Burkina Faso : </w:t>
      </w:r>
    </w:p>
    <w:p w:rsidR="004F01BC" w:rsidRPr="004F01BC" w:rsidRDefault="005E2762" w:rsidP="00331F4E">
      <w:pPr>
        <w:spacing w:line="360" w:lineRule="auto"/>
        <w:jc w:val="both"/>
        <w:rPr>
          <w:rFonts w:ascii="Arial" w:hAnsi="Arial" w:cs="Arial"/>
          <w:sz w:val="24"/>
          <w:szCs w:val="24"/>
          <w:lang w:val="fr-FR"/>
        </w:rPr>
      </w:pPr>
      <w:r>
        <w:rPr>
          <w:rFonts w:ascii="Arial" w:hAnsi="Arial" w:cs="Arial"/>
          <w:sz w:val="24"/>
          <w:szCs w:val="24"/>
          <w:lang w:val="fr-FR"/>
        </w:rPr>
        <w:t xml:space="preserve">Cette conformité renvoie à : la </w:t>
      </w:r>
      <w:r w:rsidR="001F1077">
        <w:rPr>
          <w:rFonts w:ascii="Arial" w:hAnsi="Arial" w:cs="Arial"/>
          <w:sz w:val="24"/>
          <w:szCs w:val="24"/>
          <w:lang w:val="fr-FR"/>
        </w:rPr>
        <w:t>p</w:t>
      </w:r>
      <w:r w:rsidR="004F01BC" w:rsidRPr="00D26235">
        <w:rPr>
          <w:rFonts w:ascii="Arial" w:hAnsi="Arial" w:cs="Arial"/>
          <w:sz w:val="24"/>
          <w:szCs w:val="24"/>
          <w:lang w:val="fr-FR"/>
        </w:rPr>
        <w:t>ertinence des objectifs et résultats attendus du sous projet (Pertinence)</w:t>
      </w:r>
      <w:r w:rsidR="001F1077">
        <w:rPr>
          <w:rFonts w:ascii="Arial" w:hAnsi="Arial" w:cs="Arial"/>
          <w:sz w:val="24"/>
          <w:szCs w:val="24"/>
          <w:lang w:val="fr-FR"/>
        </w:rPr>
        <w:t xml:space="preserve">, </w:t>
      </w:r>
      <w:r>
        <w:rPr>
          <w:rFonts w:ascii="Arial" w:hAnsi="Arial" w:cs="Arial"/>
          <w:sz w:val="24"/>
          <w:szCs w:val="24"/>
          <w:lang w:val="fr-FR"/>
        </w:rPr>
        <w:t xml:space="preserve">la </w:t>
      </w:r>
      <w:r w:rsidR="001F1077">
        <w:rPr>
          <w:rFonts w:ascii="Arial" w:hAnsi="Arial" w:cs="Arial"/>
          <w:sz w:val="24"/>
          <w:szCs w:val="24"/>
          <w:lang w:val="fr-FR"/>
        </w:rPr>
        <w:t>p</w:t>
      </w:r>
      <w:r w:rsidR="004F01BC" w:rsidRPr="00D26235">
        <w:rPr>
          <w:rFonts w:ascii="Arial" w:hAnsi="Arial" w:cs="Arial"/>
          <w:sz w:val="24"/>
          <w:szCs w:val="24"/>
          <w:lang w:val="fr-FR"/>
        </w:rPr>
        <w:t>ertinence des activités et des modalités de mise en œuvre (Cohérence)</w:t>
      </w:r>
      <w:r w:rsidR="001F1077">
        <w:rPr>
          <w:rFonts w:ascii="Arial" w:hAnsi="Arial" w:cs="Arial"/>
          <w:sz w:val="24"/>
          <w:szCs w:val="24"/>
          <w:lang w:val="fr-FR"/>
        </w:rPr>
        <w:t xml:space="preserve">, </w:t>
      </w:r>
      <w:r>
        <w:rPr>
          <w:rFonts w:ascii="Arial" w:hAnsi="Arial" w:cs="Arial"/>
          <w:sz w:val="24"/>
          <w:szCs w:val="24"/>
          <w:lang w:val="fr-FR"/>
        </w:rPr>
        <w:t xml:space="preserve">l’utilisation de </w:t>
      </w:r>
      <w:r w:rsidR="001F1077">
        <w:rPr>
          <w:rFonts w:ascii="Arial" w:hAnsi="Arial" w:cs="Arial"/>
          <w:sz w:val="24"/>
          <w:szCs w:val="24"/>
          <w:lang w:val="fr-FR"/>
        </w:rPr>
        <w:t>t</w:t>
      </w:r>
      <w:r w:rsidR="004F01BC" w:rsidRPr="00D26235">
        <w:rPr>
          <w:rFonts w:ascii="Arial" w:hAnsi="Arial" w:cs="Arial"/>
          <w:sz w:val="24"/>
          <w:szCs w:val="24"/>
          <w:lang w:val="fr-FR"/>
        </w:rPr>
        <w:t>echnologies sobres en carbone</w:t>
      </w:r>
      <w:r w:rsidR="001F1077">
        <w:rPr>
          <w:rFonts w:ascii="Arial" w:hAnsi="Arial" w:cs="Arial"/>
          <w:sz w:val="24"/>
          <w:szCs w:val="24"/>
          <w:lang w:val="fr-FR"/>
        </w:rPr>
        <w:t xml:space="preserve">, </w:t>
      </w:r>
      <w:r>
        <w:rPr>
          <w:rFonts w:ascii="Arial" w:hAnsi="Arial" w:cs="Arial"/>
          <w:sz w:val="24"/>
          <w:szCs w:val="24"/>
          <w:lang w:val="fr-FR"/>
        </w:rPr>
        <w:t xml:space="preserve">le </w:t>
      </w:r>
      <w:r w:rsidR="001F1077">
        <w:rPr>
          <w:rFonts w:ascii="Arial" w:hAnsi="Arial" w:cs="Arial"/>
          <w:sz w:val="24"/>
          <w:szCs w:val="24"/>
          <w:lang w:val="fr-FR"/>
        </w:rPr>
        <w:t>r</w:t>
      </w:r>
      <w:r w:rsidR="004F01BC" w:rsidRPr="00D26235">
        <w:rPr>
          <w:rFonts w:ascii="Arial" w:hAnsi="Arial" w:cs="Arial"/>
          <w:sz w:val="24"/>
          <w:szCs w:val="24"/>
          <w:lang w:val="fr-FR"/>
        </w:rPr>
        <w:t>éalisme des estimations et projections (Efficience)</w:t>
      </w:r>
      <w:r w:rsidR="001F1077">
        <w:rPr>
          <w:rFonts w:ascii="Arial" w:hAnsi="Arial" w:cs="Arial"/>
          <w:sz w:val="24"/>
          <w:szCs w:val="24"/>
          <w:lang w:val="fr-FR"/>
        </w:rPr>
        <w:t xml:space="preserve">, </w:t>
      </w:r>
      <w:r>
        <w:rPr>
          <w:rFonts w:ascii="Arial" w:hAnsi="Arial" w:cs="Arial"/>
          <w:sz w:val="24"/>
          <w:szCs w:val="24"/>
          <w:lang w:val="fr-FR"/>
        </w:rPr>
        <w:t>l’</w:t>
      </w:r>
      <w:r w:rsidR="001F1077">
        <w:rPr>
          <w:rFonts w:ascii="Arial" w:hAnsi="Arial" w:cs="Arial"/>
          <w:sz w:val="24"/>
          <w:szCs w:val="24"/>
          <w:lang w:val="fr-FR"/>
        </w:rPr>
        <w:t>e</w:t>
      </w:r>
      <w:r w:rsidR="004F01BC" w:rsidRPr="00D26235">
        <w:rPr>
          <w:rFonts w:ascii="Arial" w:hAnsi="Arial" w:cs="Arial"/>
          <w:sz w:val="24"/>
          <w:szCs w:val="24"/>
          <w:lang w:val="fr-FR"/>
        </w:rPr>
        <w:t>xistence de marché actuel ou potentiel pour les produits qui découleront de la mise en œuvre du sous projet</w:t>
      </w:r>
      <w:r w:rsidR="001F1077">
        <w:rPr>
          <w:rFonts w:ascii="Arial" w:hAnsi="Arial" w:cs="Arial"/>
          <w:sz w:val="24"/>
          <w:szCs w:val="24"/>
          <w:lang w:val="fr-FR"/>
        </w:rPr>
        <w:t xml:space="preserve">, </w:t>
      </w:r>
      <w:r>
        <w:rPr>
          <w:rFonts w:ascii="Arial" w:hAnsi="Arial" w:cs="Arial"/>
          <w:sz w:val="24"/>
          <w:szCs w:val="24"/>
          <w:lang w:val="fr-FR"/>
        </w:rPr>
        <w:t xml:space="preserve">la </w:t>
      </w:r>
      <w:r w:rsidR="001F1077">
        <w:rPr>
          <w:rFonts w:ascii="Arial" w:hAnsi="Arial" w:cs="Arial"/>
          <w:sz w:val="24"/>
          <w:szCs w:val="24"/>
          <w:lang w:val="fr-FR"/>
        </w:rPr>
        <w:t>r</w:t>
      </w:r>
      <w:r w:rsidR="004F01BC" w:rsidRPr="00D26235">
        <w:rPr>
          <w:rFonts w:ascii="Arial" w:hAnsi="Arial" w:cs="Arial"/>
          <w:sz w:val="24"/>
          <w:szCs w:val="24"/>
          <w:lang w:val="fr-FR"/>
        </w:rPr>
        <w:t>entabilité économique potentielle (impact et viabilité économique)</w:t>
      </w:r>
      <w:r w:rsidR="001F1077">
        <w:rPr>
          <w:rFonts w:ascii="Arial" w:hAnsi="Arial" w:cs="Arial"/>
          <w:sz w:val="24"/>
          <w:szCs w:val="24"/>
          <w:lang w:val="fr-FR"/>
        </w:rPr>
        <w:t xml:space="preserve">, </w:t>
      </w:r>
      <w:r>
        <w:rPr>
          <w:rFonts w:ascii="Arial" w:hAnsi="Arial" w:cs="Arial"/>
          <w:sz w:val="24"/>
          <w:szCs w:val="24"/>
          <w:lang w:val="fr-FR"/>
        </w:rPr>
        <w:t xml:space="preserve">les </w:t>
      </w:r>
      <w:r w:rsidR="001F1077">
        <w:rPr>
          <w:rFonts w:ascii="Arial" w:hAnsi="Arial" w:cs="Arial"/>
          <w:sz w:val="24"/>
          <w:szCs w:val="24"/>
          <w:lang w:val="fr-FR"/>
        </w:rPr>
        <w:t>i</w:t>
      </w:r>
      <w:r w:rsidR="004F01BC" w:rsidRPr="00D26235">
        <w:rPr>
          <w:rFonts w:ascii="Arial" w:hAnsi="Arial" w:cs="Arial"/>
          <w:sz w:val="24"/>
          <w:szCs w:val="24"/>
          <w:lang w:val="fr-FR"/>
        </w:rPr>
        <w:t>mpacts environnementaux et sociaux inexistants, limités, ou réversibles (impacts et viabilité environnementale sociale)</w:t>
      </w:r>
      <w:r w:rsidR="001F1077">
        <w:rPr>
          <w:rFonts w:ascii="Arial" w:hAnsi="Arial" w:cs="Arial"/>
          <w:sz w:val="24"/>
          <w:szCs w:val="24"/>
          <w:lang w:val="fr-FR"/>
        </w:rPr>
        <w:t xml:space="preserve"> et </w:t>
      </w:r>
      <w:r>
        <w:rPr>
          <w:rFonts w:ascii="Arial" w:hAnsi="Arial" w:cs="Arial"/>
          <w:sz w:val="24"/>
          <w:szCs w:val="24"/>
          <w:lang w:val="fr-FR"/>
        </w:rPr>
        <w:t xml:space="preserve">la </w:t>
      </w:r>
      <w:r w:rsidR="001F1077">
        <w:rPr>
          <w:rFonts w:ascii="Arial" w:hAnsi="Arial" w:cs="Arial"/>
          <w:sz w:val="24"/>
          <w:szCs w:val="24"/>
          <w:lang w:val="fr-FR"/>
        </w:rPr>
        <w:t>p</w:t>
      </w:r>
      <w:r w:rsidR="004F01BC" w:rsidRPr="00D26235">
        <w:rPr>
          <w:rFonts w:ascii="Arial" w:hAnsi="Arial" w:cs="Arial"/>
          <w:sz w:val="24"/>
          <w:szCs w:val="24"/>
          <w:lang w:val="fr-FR"/>
        </w:rPr>
        <w:t>rise en compte de l’inclusion sociale (femmes et/ou jeunes</w:t>
      </w:r>
      <w:r>
        <w:rPr>
          <w:rFonts w:ascii="Arial" w:hAnsi="Arial" w:cs="Arial"/>
          <w:sz w:val="24"/>
          <w:szCs w:val="24"/>
          <w:lang w:val="fr-FR"/>
        </w:rPr>
        <w:t>, groupes vulnérables</w:t>
      </w:r>
      <w:r w:rsidR="004F01BC" w:rsidRPr="00D26235">
        <w:rPr>
          <w:rFonts w:ascii="Arial" w:hAnsi="Arial" w:cs="Arial"/>
          <w:sz w:val="24"/>
          <w:szCs w:val="24"/>
          <w:lang w:val="fr-FR"/>
        </w:rPr>
        <w:t>)</w:t>
      </w:r>
      <w:r w:rsidR="001F1077">
        <w:rPr>
          <w:rFonts w:ascii="Arial" w:hAnsi="Arial" w:cs="Arial"/>
          <w:sz w:val="24"/>
          <w:szCs w:val="24"/>
          <w:lang w:val="fr-FR"/>
        </w:rPr>
        <w:t>.</w:t>
      </w:r>
    </w:p>
    <w:p w:rsidR="00475F4C" w:rsidRPr="00331F4E" w:rsidRDefault="00475F4C" w:rsidP="00475F4C">
      <w:pPr>
        <w:pStyle w:val="Titre1"/>
        <w:rPr>
          <w:rFonts w:ascii="Arial" w:hAnsi="Arial" w:cs="Arial"/>
          <w:b/>
          <w:sz w:val="28"/>
          <w:szCs w:val="28"/>
        </w:rPr>
      </w:pPr>
      <w:r w:rsidRPr="00331F4E">
        <w:rPr>
          <w:rFonts w:ascii="Arial" w:hAnsi="Arial" w:cs="Arial"/>
          <w:b/>
          <w:sz w:val="28"/>
          <w:szCs w:val="28"/>
        </w:rPr>
        <w:t>Comment postuler</w:t>
      </w:r>
    </w:p>
    <w:p w:rsidR="00CB1196" w:rsidRPr="00CB1196" w:rsidRDefault="0062362E" w:rsidP="00331F4E">
      <w:pPr>
        <w:spacing w:line="360" w:lineRule="auto"/>
        <w:jc w:val="both"/>
        <w:rPr>
          <w:rFonts w:ascii="Arial" w:hAnsi="Arial" w:cs="Arial"/>
          <w:sz w:val="24"/>
          <w:szCs w:val="24"/>
          <w:lang w:val="fr-FR"/>
        </w:rPr>
      </w:pPr>
      <w:r>
        <w:rPr>
          <w:rFonts w:ascii="Arial" w:hAnsi="Arial" w:cs="Arial"/>
          <w:sz w:val="24"/>
          <w:szCs w:val="24"/>
          <w:lang w:val="fr-FR"/>
        </w:rPr>
        <w:t>L</w:t>
      </w:r>
      <w:r w:rsidR="00CB1196" w:rsidRPr="00CB1196">
        <w:rPr>
          <w:rFonts w:ascii="Arial" w:hAnsi="Arial" w:cs="Arial"/>
          <w:sz w:val="24"/>
          <w:szCs w:val="24"/>
          <w:lang w:val="fr-FR"/>
        </w:rPr>
        <w:t>’UICN publiera le dossier d’appel à sous projets</w:t>
      </w:r>
      <w:r>
        <w:rPr>
          <w:rFonts w:ascii="Arial" w:hAnsi="Arial" w:cs="Arial"/>
          <w:sz w:val="24"/>
          <w:szCs w:val="24"/>
          <w:lang w:val="fr-FR"/>
        </w:rPr>
        <w:t xml:space="preserve"> </w:t>
      </w:r>
      <w:r w:rsidR="00CB1196" w:rsidRPr="00CB1196">
        <w:rPr>
          <w:rFonts w:ascii="Arial" w:hAnsi="Arial" w:cs="Arial"/>
          <w:sz w:val="24"/>
          <w:szCs w:val="24"/>
          <w:lang w:val="fr-FR"/>
        </w:rPr>
        <w:t xml:space="preserve">sur son propre site Web, celui du PGPC/REDD+, par voie d’affiche et via d’autres médias ou canaux en fonction de la situation locale pour assurer une large diffusion. Une période sera accordée pour répondre à des questions éventuelles des potentiels soumissionnaires. Les réponses fournies à toutes les questions reçues seront également diffusées. </w:t>
      </w:r>
    </w:p>
    <w:p w:rsidR="0062362E" w:rsidRDefault="0062362E" w:rsidP="00331F4E">
      <w:pPr>
        <w:spacing w:before="120" w:after="120" w:line="360" w:lineRule="auto"/>
        <w:jc w:val="both"/>
        <w:rPr>
          <w:rFonts w:ascii="Arial" w:hAnsi="Arial" w:cs="Arial"/>
          <w:sz w:val="24"/>
          <w:szCs w:val="24"/>
          <w:lang w:val="fr-FR"/>
        </w:rPr>
      </w:pPr>
      <w:r>
        <w:rPr>
          <w:rFonts w:ascii="Arial" w:hAnsi="Arial" w:cs="Arial"/>
          <w:sz w:val="24"/>
          <w:szCs w:val="24"/>
          <w:lang w:val="fr-FR"/>
        </w:rPr>
        <w:t>I</w:t>
      </w:r>
      <w:r w:rsidR="00CB1196" w:rsidRPr="00CB1196">
        <w:rPr>
          <w:rFonts w:ascii="Arial" w:hAnsi="Arial" w:cs="Arial"/>
          <w:sz w:val="24"/>
          <w:szCs w:val="24"/>
          <w:lang w:val="fr-FR"/>
        </w:rPr>
        <w:t xml:space="preserve">l sera mis à la disposition de tout promoteur désirant participer à l’appel, un canevas commenté d’élaboration des projets, la grille de notation avec les critères de sélection et un formulaire des critères de screening environnemental et social. L’équipe de l’UICN chargée de la mise en œuvre de la sous-composante 3.2 se tiendra à la disposition de tout promoteur désirant avoir des informations additionnelles relatives au montage de dossier de proposition de projet. </w:t>
      </w:r>
    </w:p>
    <w:p w:rsidR="00CB1196" w:rsidRDefault="00CB1196" w:rsidP="00331F4E">
      <w:pPr>
        <w:spacing w:before="120" w:after="120" w:line="360" w:lineRule="auto"/>
        <w:jc w:val="both"/>
        <w:rPr>
          <w:rFonts w:ascii="Arial" w:hAnsi="Arial" w:cs="Arial"/>
          <w:sz w:val="24"/>
          <w:szCs w:val="24"/>
          <w:lang w:val="fr-FR"/>
        </w:rPr>
      </w:pPr>
      <w:r w:rsidRPr="00CB1196">
        <w:rPr>
          <w:rFonts w:ascii="Arial" w:hAnsi="Arial" w:cs="Arial"/>
          <w:sz w:val="24"/>
          <w:szCs w:val="24"/>
          <w:lang w:val="fr-FR"/>
        </w:rPr>
        <w:t>Toutefois, il faut souligner que le promoteur de sous-projet (Organisation professionnelle, organisation non gouvernementale, personne physique, etc.) reste le premier responsable de l’élaboration et la soumission de son sous-projet. Par conséquent, il lui revient de préparer et soumettre le dossier de son sous projet. Il peut faire recours à un prestataire de service (consultant) de son choix et à sa charge. Un délai sera fourni au lancement de l’appel à proposition pour des questions réponses. Les réponses fournies par l’équipe de l’UICN aux questions posées seront accessibles à tout promoteur potentiel</w:t>
      </w:r>
      <w:r w:rsidR="00B627C8">
        <w:rPr>
          <w:rFonts w:ascii="Arial" w:hAnsi="Arial" w:cs="Arial"/>
          <w:sz w:val="24"/>
          <w:szCs w:val="24"/>
          <w:lang w:val="fr-FR"/>
        </w:rPr>
        <w:t xml:space="preserve"> à travers les mêmes canaux de publication de chaque appel à projet</w:t>
      </w:r>
      <w:r w:rsidRPr="00CB1196">
        <w:rPr>
          <w:rFonts w:ascii="Arial" w:hAnsi="Arial" w:cs="Arial"/>
          <w:sz w:val="24"/>
          <w:szCs w:val="24"/>
          <w:lang w:val="fr-FR"/>
        </w:rPr>
        <w:t>.</w:t>
      </w:r>
    </w:p>
    <w:p w:rsidR="00475F4C" w:rsidRPr="00331F4E" w:rsidRDefault="00475F4C" w:rsidP="00475F4C">
      <w:pPr>
        <w:pStyle w:val="Titre1"/>
        <w:rPr>
          <w:rFonts w:ascii="Arial" w:hAnsi="Arial" w:cs="Arial"/>
          <w:b/>
          <w:sz w:val="28"/>
          <w:szCs w:val="28"/>
        </w:rPr>
      </w:pPr>
      <w:r w:rsidRPr="00331F4E">
        <w:rPr>
          <w:rFonts w:ascii="Arial" w:hAnsi="Arial" w:cs="Arial"/>
          <w:b/>
          <w:sz w:val="28"/>
          <w:szCs w:val="28"/>
        </w:rPr>
        <w:t>Composition du dossier</w:t>
      </w:r>
    </w:p>
    <w:p w:rsidR="00140182" w:rsidRPr="00140182" w:rsidRDefault="00056F8D" w:rsidP="00331F4E">
      <w:pPr>
        <w:spacing w:line="360" w:lineRule="auto"/>
        <w:jc w:val="both"/>
        <w:rPr>
          <w:rFonts w:ascii="Arial" w:hAnsi="Arial" w:cs="Arial"/>
          <w:sz w:val="24"/>
          <w:szCs w:val="24"/>
          <w:lang w:val="fr-FR"/>
        </w:rPr>
      </w:pPr>
      <w:r>
        <w:rPr>
          <w:rFonts w:ascii="Arial" w:hAnsi="Arial" w:cs="Arial"/>
          <w:sz w:val="24"/>
          <w:szCs w:val="24"/>
          <w:lang w:val="fr-FR"/>
        </w:rPr>
        <w:t>Le dossier de candidature doit contenir les deux documents suivants :</w:t>
      </w:r>
    </w:p>
    <w:p w:rsidR="00056F8D" w:rsidRDefault="00383AF1" w:rsidP="006E074D">
      <w:pPr>
        <w:pStyle w:val="Paragraphedeliste"/>
        <w:numPr>
          <w:ilvl w:val="0"/>
          <w:numId w:val="9"/>
        </w:numPr>
        <w:spacing w:line="360" w:lineRule="auto"/>
        <w:jc w:val="both"/>
        <w:rPr>
          <w:rFonts w:ascii="Arial" w:hAnsi="Arial" w:cs="Arial"/>
          <w:sz w:val="24"/>
          <w:szCs w:val="24"/>
          <w:lang w:val="fr-FR"/>
        </w:rPr>
      </w:pPr>
      <w:r w:rsidRPr="00056F8D">
        <w:rPr>
          <w:rFonts w:ascii="Arial" w:hAnsi="Arial" w:cs="Arial"/>
          <w:sz w:val="24"/>
          <w:szCs w:val="24"/>
          <w:lang w:val="fr-FR"/>
        </w:rPr>
        <w:t xml:space="preserve">Le </w:t>
      </w:r>
      <w:r w:rsidR="00056F8D">
        <w:rPr>
          <w:rFonts w:ascii="Arial" w:hAnsi="Arial" w:cs="Arial"/>
          <w:sz w:val="24"/>
          <w:szCs w:val="24"/>
          <w:lang w:val="fr-FR"/>
        </w:rPr>
        <w:t>canevas de p</w:t>
      </w:r>
      <w:r w:rsidRPr="00056F8D">
        <w:rPr>
          <w:rFonts w:ascii="Arial" w:hAnsi="Arial" w:cs="Arial"/>
          <w:sz w:val="24"/>
          <w:szCs w:val="24"/>
          <w:lang w:val="fr-FR"/>
        </w:rPr>
        <w:t>roposition de sous projet</w:t>
      </w:r>
      <w:r w:rsidR="00056F8D">
        <w:rPr>
          <w:rFonts w:ascii="Arial" w:hAnsi="Arial" w:cs="Arial"/>
          <w:sz w:val="24"/>
          <w:szCs w:val="24"/>
          <w:lang w:val="fr-FR"/>
        </w:rPr>
        <w:t xml:space="preserve"> renseigné ;</w:t>
      </w:r>
    </w:p>
    <w:p w:rsidR="0073373A" w:rsidRDefault="00383AF1" w:rsidP="006E074D">
      <w:pPr>
        <w:pStyle w:val="Paragraphedeliste"/>
        <w:numPr>
          <w:ilvl w:val="0"/>
          <w:numId w:val="9"/>
        </w:numPr>
        <w:spacing w:line="360" w:lineRule="auto"/>
        <w:jc w:val="both"/>
        <w:rPr>
          <w:rFonts w:ascii="Arial" w:hAnsi="Arial" w:cs="Arial"/>
          <w:sz w:val="24"/>
          <w:szCs w:val="24"/>
          <w:lang w:val="fr-FR"/>
        </w:rPr>
      </w:pPr>
      <w:r w:rsidRPr="00056F8D">
        <w:rPr>
          <w:rFonts w:ascii="Arial" w:hAnsi="Arial" w:cs="Arial"/>
          <w:sz w:val="24"/>
          <w:szCs w:val="24"/>
          <w:lang w:val="fr-FR"/>
        </w:rPr>
        <w:t>Le formulaire d’examen environnemental et social</w:t>
      </w:r>
      <w:r w:rsidR="00056F8D">
        <w:rPr>
          <w:rFonts w:ascii="Arial" w:hAnsi="Arial" w:cs="Arial"/>
          <w:sz w:val="24"/>
          <w:szCs w:val="24"/>
          <w:lang w:val="fr-FR"/>
        </w:rPr>
        <w:t xml:space="preserve"> renseigné</w:t>
      </w:r>
      <w:r w:rsidR="0073373A">
        <w:rPr>
          <w:rFonts w:ascii="Arial" w:hAnsi="Arial" w:cs="Arial"/>
          <w:sz w:val="24"/>
          <w:szCs w:val="24"/>
          <w:lang w:val="fr-FR"/>
        </w:rPr>
        <w:t> ;</w:t>
      </w:r>
    </w:p>
    <w:p w:rsidR="0073373A" w:rsidRDefault="0073373A" w:rsidP="006E074D">
      <w:pPr>
        <w:pStyle w:val="Paragraphedeliste"/>
        <w:numPr>
          <w:ilvl w:val="0"/>
          <w:numId w:val="9"/>
        </w:numPr>
        <w:spacing w:line="360" w:lineRule="auto"/>
        <w:jc w:val="both"/>
        <w:rPr>
          <w:rFonts w:ascii="Arial" w:hAnsi="Arial" w:cs="Arial"/>
          <w:sz w:val="24"/>
          <w:szCs w:val="24"/>
          <w:lang w:val="fr-FR"/>
        </w:rPr>
      </w:pPr>
      <w:r>
        <w:rPr>
          <w:rFonts w:ascii="Arial" w:hAnsi="Arial" w:cs="Arial"/>
          <w:sz w:val="24"/>
          <w:szCs w:val="24"/>
          <w:lang w:val="fr-FR"/>
        </w:rPr>
        <w:t>Le document foncier du site d’exécution/d’implantation du sous projet ;</w:t>
      </w:r>
    </w:p>
    <w:p w:rsidR="0073373A" w:rsidRDefault="0073373A" w:rsidP="006E074D">
      <w:pPr>
        <w:pStyle w:val="Paragraphedeliste"/>
        <w:numPr>
          <w:ilvl w:val="0"/>
          <w:numId w:val="9"/>
        </w:numPr>
        <w:spacing w:line="360" w:lineRule="auto"/>
        <w:jc w:val="both"/>
        <w:rPr>
          <w:rFonts w:ascii="Arial" w:hAnsi="Arial" w:cs="Arial"/>
          <w:sz w:val="24"/>
          <w:szCs w:val="24"/>
          <w:lang w:val="fr-FR"/>
        </w:rPr>
      </w:pPr>
      <w:r>
        <w:rPr>
          <w:rFonts w:ascii="Arial" w:hAnsi="Arial" w:cs="Arial"/>
          <w:sz w:val="24"/>
          <w:szCs w:val="24"/>
          <w:lang w:val="fr-FR"/>
        </w:rPr>
        <w:t>Le Procès-Verbal (PV) de la rencontre de décision à la participation pour les associations/groupements ;</w:t>
      </w:r>
    </w:p>
    <w:p w:rsidR="00383AF1" w:rsidRPr="00056F8D" w:rsidRDefault="0073373A" w:rsidP="006E074D">
      <w:pPr>
        <w:pStyle w:val="Paragraphedeliste"/>
        <w:numPr>
          <w:ilvl w:val="0"/>
          <w:numId w:val="9"/>
        </w:numPr>
        <w:spacing w:line="360" w:lineRule="auto"/>
        <w:jc w:val="both"/>
        <w:rPr>
          <w:rFonts w:ascii="Arial" w:hAnsi="Arial" w:cs="Arial"/>
          <w:sz w:val="24"/>
          <w:szCs w:val="24"/>
          <w:lang w:val="fr-FR"/>
        </w:rPr>
      </w:pPr>
      <w:r>
        <w:rPr>
          <w:rFonts w:ascii="Arial" w:hAnsi="Arial" w:cs="Arial"/>
          <w:sz w:val="24"/>
          <w:szCs w:val="24"/>
          <w:lang w:val="fr-FR"/>
        </w:rPr>
        <w:t xml:space="preserve">L’agrément de création </w:t>
      </w:r>
      <w:r w:rsidRPr="0073373A">
        <w:rPr>
          <w:rFonts w:ascii="Arial" w:hAnsi="Arial" w:cs="Arial"/>
          <w:sz w:val="24"/>
          <w:szCs w:val="24"/>
          <w:lang w:val="fr-FR"/>
        </w:rPr>
        <w:t>pour les associations/groupements</w:t>
      </w:r>
      <w:r w:rsidR="00CA32A0">
        <w:rPr>
          <w:rFonts w:ascii="Arial" w:hAnsi="Arial" w:cs="Arial"/>
          <w:sz w:val="24"/>
          <w:szCs w:val="24"/>
          <w:lang w:val="fr-FR"/>
        </w:rPr>
        <w:t xml:space="preserve"> et les entreprises.</w:t>
      </w:r>
    </w:p>
    <w:p w:rsidR="00880EDA" w:rsidRDefault="00056F8D" w:rsidP="00331F4E">
      <w:pPr>
        <w:spacing w:line="360" w:lineRule="auto"/>
        <w:jc w:val="both"/>
        <w:rPr>
          <w:rFonts w:ascii="Arial" w:hAnsi="Arial" w:cs="Arial"/>
          <w:sz w:val="24"/>
          <w:szCs w:val="24"/>
          <w:lang w:val="fr-FR"/>
        </w:rPr>
      </w:pPr>
      <w:r w:rsidRPr="00056F8D">
        <w:rPr>
          <w:rFonts w:ascii="Arial" w:hAnsi="Arial" w:cs="Arial"/>
          <w:sz w:val="24"/>
          <w:szCs w:val="24"/>
          <w:lang w:val="fr-FR"/>
        </w:rPr>
        <w:t xml:space="preserve">D’autres documents seront demandés </w:t>
      </w:r>
      <w:r>
        <w:rPr>
          <w:rFonts w:ascii="Arial" w:hAnsi="Arial" w:cs="Arial"/>
          <w:sz w:val="24"/>
          <w:szCs w:val="24"/>
          <w:lang w:val="fr-FR"/>
        </w:rPr>
        <w:t xml:space="preserve">pour les sous projets qui vont aller jusqu’à la phase de </w:t>
      </w:r>
      <w:r w:rsidR="00880EDA">
        <w:rPr>
          <w:rFonts w:ascii="Arial" w:hAnsi="Arial" w:cs="Arial"/>
          <w:sz w:val="24"/>
          <w:szCs w:val="24"/>
          <w:lang w:val="fr-FR"/>
        </w:rPr>
        <w:t xml:space="preserve">vérification terrain et de murissement. </w:t>
      </w:r>
    </w:p>
    <w:p w:rsidR="00880EDA" w:rsidRDefault="00880EDA" w:rsidP="00880EDA">
      <w:pPr>
        <w:rPr>
          <w:rFonts w:ascii="Arial" w:hAnsi="Arial" w:cs="Arial"/>
          <w:sz w:val="24"/>
          <w:szCs w:val="24"/>
          <w:lang w:val="fr-FR"/>
        </w:rPr>
      </w:pPr>
    </w:p>
    <w:p w:rsidR="00475F4C" w:rsidRPr="00331F4E" w:rsidRDefault="00475F4C" w:rsidP="00475F4C">
      <w:pPr>
        <w:pStyle w:val="Titre1"/>
        <w:rPr>
          <w:rFonts w:ascii="Arial" w:hAnsi="Arial" w:cs="Arial"/>
          <w:b/>
          <w:sz w:val="28"/>
          <w:szCs w:val="28"/>
        </w:rPr>
      </w:pPr>
      <w:r w:rsidRPr="00331F4E">
        <w:rPr>
          <w:rFonts w:ascii="Arial" w:hAnsi="Arial" w:cs="Arial"/>
          <w:b/>
          <w:sz w:val="28"/>
          <w:szCs w:val="28"/>
        </w:rPr>
        <w:t xml:space="preserve">Procédure de </w:t>
      </w:r>
      <w:r w:rsidR="005753BF" w:rsidRPr="00331F4E">
        <w:rPr>
          <w:rFonts w:ascii="Arial" w:hAnsi="Arial" w:cs="Arial"/>
          <w:b/>
          <w:sz w:val="28"/>
          <w:szCs w:val="28"/>
        </w:rPr>
        <w:t>Sélection</w:t>
      </w:r>
    </w:p>
    <w:p w:rsidR="00F75053" w:rsidRPr="002D053B" w:rsidRDefault="00F75053" w:rsidP="00331F4E">
      <w:pPr>
        <w:pStyle w:val="Titre3"/>
        <w:keepLines w:val="0"/>
        <w:numPr>
          <w:ilvl w:val="1"/>
          <w:numId w:val="1"/>
        </w:numPr>
        <w:spacing w:before="0" w:line="276" w:lineRule="auto"/>
        <w:jc w:val="both"/>
        <w:rPr>
          <w:rFonts w:ascii="Arial" w:hAnsi="Arial" w:cs="Arial"/>
          <w:b/>
          <w:color w:val="auto"/>
          <w:u w:val="single"/>
          <w:lang w:val="fr-FR"/>
        </w:rPr>
      </w:pPr>
      <w:bookmarkStart w:id="2" w:name="_Toc139630585"/>
      <w:r w:rsidRPr="002D053B">
        <w:rPr>
          <w:rFonts w:ascii="Arial" w:hAnsi="Arial" w:cs="Arial"/>
          <w:b/>
          <w:color w:val="auto"/>
          <w:u w:val="single"/>
          <w:lang w:val="fr-FR"/>
        </w:rPr>
        <w:t>Présélection technique et financière des sous projets de Petites Entreprises</w:t>
      </w:r>
      <w:bookmarkEnd w:id="2"/>
    </w:p>
    <w:p w:rsidR="00F75053" w:rsidRPr="00F75053" w:rsidRDefault="00F75053" w:rsidP="00331F4E">
      <w:pPr>
        <w:spacing w:line="360" w:lineRule="auto"/>
        <w:jc w:val="both"/>
        <w:rPr>
          <w:rFonts w:ascii="Arial" w:hAnsi="Arial" w:cs="Arial"/>
          <w:sz w:val="24"/>
          <w:szCs w:val="24"/>
          <w:lang w:val="fr-FR"/>
        </w:rPr>
      </w:pPr>
      <w:bookmarkStart w:id="3" w:name="_Hlk111475004"/>
      <w:r w:rsidRPr="00F75053">
        <w:rPr>
          <w:rFonts w:ascii="Arial" w:hAnsi="Arial" w:cs="Arial"/>
          <w:sz w:val="24"/>
          <w:szCs w:val="24"/>
          <w:lang w:val="fr-FR"/>
        </w:rPr>
        <w:t xml:space="preserve">Le Comités Provincial d’Evaluation (CPES) des sous projets assurera, dans chaque province d’intervention du PGPC/REDD+, la présélection technique et financière des sous projets des Petites Entreprises. Chaque sous-projet fera l’objet d’une procédure d’évaluation en deux étapes. </w:t>
      </w:r>
    </w:p>
    <w:p w:rsidR="00F75053" w:rsidRPr="00F75053" w:rsidRDefault="00F75053" w:rsidP="006E074D">
      <w:pPr>
        <w:pStyle w:val="Paragraphedeliste"/>
        <w:numPr>
          <w:ilvl w:val="0"/>
          <w:numId w:val="6"/>
        </w:numPr>
        <w:spacing w:line="360" w:lineRule="auto"/>
        <w:contextualSpacing/>
        <w:jc w:val="both"/>
        <w:rPr>
          <w:rFonts w:ascii="Arial" w:hAnsi="Arial" w:cs="Arial"/>
          <w:sz w:val="24"/>
          <w:szCs w:val="24"/>
          <w:lang w:val="fr-FR"/>
        </w:rPr>
      </w:pPr>
      <w:r w:rsidRPr="00F75053">
        <w:rPr>
          <w:rFonts w:ascii="Arial" w:hAnsi="Arial" w:cs="Arial"/>
          <w:b/>
          <w:sz w:val="24"/>
          <w:szCs w:val="24"/>
          <w:lang w:val="fr-FR"/>
        </w:rPr>
        <w:t>Etape 2 : Evaluation technique des sous-projets reçus.</w:t>
      </w:r>
      <w:r w:rsidRPr="00F75053">
        <w:rPr>
          <w:rFonts w:ascii="Arial" w:hAnsi="Arial" w:cs="Arial"/>
          <w:sz w:val="24"/>
          <w:szCs w:val="24"/>
          <w:lang w:val="fr-FR"/>
        </w:rPr>
        <w:t xml:space="preserve"> A cette étape, le comité provincial d’évaluation des sous projets procèdera à l’évaluation de chaque sous-projet </w:t>
      </w:r>
      <w:bookmarkStart w:id="4" w:name="_Hlk130907615"/>
      <w:r w:rsidRPr="00F75053">
        <w:rPr>
          <w:rFonts w:ascii="Arial" w:hAnsi="Arial" w:cs="Arial"/>
          <w:sz w:val="24"/>
          <w:szCs w:val="24"/>
          <w:lang w:val="fr-FR"/>
        </w:rPr>
        <w:t>en fonction de leur recevabilité et des critères contenus dans la grille de notation. Seuls les sous projets remplissant les critères d’éligibilité et ayant la note technique minimale exigée seront retenus pour la suite du processus.</w:t>
      </w:r>
    </w:p>
    <w:bookmarkEnd w:id="4"/>
    <w:p w:rsidR="00F75053" w:rsidRPr="00F75053" w:rsidRDefault="00F75053" w:rsidP="006E074D">
      <w:pPr>
        <w:pStyle w:val="Paragraphedeliste"/>
        <w:numPr>
          <w:ilvl w:val="0"/>
          <w:numId w:val="6"/>
        </w:numPr>
        <w:spacing w:line="360" w:lineRule="auto"/>
        <w:contextualSpacing/>
        <w:jc w:val="both"/>
        <w:rPr>
          <w:rFonts w:ascii="Arial" w:hAnsi="Arial" w:cs="Arial"/>
          <w:sz w:val="24"/>
          <w:szCs w:val="24"/>
          <w:lang w:val="fr-FR"/>
        </w:rPr>
      </w:pPr>
      <w:r w:rsidRPr="00F75053">
        <w:rPr>
          <w:rFonts w:ascii="Arial" w:hAnsi="Arial" w:cs="Arial"/>
          <w:b/>
          <w:sz w:val="24"/>
          <w:szCs w:val="24"/>
          <w:lang w:val="fr-FR"/>
        </w:rPr>
        <w:t>Etape 2 : Analyse budgétaire</w:t>
      </w:r>
      <w:r w:rsidRPr="00F75053">
        <w:rPr>
          <w:rFonts w:ascii="Arial" w:hAnsi="Arial" w:cs="Arial"/>
          <w:sz w:val="24"/>
          <w:szCs w:val="24"/>
          <w:lang w:val="fr-FR"/>
        </w:rPr>
        <w:t xml:space="preserve">. A la suite de l’évaluation technique, une évaluation du budget sera conduite </w:t>
      </w:r>
      <w:bookmarkStart w:id="5" w:name="_Hlk130908107"/>
      <w:r w:rsidRPr="00F75053">
        <w:rPr>
          <w:rFonts w:ascii="Arial" w:hAnsi="Arial" w:cs="Arial"/>
          <w:sz w:val="24"/>
          <w:szCs w:val="24"/>
          <w:lang w:val="fr-FR"/>
        </w:rPr>
        <w:t xml:space="preserve">sur la base des critères suivants qui seront contenus dans la grille de notation tels que </w:t>
      </w:r>
      <w:bookmarkStart w:id="6" w:name="_Hlk137722050"/>
      <w:r w:rsidRPr="00F75053">
        <w:rPr>
          <w:rFonts w:ascii="Arial" w:hAnsi="Arial" w:cs="Arial"/>
          <w:sz w:val="24"/>
          <w:szCs w:val="24"/>
          <w:lang w:val="fr-FR"/>
        </w:rPr>
        <w:t>(a) montant maximum à ne pas dépasser, (b) l’adéquation de la structure du budget avec un minimum de 80% pour les activités et équipements, 10% pour le Suivi-évaluation interne et un maximum de 10% pour les frais indirects, (c) la contribution apportée par les promoteurs/bénéficiaires (en nature et/ou espèces) et (d) la rentabilité financière attendues</w:t>
      </w:r>
      <w:bookmarkEnd w:id="5"/>
      <w:bookmarkEnd w:id="6"/>
      <w:r w:rsidRPr="00F75053">
        <w:rPr>
          <w:rFonts w:ascii="Arial" w:hAnsi="Arial" w:cs="Arial"/>
          <w:sz w:val="24"/>
          <w:szCs w:val="24"/>
          <w:lang w:val="fr-FR"/>
        </w:rPr>
        <w:t>.</w:t>
      </w:r>
    </w:p>
    <w:p w:rsidR="00F75053" w:rsidRPr="00F75053" w:rsidRDefault="00F75053" w:rsidP="006623EF">
      <w:pPr>
        <w:spacing w:after="0" w:line="240" w:lineRule="auto"/>
        <w:jc w:val="both"/>
        <w:rPr>
          <w:rFonts w:ascii="Arial" w:hAnsi="Arial" w:cs="Arial"/>
          <w:sz w:val="24"/>
          <w:szCs w:val="24"/>
          <w:lang w:val="fr-FR"/>
        </w:rPr>
      </w:pPr>
    </w:p>
    <w:p w:rsidR="00F75053" w:rsidRPr="002D053B" w:rsidRDefault="00F75053" w:rsidP="00331F4E">
      <w:pPr>
        <w:pStyle w:val="Titre3"/>
        <w:keepLines w:val="0"/>
        <w:numPr>
          <w:ilvl w:val="1"/>
          <w:numId w:val="1"/>
        </w:numPr>
        <w:spacing w:before="0" w:line="360" w:lineRule="auto"/>
        <w:jc w:val="both"/>
        <w:rPr>
          <w:rFonts w:ascii="Arial" w:hAnsi="Arial" w:cs="Arial"/>
          <w:b/>
          <w:color w:val="auto"/>
          <w:u w:val="single"/>
          <w:lang w:val="fr-FR"/>
        </w:rPr>
      </w:pPr>
      <w:bookmarkStart w:id="7" w:name="_Toc139630586"/>
      <w:bookmarkEnd w:id="3"/>
      <w:r w:rsidRPr="002D053B">
        <w:rPr>
          <w:rFonts w:ascii="Arial" w:hAnsi="Arial" w:cs="Arial"/>
          <w:b/>
          <w:color w:val="auto"/>
          <w:u w:val="single"/>
          <w:lang w:val="fr-FR"/>
        </w:rPr>
        <w:t>Screening environnemental et social</w:t>
      </w:r>
      <w:bookmarkEnd w:id="7"/>
      <w:r w:rsidRPr="002D053B">
        <w:rPr>
          <w:rFonts w:ascii="Arial" w:hAnsi="Arial" w:cs="Arial"/>
          <w:b/>
          <w:color w:val="auto"/>
          <w:u w:val="single"/>
          <w:lang w:val="fr-FR"/>
        </w:rPr>
        <w:t xml:space="preserve"> </w:t>
      </w:r>
    </w:p>
    <w:p w:rsidR="00F75053" w:rsidRPr="00F75053" w:rsidRDefault="00F75053" w:rsidP="00331F4E">
      <w:pPr>
        <w:spacing w:after="120" w:line="360" w:lineRule="auto"/>
        <w:jc w:val="both"/>
        <w:rPr>
          <w:rFonts w:ascii="Arial" w:hAnsi="Arial" w:cs="Arial"/>
          <w:sz w:val="24"/>
          <w:szCs w:val="24"/>
          <w:lang w:val="fr-FR"/>
        </w:rPr>
      </w:pPr>
      <w:r w:rsidRPr="00F75053">
        <w:rPr>
          <w:rFonts w:ascii="Arial" w:hAnsi="Arial" w:cs="Arial"/>
          <w:sz w:val="24"/>
          <w:szCs w:val="24"/>
          <w:lang w:val="fr-FR"/>
        </w:rPr>
        <w:t xml:space="preserve">Le screening environnemental et social sera réalisé pour les sous projets de Petites Entreprises soumis pour financement. L’objectif général est de sélectionner des sous projets à moindre impacts/risques environnemental et social. De façon spécifique, les différents sous-projets seront classés en tenant compte du Cadre de Gestion Environnementale et Sociale du PGPC/REDD+ en catégories A, B et C (voir annexe 1 pour la description détaillée des catégories ainsi que les implications). Ce processus de sélection vise à : (i) déterminer les sous-projets qui sont susceptibles d’avoir des impacts négatifs au niveau environnemental et social ; (ii) déterminer les mesures d’atténuation appropriées ; (iii) identifier les sous-projets nécessitant la réalisation des Notices d’Impact Environnemental et Social (NIES) ou </w:t>
      </w:r>
      <w:bookmarkStart w:id="8" w:name="_Hlk134560948"/>
      <w:r w:rsidRPr="00F75053">
        <w:rPr>
          <w:rFonts w:ascii="Arial" w:hAnsi="Arial" w:cs="Arial"/>
          <w:sz w:val="24"/>
          <w:szCs w:val="24"/>
          <w:lang w:val="fr-FR"/>
        </w:rPr>
        <w:t xml:space="preserve">nécessitant des études d’impact environnemental et social (EIES), </w:t>
      </w:r>
      <w:bookmarkEnd w:id="8"/>
      <w:r w:rsidRPr="00F75053">
        <w:rPr>
          <w:rFonts w:ascii="Arial" w:hAnsi="Arial" w:cs="Arial"/>
          <w:sz w:val="24"/>
          <w:szCs w:val="24"/>
          <w:lang w:val="fr-FR"/>
        </w:rPr>
        <w:t>etc.</w:t>
      </w:r>
    </w:p>
    <w:p w:rsidR="00F75053" w:rsidRPr="00F75053" w:rsidRDefault="00F75053" w:rsidP="00331F4E">
      <w:pPr>
        <w:spacing w:after="120" w:line="360" w:lineRule="auto"/>
        <w:jc w:val="both"/>
        <w:rPr>
          <w:rFonts w:ascii="Arial" w:hAnsi="Arial" w:cs="Arial"/>
          <w:sz w:val="24"/>
          <w:szCs w:val="24"/>
          <w:lang w:val="fr-FR"/>
        </w:rPr>
      </w:pPr>
      <w:r w:rsidRPr="00F75053">
        <w:rPr>
          <w:rFonts w:ascii="Arial" w:hAnsi="Arial" w:cs="Arial"/>
          <w:sz w:val="24"/>
          <w:szCs w:val="24"/>
          <w:lang w:val="fr-FR"/>
        </w:rPr>
        <w:t>Il faut préciser qu’aucun sous projet classé dans la catégorie A (nécessitant des études d’impact environnemental et social) ne sera financé par la sous composante 3.2 du projet PGPC/REDD+. Ceux classés en catégories B (nécessitant des notices d’impact environnemental et social) peuvent être financés à condition qu’une évaluation environnementale et sociale adéquate soit réalisée. Enfin, les sous projets classés en catégorie C (nécessitant une prescription environnementale et sociale) peuvent être financés sous réserve de la prise en compte des prescriptions environnementales et sociales.</w:t>
      </w:r>
    </w:p>
    <w:p w:rsidR="00F75053" w:rsidRPr="002D053B" w:rsidRDefault="00F75053" w:rsidP="00331F4E">
      <w:pPr>
        <w:pStyle w:val="Titre3"/>
        <w:keepLines w:val="0"/>
        <w:numPr>
          <w:ilvl w:val="1"/>
          <w:numId w:val="1"/>
        </w:numPr>
        <w:spacing w:before="0" w:line="360" w:lineRule="auto"/>
        <w:jc w:val="both"/>
        <w:rPr>
          <w:rFonts w:ascii="Arial" w:hAnsi="Arial" w:cs="Arial"/>
          <w:b/>
          <w:color w:val="auto"/>
          <w:u w:val="single"/>
          <w:lang w:val="fr-FR"/>
        </w:rPr>
      </w:pPr>
      <w:bookmarkStart w:id="9" w:name="_Toc139630588"/>
      <w:r w:rsidRPr="002D053B">
        <w:rPr>
          <w:rFonts w:ascii="Arial" w:hAnsi="Arial" w:cs="Arial"/>
          <w:b/>
          <w:color w:val="auto"/>
          <w:u w:val="single"/>
          <w:lang w:val="fr-FR"/>
        </w:rPr>
        <w:t>Vérification terrain</w:t>
      </w:r>
      <w:bookmarkEnd w:id="9"/>
    </w:p>
    <w:p w:rsidR="00F75053" w:rsidRPr="00F75053" w:rsidRDefault="00F75053" w:rsidP="00331F4E">
      <w:pPr>
        <w:spacing w:line="360" w:lineRule="auto"/>
        <w:jc w:val="both"/>
        <w:rPr>
          <w:rFonts w:ascii="Arial" w:hAnsi="Arial" w:cs="Arial"/>
          <w:sz w:val="24"/>
          <w:szCs w:val="24"/>
          <w:lang w:val="fr-FR"/>
        </w:rPr>
      </w:pPr>
      <w:r w:rsidRPr="00F75053">
        <w:rPr>
          <w:rFonts w:ascii="Arial" w:hAnsi="Arial" w:cs="Arial"/>
          <w:sz w:val="24"/>
          <w:szCs w:val="24"/>
          <w:lang w:val="fr-FR"/>
        </w:rPr>
        <w:t xml:space="preserve">Après le screening environnemental et social (E&amp;S) une vérification terrain de chaque sous projet présélectionné sera effectuée par l’Equipe de Vérification terrain. L’objectif est de s'assurer que le screening réalisé et approuvé est exact que le site d’implantation de la Petite Entreprise est en </w:t>
      </w:r>
      <w:bookmarkStart w:id="10" w:name="_Hlk137722190"/>
      <w:r w:rsidRPr="00F75053">
        <w:rPr>
          <w:rFonts w:ascii="Arial" w:hAnsi="Arial" w:cs="Arial"/>
          <w:sz w:val="24"/>
          <w:szCs w:val="24"/>
          <w:lang w:val="fr-FR"/>
        </w:rPr>
        <w:t>conformité avec la catégorie de risque environnemental et social indiquée dans le screening, le cadre de gestion environnementale et sociale (CGES), les aspects d’appropriation du foncier, des risques de conflits</w:t>
      </w:r>
      <w:bookmarkEnd w:id="10"/>
      <w:r w:rsidRPr="00F75053">
        <w:rPr>
          <w:rFonts w:ascii="Arial" w:hAnsi="Arial" w:cs="Arial"/>
          <w:sz w:val="24"/>
          <w:szCs w:val="24"/>
          <w:lang w:val="fr-FR"/>
        </w:rPr>
        <w:t xml:space="preserve"> et des recommandations du comité de présélection des sous projets. La vérification terrain sera conduite par l’Equipe de Vérification sur la base d’une grille de vérification. La vérification terrain peut entrainer le rejet d’un sous projet présélectionné si les informations sur les risques environnementaux et sociaux constatées sur le terrain ne sont pas conformes à celles contenues dans le rapport de screening environnemental et social. L’équipe de vérification peut </w:t>
      </w:r>
      <w:r w:rsidR="00AA3B19">
        <w:rPr>
          <w:rFonts w:ascii="Arial" w:hAnsi="Arial" w:cs="Arial"/>
          <w:sz w:val="24"/>
          <w:szCs w:val="24"/>
          <w:lang w:val="fr-FR"/>
        </w:rPr>
        <w:t>formuler</w:t>
      </w:r>
      <w:r w:rsidR="00AA3B19" w:rsidRPr="00F75053">
        <w:rPr>
          <w:rFonts w:ascii="Arial" w:hAnsi="Arial" w:cs="Arial"/>
          <w:sz w:val="24"/>
          <w:szCs w:val="24"/>
          <w:lang w:val="fr-FR"/>
        </w:rPr>
        <w:t xml:space="preserve"> </w:t>
      </w:r>
      <w:r w:rsidRPr="00F75053">
        <w:rPr>
          <w:rFonts w:ascii="Arial" w:hAnsi="Arial" w:cs="Arial"/>
          <w:sz w:val="24"/>
          <w:szCs w:val="24"/>
          <w:lang w:val="fr-FR"/>
        </w:rPr>
        <w:t xml:space="preserve">des recommandations aux promoteurs pour atténuer les risques environnementaux et sociaux. </w:t>
      </w:r>
    </w:p>
    <w:p w:rsidR="002D053B" w:rsidRPr="002D053B" w:rsidRDefault="00AA3B19" w:rsidP="00331F4E">
      <w:pPr>
        <w:pStyle w:val="Titre3"/>
        <w:keepLines w:val="0"/>
        <w:spacing w:before="0" w:line="360" w:lineRule="auto"/>
        <w:jc w:val="both"/>
        <w:rPr>
          <w:rFonts w:ascii="Arial" w:hAnsi="Arial" w:cs="Arial"/>
          <w:b/>
          <w:color w:val="auto"/>
          <w:u w:val="single"/>
          <w:lang w:val="fr-FR"/>
        </w:rPr>
      </w:pPr>
      <w:bookmarkStart w:id="11" w:name="_Toc139630587"/>
      <w:bookmarkStart w:id="12" w:name="_Hlk130911242"/>
      <w:r>
        <w:rPr>
          <w:rFonts w:ascii="Arial" w:hAnsi="Arial" w:cs="Arial"/>
          <w:b/>
          <w:color w:val="auto"/>
          <w:u w:val="single"/>
          <w:lang w:val="fr-FR"/>
        </w:rPr>
        <w:t xml:space="preserve">9.4. </w:t>
      </w:r>
      <w:r w:rsidR="002D053B" w:rsidRPr="002D053B">
        <w:rPr>
          <w:rFonts w:ascii="Arial" w:hAnsi="Arial" w:cs="Arial"/>
          <w:b/>
          <w:color w:val="auto"/>
          <w:u w:val="single"/>
          <w:lang w:val="fr-FR"/>
        </w:rPr>
        <w:t>Validation du rapport de screening E&amp;S</w:t>
      </w:r>
      <w:bookmarkEnd w:id="11"/>
      <w:r w:rsidR="002D053B">
        <w:rPr>
          <w:rFonts w:ascii="Arial" w:hAnsi="Arial" w:cs="Arial"/>
          <w:b/>
          <w:color w:val="auto"/>
          <w:u w:val="single"/>
          <w:lang w:val="fr-FR"/>
        </w:rPr>
        <w:t xml:space="preserve"> et de visite terrain</w:t>
      </w:r>
    </w:p>
    <w:p w:rsidR="002D053B" w:rsidRPr="00F75053" w:rsidRDefault="002D053B" w:rsidP="00331F4E">
      <w:pPr>
        <w:spacing w:line="360" w:lineRule="auto"/>
        <w:jc w:val="both"/>
        <w:rPr>
          <w:rFonts w:ascii="Arial" w:hAnsi="Arial" w:cs="Arial"/>
          <w:sz w:val="24"/>
          <w:szCs w:val="24"/>
          <w:lang w:val="fr-FR"/>
        </w:rPr>
      </w:pPr>
      <w:r w:rsidRPr="00F75053">
        <w:rPr>
          <w:rFonts w:ascii="Arial" w:hAnsi="Arial" w:cs="Arial"/>
          <w:sz w:val="24"/>
          <w:szCs w:val="24"/>
          <w:lang w:val="fr-FR"/>
        </w:rPr>
        <w:t>L’approbation du</w:t>
      </w:r>
      <w:r w:rsidR="00AA3B19">
        <w:rPr>
          <w:rFonts w:ascii="Arial" w:hAnsi="Arial" w:cs="Arial"/>
          <w:sz w:val="24"/>
          <w:szCs w:val="24"/>
          <w:lang w:val="fr-FR"/>
        </w:rPr>
        <w:t xml:space="preserve"> rapport du</w:t>
      </w:r>
      <w:r w:rsidRPr="00F75053">
        <w:rPr>
          <w:rFonts w:ascii="Arial" w:hAnsi="Arial" w:cs="Arial"/>
          <w:sz w:val="24"/>
          <w:szCs w:val="24"/>
          <w:lang w:val="fr-FR"/>
        </w:rPr>
        <w:t xml:space="preserve"> screening environnemental et social (E&amp;S)</w:t>
      </w:r>
      <w:r>
        <w:rPr>
          <w:rFonts w:ascii="Arial" w:hAnsi="Arial" w:cs="Arial"/>
          <w:sz w:val="24"/>
          <w:szCs w:val="24"/>
          <w:lang w:val="fr-FR"/>
        </w:rPr>
        <w:t xml:space="preserve"> et de la visite terrain</w:t>
      </w:r>
      <w:r w:rsidRPr="00F75053">
        <w:rPr>
          <w:rFonts w:ascii="Arial" w:hAnsi="Arial" w:cs="Arial"/>
          <w:sz w:val="24"/>
          <w:szCs w:val="24"/>
          <w:lang w:val="fr-FR"/>
        </w:rPr>
        <w:t xml:space="preserve"> sera faite au cours d’un atelier regroupant l’Agence Nationale des Evaluations Environnementales (ANEVE), l’UICN, et l’Unité de Gestion du PGPC/REDD+, pour s’assurer de la conformité avec les dispositions nationales et les normes environnementales et sociales</w:t>
      </w:r>
      <w:r w:rsidR="00AA3B19">
        <w:rPr>
          <w:rFonts w:ascii="Arial" w:hAnsi="Arial" w:cs="Arial"/>
          <w:sz w:val="24"/>
          <w:szCs w:val="24"/>
          <w:lang w:val="fr-FR"/>
        </w:rPr>
        <w:t xml:space="preserve"> de la Banque mondiale</w:t>
      </w:r>
      <w:r w:rsidRPr="00F75053">
        <w:rPr>
          <w:rFonts w:ascii="Arial" w:hAnsi="Arial" w:cs="Arial"/>
          <w:sz w:val="24"/>
          <w:szCs w:val="24"/>
          <w:lang w:val="fr-FR"/>
        </w:rPr>
        <w:t xml:space="preserve">. Les travaux de l’atelier seront basés sur le rapport de screening environnemental et social </w:t>
      </w:r>
      <w:r w:rsidR="00645F47">
        <w:rPr>
          <w:rFonts w:ascii="Arial" w:hAnsi="Arial" w:cs="Arial"/>
          <w:sz w:val="24"/>
          <w:szCs w:val="24"/>
          <w:lang w:val="fr-FR"/>
        </w:rPr>
        <w:t xml:space="preserve">ainsi que de visite terrain </w:t>
      </w:r>
      <w:r w:rsidRPr="00F75053">
        <w:rPr>
          <w:rFonts w:ascii="Arial" w:hAnsi="Arial" w:cs="Arial"/>
          <w:sz w:val="24"/>
          <w:szCs w:val="24"/>
          <w:lang w:val="fr-FR"/>
        </w:rPr>
        <w:t xml:space="preserve">produit par les équipes </w:t>
      </w:r>
      <w:r w:rsidR="00AA3B19">
        <w:rPr>
          <w:rFonts w:ascii="Arial" w:hAnsi="Arial" w:cs="Arial"/>
          <w:sz w:val="24"/>
          <w:szCs w:val="24"/>
          <w:lang w:val="fr-FR"/>
        </w:rPr>
        <w:t xml:space="preserve">de </w:t>
      </w:r>
      <w:r w:rsidRPr="00F75053">
        <w:rPr>
          <w:rFonts w:ascii="Arial" w:hAnsi="Arial" w:cs="Arial"/>
          <w:sz w:val="24"/>
          <w:szCs w:val="24"/>
          <w:lang w:val="fr-FR"/>
        </w:rPr>
        <w:t>sauvegardes de l’UICN et de l’UGP</w:t>
      </w:r>
      <w:bookmarkEnd w:id="12"/>
      <w:r w:rsidRPr="00F75053">
        <w:rPr>
          <w:rFonts w:ascii="Arial" w:hAnsi="Arial" w:cs="Arial"/>
          <w:sz w:val="24"/>
          <w:szCs w:val="24"/>
          <w:lang w:val="fr-FR"/>
        </w:rPr>
        <w:t>.</w:t>
      </w:r>
    </w:p>
    <w:p w:rsidR="00F75053" w:rsidRPr="002D053B" w:rsidRDefault="00F75053" w:rsidP="006E074D">
      <w:pPr>
        <w:pStyle w:val="Titre3"/>
        <w:keepLines w:val="0"/>
        <w:numPr>
          <w:ilvl w:val="1"/>
          <w:numId w:val="11"/>
        </w:numPr>
        <w:spacing w:before="0" w:line="276" w:lineRule="auto"/>
        <w:jc w:val="both"/>
        <w:rPr>
          <w:rFonts w:ascii="Arial" w:hAnsi="Arial" w:cs="Arial"/>
          <w:b/>
          <w:color w:val="auto"/>
          <w:u w:val="single"/>
          <w:lang w:val="fr-FR"/>
        </w:rPr>
      </w:pPr>
      <w:bookmarkStart w:id="13" w:name="_Toc139630589"/>
      <w:r w:rsidRPr="002D053B">
        <w:rPr>
          <w:rFonts w:ascii="Arial" w:hAnsi="Arial" w:cs="Arial"/>
          <w:b/>
          <w:color w:val="auto"/>
          <w:u w:val="single"/>
          <w:lang w:val="fr-FR"/>
        </w:rPr>
        <w:t>Mûrissement des sous projets de Petites Entreprises à travers des ateliers de coproduction</w:t>
      </w:r>
      <w:bookmarkEnd w:id="13"/>
    </w:p>
    <w:p w:rsidR="00EE1E39" w:rsidRDefault="00EE1E39" w:rsidP="00EE1E39">
      <w:pPr>
        <w:spacing w:after="0" w:line="240" w:lineRule="auto"/>
        <w:jc w:val="both"/>
        <w:rPr>
          <w:rFonts w:ascii="Arial" w:hAnsi="Arial" w:cs="Arial"/>
          <w:sz w:val="24"/>
          <w:szCs w:val="24"/>
          <w:lang w:val="fr-FR"/>
        </w:rPr>
      </w:pPr>
    </w:p>
    <w:p w:rsidR="00F75053" w:rsidRPr="00F75053" w:rsidRDefault="00F75053" w:rsidP="00331F4E">
      <w:pPr>
        <w:spacing w:after="120" w:line="360" w:lineRule="auto"/>
        <w:jc w:val="both"/>
        <w:rPr>
          <w:rFonts w:ascii="Arial" w:hAnsi="Arial" w:cs="Arial"/>
          <w:sz w:val="24"/>
          <w:szCs w:val="24"/>
          <w:lang w:val="fr-FR"/>
        </w:rPr>
      </w:pPr>
      <w:r w:rsidRPr="00F75053">
        <w:rPr>
          <w:rFonts w:ascii="Arial" w:hAnsi="Arial" w:cs="Arial"/>
          <w:sz w:val="24"/>
          <w:szCs w:val="24"/>
          <w:lang w:val="fr-FR"/>
        </w:rPr>
        <w:t xml:space="preserve">Pour les sous projets des Petites Entreprises qui auront passé l’étape de vérification terrain, il est prévu un exercice de murissement pour prendre en compte les éventuels </w:t>
      </w:r>
      <w:r w:rsidR="00240898">
        <w:rPr>
          <w:rFonts w:ascii="Arial" w:hAnsi="Arial" w:cs="Arial"/>
          <w:sz w:val="24"/>
          <w:szCs w:val="24"/>
          <w:lang w:val="fr-FR"/>
        </w:rPr>
        <w:t>amendements ou</w:t>
      </w:r>
      <w:r w:rsidR="00240898" w:rsidRPr="00F75053">
        <w:rPr>
          <w:rFonts w:ascii="Arial" w:hAnsi="Arial" w:cs="Arial"/>
          <w:sz w:val="24"/>
          <w:szCs w:val="24"/>
          <w:lang w:val="fr-FR"/>
        </w:rPr>
        <w:t xml:space="preserve"> suggestions</w:t>
      </w:r>
      <w:r w:rsidRPr="00F75053">
        <w:rPr>
          <w:rFonts w:ascii="Arial" w:hAnsi="Arial" w:cs="Arial"/>
          <w:sz w:val="24"/>
          <w:szCs w:val="24"/>
          <w:lang w:val="fr-FR"/>
        </w:rPr>
        <w:t xml:space="preserve"> faites pendant les étapes précédentes. L’objectif est de disposer de sous projets de Petites Entreprises suffisamment mûr sur le plan technique et budgétaire, mais aussi sur la meilleure approche pour leur mise en œuvre efficace et effective. L’UICN organise des ateliers de coproduction avec les promoteurs des sous projets concernés pour (i) prendre en compte les éventuels amendements reçus des comités d’évaluation et de vérification terrain du screening environnemental et social, (ii) assurer une bonne prise en compte de l’approche d’intégration horizontale et verticale des maillons et entreprises de la même chaîne de valeur et de l’approche Partenariat Producteur-Public-Privé, (iii) assurer le choix approprié des technologies et pratiques sobres en carbone, le cas échéant, (iii) mettre en relation les promoteurs (producteurs), les services publics et privés (financiers et/ou fournisseurs des biens et services) identifiés dans les sous projets afin de clarifier les rôles et responsabilités dans la mise en œuvre (iv) renforcer les capacités des promoteurs sur les procédures de gestion des sous projets, (v) évaluer la faisabilité des sous-projets en terme de contribution à la préservation et la restauration de la ressource.</w:t>
      </w:r>
    </w:p>
    <w:p w:rsidR="00F75053" w:rsidRPr="00F75053" w:rsidRDefault="00F75053" w:rsidP="00331F4E">
      <w:pPr>
        <w:spacing w:after="120" w:line="360" w:lineRule="auto"/>
        <w:jc w:val="both"/>
        <w:rPr>
          <w:rFonts w:ascii="Arial" w:hAnsi="Arial" w:cs="Arial"/>
          <w:sz w:val="24"/>
          <w:szCs w:val="24"/>
          <w:lang w:val="fr-FR"/>
        </w:rPr>
      </w:pPr>
      <w:r w:rsidRPr="00F75053">
        <w:rPr>
          <w:rFonts w:ascii="Arial" w:hAnsi="Arial" w:cs="Arial"/>
          <w:sz w:val="24"/>
          <w:szCs w:val="24"/>
          <w:lang w:val="fr-FR"/>
        </w:rPr>
        <w:t>Ainsi, les documents des sous projets issus des ateliers, inclurons entre autres, un plan de travail et budget détaillé couvrant la période de réalisation des activités du sous projet. Ce plan de travail fera ressortir un chronogramme incluant les activités, les rôles et responsabilités des parties prenantes du sous projets, les échéances, un plan de décaissement et éventuellement les conditions de mise en œuvre.</w:t>
      </w:r>
      <w:r w:rsidR="002D053B">
        <w:rPr>
          <w:rFonts w:ascii="Arial" w:hAnsi="Arial" w:cs="Arial"/>
          <w:sz w:val="24"/>
          <w:szCs w:val="24"/>
          <w:lang w:val="fr-FR"/>
        </w:rPr>
        <w:t xml:space="preserve"> </w:t>
      </w:r>
      <w:r w:rsidRPr="00F75053">
        <w:rPr>
          <w:rFonts w:ascii="Arial" w:hAnsi="Arial" w:cs="Arial"/>
          <w:sz w:val="24"/>
          <w:szCs w:val="24"/>
          <w:lang w:val="fr-FR"/>
        </w:rPr>
        <w:t>A l’issu de ces ateliers, l’UICN soumettra les versions finales des sous projets au comité d’approbation.</w:t>
      </w:r>
    </w:p>
    <w:p w:rsidR="00F75053" w:rsidRPr="002D053B" w:rsidRDefault="00F75053" w:rsidP="006E074D">
      <w:pPr>
        <w:pStyle w:val="Titre3"/>
        <w:keepLines w:val="0"/>
        <w:numPr>
          <w:ilvl w:val="1"/>
          <w:numId w:val="10"/>
        </w:numPr>
        <w:spacing w:before="0" w:line="276" w:lineRule="auto"/>
        <w:jc w:val="both"/>
        <w:rPr>
          <w:rFonts w:ascii="Arial" w:hAnsi="Arial" w:cs="Arial"/>
          <w:b/>
          <w:color w:val="auto"/>
          <w:u w:val="single"/>
          <w:lang w:val="fr-FR"/>
        </w:rPr>
      </w:pPr>
      <w:bookmarkStart w:id="14" w:name="_Toc139630590"/>
      <w:r w:rsidRPr="002D053B">
        <w:rPr>
          <w:rFonts w:ascii="Arial" w:hAnsi="Arial" w:cs="Arial"/>
          <w:b/>
          <w:color w:val="auto"/>
          <w:u w:val="single"/>
          <w:lang w:val="fr-FR"/>
        </w:rPr>
        <w:t>Approbation définitive des sous projets à financer</w:t>
      </w:r>
      <w:bookmarkEnd w:id="14"/>
      <w:r w:rsidRPr="002D053B">
        <w:rPr>
          <w:rFonts w:ascii="Arial" w:hAnsi="Arial" w:cs="Arial"/>
          <w:b/>
          <w:color w:val="auto"/>
          <w:u w:val="single"/>
          <w:lang w:val="fr-FR"/>
        </w:rPr>
        <w:t xml:space="preserve"> </w:t>
      </w:r>
    </w:p>
    <w:p w:rsidR="00EE1E39" w:rsidRDefault="00EE1E39" w:rsidP="00EE1E39">
      <w:pPr>
        <w:spacing w:after="0" w:line="240" w:lineRule="auto"/>
        <w:jc w:val="both"/>
        <w:rPr>
          <w:rFonts w:ascii="Arial" w:hAnsi="Arial" w:cs="Arial"/>
          <w:sz w:val="24"/>
          <w:szCs w:val="24"/>
          <w:lang w:val="fr-FR"/>
        </w:rPr>
      </w:pPr>
    </w:p>
    <w:p w:rsidR="00F75053" w:rsidRPr="00F75053" w:rsidRDefault="00F75053" w:rsidP="00331F4E">
      <w:pPr>
        <w:spacing w:line="360" w:lineRule="auto"/>
        <w:jc w:val="both"/>
        <w:rPr>
          <w:rFonts w:ascii="Arial" w:hAnsi="Arial" w:cs="Arial"/>
          <w:sz w:val="24"/>
          <w:szCs w:val="24"/>
        </w:rPr>
      </w:pPr>
      <w:r w:rsidRPr="00F75053">
        <w:rPr>
          <w:rFonts w:ascii="Arial" w:hAnsi="Arial" w:cs="Arial"/>
          <w:sz w:val="24"/>
          <w:szCs w:val="24"/>
          <w:lang w:val="fr-FR"/>
        </w:rPr>
        <w:t xml:space="preserve">L’approbation définitive des sous projets sera réalisée par le comité d’approbation de sous projets (CAP) sur la base du rapport global de présélection. Le rapport global traitera, du processus de présélection, du nombre de proposition reçues, le nombre de propositions proposés à la validation, les filières concernées, les régions et communes bénéficiaires, le montant global pour le financement et les recommandations s’il y a lieu.  </w:t>
      </w:r>
      <w:proofErr w:type="spellStart"/>
      <w:r w:rsidRPr="00F75053">
        <w:rPr>
          <w:rFonts w:ascii="Arial" w:hAnsi="Arial" w:cs="Arial"/>
          <w:sz w:val="24"/>
          <w:szCs w:val="24"/>
        </w:rPr>
        <w:t>Ainsi</w:t>
      </w:r>
      <w:proofErr w:type="spellEnd"/>
      <w:r w:rsidRPr="00F75053">
        <w:rPr>
          <w:rFonts w:ascii="Arial" w:hAnsi="Arial" w:cs="Arial"/>
          <w:sz w:val="24"/>
          <w:szCs w:val="24"/>
        </w:rPr>
        <w:t xml:space="preserve">, le CAP </w:t>
      </w:r>
      <w:proofErr w:type="spellStart"/>
      <w:r w:rsidRPr="00F75053">
        <w:rPr>
          <w:rFonts w:ascii="Arial" w:hAnsi="Arial" w:cs="Arial"/>
          <w:sz w:val="24"/>
          <w:szCs w:val="24"/>
        </w:rPr>
        <w:t>appréciera</w:t>
      </w:r>
      <w:proofErr w:type="spellEnd"/>
      <w:r w:rsidRPr="00F75053">
        <w:rPr>
          <w:rFonts w:ascii="Arial" w:hAnsi="Arial" w:cs="Arial"/>
          <w:sz w:val="24"/>
          <w:szCs w:val="24"/>
        </w:rPr>
        <w:t xml:space="preserve"> les </w:t>
      </w:r>
      <w:proofErr w:type="spellStart"/>
      <w:r w:rsidRPr="00F75053">
        <w:rPr>
          <w:rFonts w:ascii="Arial" w:hAnsi="Arial" w:cs="Arial"/>
          <w:sz w:val="24"/>
          <w:szCs w:val="24"/>
        </w:rPr>
        <w:t>éléments</w:t>
      </w:r>
      <w:proofErr w:type="spellEnd"/>
      <w:r w:rsidRPr="00F75053">
        <w:rPr>
          <w:rFonts w:ascii="Arial" w:hAnsi="Arial" w:cs="Arial"/>
          <w:sz w:val="24"/>
          <w:szCs w:val="24"/>
        </w:rPr>
        <w:t xml:space="preserve"> </w:t>
      </w:r>
      <w:proofErr w:type="spellStart"/>
      <w:r w:rsidR="00E860FF" w:rsidRPr="00F75053">
        <w:rPr>
          <w:rFonts w:ascii="Arial" w:hAnsi="Arial" w:cs="Arial"/>
          <w:sz w:val="24"/>
          <w:szCs w:val="24"/>
        </w:rPr>
        <w:t>suivants</w:t>
      </w:r>
      <w:proofErr w:type="spellEnd"/>
      <w:r w:rsidR="00E860FF" w:rsidRPr="00F75053">
        <w:rPr>
          <w:rFonts w:ascii="Arial" w:hAnsi="Arial" w:cs="Arial"/>
          <w:sz w:val="24"/>
          <w:szCs w:val="24"/>
        </w:rPr>
        <w:t>:</w:t>
      </w:r>
    </w:p>
    <w:p w:rsidR="00F75053" w:rsidRPr="00F75053" w:rsidRDefault="00F75053" w:rsidP="006E074D">
      <w:pPr>
        <w:pStyle w:val="Paragraphedeliste"/>
        <w:numPr>
          <w:ilvl w:val="0"/>
          <w:numId w:val="7"/>
        </w:numPr>
        <w:spacing w:line="360" w:lineRule="auto"/>
        <w:contextualSpacing/>
        <w:jc w:val="both"/>
        <w:rPr>
          <w:rFonts w:ascii="Arial" w:hAnsi="Arial" w:cs="Arial"/>
          <w:sz w:val="24"/>
          <w:szCs w:val="24"/>
          <w:lang w:val="fr-FR"/>
        </w:rPr>
      </w:pPr>
      <w:r w:rsidRPr="00F75053">
        <w:rPr>
          <w:rFonts w:ascii="Arial" w:hAnsi="Arial" w:cs="Arial"/>
          <w:sz w:val="24"/>
          <w:szCs w:val="24"/>
          <w:lang w:val="fr-FR"/>
        </w:rPr>
        <w:t>Le déroulement global du processus de sélection ;</w:t>
      </w:r>
    </w:p>
    <w:p w:rsidR="00F75053" w:rsidRPr="00F75053" w:rsidRDefault="00F75053" w:rsidP="006E074D">
      <w:pPr>
        <w:pStyle w:val="Paragraphedeliste"/>
        <w:numPr>
          <w:ilvl w:val="0"/>
          <w:numId w:val="7"/>
        </w:numPr>
        <w:spacing w:line="360" w:lineRule="auto"/>
        <w:contextualSpacing/>
        <w:jc w:val="both"/>
        <w:rPr>
          <w:rFonts w:ascii="Arial" w:hAnsi="Arial" w:cs="Arial"/>
          <w:sz w:val="24"/>
          <w:szCs w:val="24"/>
        </w:rPr>
      </w:pPr>
      <w:r w:rsidRPr="00F75053">
        <w:rPr>
          <w:rFonts w:ascii="Arial" w:hAnsi="Arial" w:cs="Arial"/>
          <w:sz w:val="24"/>
          <w:szCs w:val="24"/>
        </w:rPr>
        <w:t xml:space="preserve">Les </w:t>
      </w:r>
      <w:proofErr w:type="spellStart"/>
      <w:r w:rsidRPr="00F75053">
        <w:rPr>
          <w:rFonts w:ascii="Arial" w:hAnsi="Arial" w:cs="Arial"/>
          <w:sz w:val="24"/>
          <w:szCs w:val="24"/>
        </w:rPr>
        <w:t>montants</w:t>
      </w:r>
      <w:proofErr w:type="spellEnd"/>
      <w:r w:rsidRPr="00F75053">
        <w:rPr>
          <w:rFonts w:ascii="Arial" w:hAnsi="Arial" w:cs="Arial"/>
          <w:sz w:val="24"/>
          <w:szCs w:val="24"/>
        </w:rPr>
        <w:t xml:space="preserve"> </w:t>
      </w:r>
      <w:proofErr w:type="spellStart"/>
      <w:r w:rsidR="00E860FF" w:rsidRPr="00F75053">
        <w:rPr>
          <w:rFonts w:ascii="Arial" w:hAnsi="Arial" w:cs="Arial"/>
          <w:sz w:val="24"/>
          <w:szCs w:val="24"/>
        </w:rPr>
        <w:t>alloués</w:t>
      </w:r>
      <w:proofErr w:type="spellEnd"/>
      <w:r w:rsidR="00E860FF" w:rsidRPr="00F75053">
        <w:rPr>
          <w:rFonts w:ascii="Arial" w:hAnsi="Arial" w:cs="Arial"/>
          <w:sz w:val="24"/>
          <w:szCs w:val="24"/>
        </w:rPr>
        <w:t>;</w:t>
      </w:r>
    </w:p>
    <w:p w:rsidR="00F75053" w:rsidRPr="00F75053" w:rsidRDefault="00F75053" w:rsidP="006E074D">
      <w:pPr>
        <w:pStyle w:val="Paragraphedeliste"/>
        <w:numPr>
          <w:ilvl w:val="0"/>
          <w:numId w:val="7"/>
        </w:numPr>
        <w:spacing w:line="360" w:lineRule="auto"/>
        <w:contextualSpacing/>
        <w:jc w:val="both"/>
        <w:rPr>
          <w:rFonts w:ascii="Arial" w:hAnsi="Arial" w:cs="Arial"/>
          <w:sz w:val="24"/>
          <w:szCs w:val="24"/>
          <w:lang w:val="fr-FR"/>
        </w:rPr>
      </w:pPr>
      <w:r w:rsidRPr="00F75053">
        <w:rPr>
          <w:rFonts w:ascii="Arial" w:hAnsi="Arial" w:cs="Arial"/>
          <w:sz w:val="24"/>
          <w:szCs w:val="24"/>
          <w:lang w:val="fr-FR"/>
        </w:rPr>
        <w:t>Les types de projets retenus (type de PFNL, maillons concernés, etc.) ;</w:t>
      </w:r>
    </w:p>
    <w:p w:rsidR="00F75053" w:rsidRPr="00F75053" w:rsidRDefault="00F75053" w:rsidP="006E074D">
      <w:pPr>
        <w:pStyle w:val="Paragraphedeliste"/>
        <w:numPr>
          <w:ilvl w:val="0"/>
          <w:numId w:val="7"/>
        </w:numPr>
        <w:spacing w:line="360" w:lineRule="auto"/>
        <w:contextualSpacing/>
        <w:jc w:val="both"/>
        <w:rPr>
          <w:rFonts w:ascii="Arial" w:hAnsi="Arial" w:cs="Arial"/>
          <w:sz w:val="24"/>
          <w:szCs w:val="24"/>
          <w:lang w:val="fr-FR"/>
        </w:rPr>
      </w:pPr>
      <w:r w:rsidRPr="00F75053">
        <w:rPr>
          <w:rFonts w:ascii="Arial" w:hAnsi="Arial" w:cs="Arial"/>
          <w:sz w:val="24"/>
          <w:szCs w:val="24"/>
          <w:lang w:val="fr-FR"/>
        </w:rPr>
        <w:t>La répartition géographique des financements ;</w:t>
      </w:r>
    </w:p>
    <w:p w:rsidR="00F75053" w:rsidRPr="00F75053" w:rsidRDefault="00F75053" w:rsidP="006E074D">
      <w:pPr>
        <w:pStyle w:val="Paragraphedeliste"/>
        <w:numPr>
          <w:ilvl w:val="0"/>
          <w:numId w:val="7"/>
        </w:numPr>
        <w:spacing w:line="360" w:lineRule="auto"/>
        <w:contextualSpacing/>
        <w:jc w:val="both"/>
        <w:rPr>
          <w:rFonts w:ascii="Arial" w:hAnsi="Arial" w:cs="Arial"/>
          <w:sz w:val="24"/>
          <w:szCs w:val="24"/>
          <w:lang w:val="fr-FR"/>
        </w:rPr>
      </w:pPr>
      <w:r w:rsidRPr="00F75053">
        <w:rPr>
          <w:rFonts w:ascii="Arial" w:hAnsi="Arial" w:cs="Arial"/>
          <w:sz w:val="24"/>
          <w:szCs w:val="24"/>
          <w:lang w:val="fr-FR"/>
        </w:rPr>
        <w:t>La prise en compte des groupes vulnérables dans les sous projets sélectionnés.</w:t>
      </w:r>
    </w:p>
    <w:p w:rsidR="00F75053" w:rsidRPr="00F75053" w:rsidRDefault="00F75053" w:rsidP="00331F4E">
      <w:pPr>
        <w:spacing w:before="120" w:after="120" w:line="360" w:lineRule="auto"/>
        <w:jc w:val="both"/>
        <w:rPr>
          <w:rFonts w:ascii="Arial" w:hAnsi="Arial" w:cs="Arial"/>
          <w:sz w:val="24"/>
          <w:szCs w:val="24"/>
          <w:lang w:val="fr-FR"/>
        </w:rPr>
      </w:pPr>
      <w:r w:rsidRPr="00F75053">
        <w:rPr>
          <w:rFonts w:ascii="Arial" w:hAnsi="Arial" w:cs="Arial"/>
          <w:sz w:val="24"/>
          <w:szCs w:val="24"/>
          <w:lang w:val="fr-FR"/>
        </w:rPr>
        <w:t>Sur la base de l’ensemble des points d’appréciation, le CAP pourra également formuler des orientations stratégiques pour le présent et les prochains appels à sous projets. Enfin, le rapport validé par le CAP sera soumis à l’avis de non-objection de la Banque mondiale avant la contractualisation pour la mise en œuvre.</w:t>
      </w:r>
    </w:p>
    <w:p w:rsidR="005753BF" w:rsidRPr="00331F4E" w:rsidRDefault="005753BF" w:rsidP="005753BF">
      <w:pPr>
        <w:pStyle w:val="Titre1"/>
        <w:rPr>
          <w:rFonts w:ascii="Arial" w:hAnsi="Arial" w:cs="Arial"/>
          <w:b/>
          <w:sz w:val="28"/>
          <w:szCs w:val="28"/>
        </w:rPr>
      </w:pPr>
      <w:r w:rsidRPr="00331F4E">
        <w:rPr>
          <w:rFonts w:ascii="Arial" w:hAnsi="Arial" w:cs="Arial"/>
          <w:b/>
          <w:sz w:val="28"/>
          <w:szCs w:val="28"/>
        </w:rPr>
        <w:t>Période et lieux de dépôt</w:t>
      </w:r>
    </w:p>
    <w:p w:rsidR="00883B22" w:rsidRDefault="00883B22" w:rsidP="00240898">
      <w:pPr>
        <w:spacing w:before="120" w:after="120" w:line="360" w:lineRule="auto"/>
        <w:jc w:val="both"/>
        <w:rPr>
          <w:rFonts w:ascii="Arial" w:hAnsi="Arial" w:cs="Arial"/>
          <w:sz w:val="24"/>
          <w:szCs w:val="24"/>
          <w:lang w:val="fr-FR"/>
        </w:rPr>
      </w:pPr>
      <w:r>
        <w:rPr>
          <w:rFonts w:ascii="Arial" w:hAnsi="Arial" w:cs="Arial"/>
          <w:sz w:val="24"/>
          <w:szCs w:val="24"/>
          <w:lang w:val="fr-FR"/>
        </w:rPr>
        <w:t xml:space="preserve">Les promoteurs devront déposer leurs dossiers de sous projets dans les mairies des communes </w:t>
      </w:r>
      <w:r w:rsidR="006623EF">
        <w:rPr>
          <w:rFonts w:ascii="Arial" w:hAnsi="Arial" w:cs="Arial"/>
          <w:sz w:val="24"/>
          <w:szCs w:val="24"/>
          <w:lang w:val="fr-FR"/>
        </w:rPr>
        <w:t xml:space="preserve">ci-après du </w:t>
      </w:r>
      <w:r w:rsidR="00CB6E95" w:rsidRPr="00CB6E95">
        <w:rPr>
          <w:rFonts w:ascii="Arial" w:hAnsi="Arial" w:cs="Arial"/>
          <w:b/>
          <w:sz w:val="24"/>
          <w:szCs w:val="24"/>
          <w:lang w:val="fr-FR"/>
        </w:rPr>
        <w:t>22 mars au 22 avril 2024</w:t>
      </w:r>
      <w:r w:rsidR="00CB6E95" w:rsidRPr="00CB6E95">
        <w:rPr>
          <w:rFonts w:ascii="Arial" w:hAnsi="Arial" w:cs="Arial"/>
          <w:sz w:val="24"/>
          <w:szCs w:val="24"/>
          <w:lang w:val="fr-FR"/>
        </w:rPr>
        <w:t xml:space="preserve"> </w:t>
      </w:r>
      <w:r w:rsidR="00A57987">
        <w:rPr>
          <w:rFonts w:ascii="Arial" w:hAnsi="Arial" w:cs="Arial"/>
          <w:sz w:val="24"/>
          <w:szCs w:val="24"/>
          <w:lang w:val="fr-FR"/>
        </w:rPr>
        <w:t>aux heures ouvrages</w:t>
      </w:r>
      <w:r w:rsidR="006623EF">
        <w:rPr>
          <w:rFonts w:ascii="Arial" w:hAnsi="Arial" w:cs="Arial"/>
          <w:sz w:val="24"/>
          <w:szCs w:val="24"/>
          <w:lang w:val="fr-FR"/>
        </w:rPr>
        <w:t>.</w:t>
      </w:r>
      <w:r>
        <w:rPr>
          <w:rFonts w:ascii="Arial" w:hAnsi="Arial" w:cs="Arial"/>
          <w:sz w:val="24"/>
          <w:szCs w:val="24"/>
          <w:lang w:val="fr-FR"/>
        </w:rPr>
        <w:t xml:space="preserve"> </w:t>
      </w:r>
    </w:p>
    <w:p w:rsidR="000E43D1" w:rsidRDefault="000E43D1" w:rsidP="00240898">
      <w:pPr>
        <w:spacing w:before="120" w:after="120" w:line="360" w:lineRule="auto"/>
        <w:jc w:val="both"/>
        <w:rPr>
          <w:rFonts w:ascii="Arial" w:hAnsi="Arial" w:cs="Arial"/>
          <w:sz w:val="24"/>
          <w:szCs w:val="24"/>
          <w:lang w:val="fr-FR"/>
        </w:rPr>
      </w:pPr>
    </w:p>
    <w:tbl>
      <w:tblPr>
        <w:tblW w:w="5000" w:type="pct"/>
        <w:tblLook w:val="04A0" w:firstRow="1" w:lastRow="0" w:firstColumn="1" w:lastColumn="0" w:noHBand="0" w:noVBand="1"/>
      </w:tblPr>
      <w:tblGrid>
        <w:gridCol w:w="1774"/>
        <w:gridCol w:w="3398"/>
        <w:gridCol w:w="2222"/>
        <w:gridCol w:w="1780"/>
      </w:tblGrid>
      <w:tr w:rsidR="002915F2" w:rsidRPr="009C3D31" w:rsidTr="002915F2">
        <w:trPr>
          <w:trHeight w:val="310"/>
        </w:trPr>
        <w:tc>
          <w:tcPr>
            <w:tcW w:w="96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915F2" w:rsidRPr="009C3D31" w:rsidRDefault="002915F2" w:rsidP="002915F2">
            <w:pPr>
              <w:spacing w:after="0" w:line="240" w:lineRule="auto"/>
              <w:jc w:val="center"/>
              <w:rPr>
                <w:rFonts w:ascii="Arial" w:eastAsia="Times New Roman" w:hAnsi="Arial" w:cs="Arial"/>
                <w:b/>
                <w:bCs/>
                <w:color w:val="000000"/>
                <w:sz w:val="24"/>
                <w:szCs w:val="24"/>
                <w:lang w:eastAsia="en-GB"/>
              </w:rPr>
            </w:pPr>
            <w:r w:rsidRPr="009C3D31">
              <w:rPr>
                <w:rFonts w:ascii="Arial" w:eastAsia="Times New Roman" w:hAnsi="Arial" w:cs="Arial"/>
                <w:b/>
                <w:bCs/>
                <w:color w:val="000000"/>
                <w:sz w:val="24"/>
                <w:szCs w:val="24"/>
                <w:lang w:eastAsia="en-GB"/>
              </w:rPr>
              <w:t>N°</w:t>
            </w:r>
          </w:p>
        </w:tc>
        <w:tc>
          <w:tcPr>
            <w:tcW w:w="1852" w:type="pct"/>
            <w:tcBorders>
              <w:top w:val="single" w:sz="4" w:space="0" w:color="auto"/>
              <w:left w:val="nil"/>
              <w:bottom w:val="single" w:sz="4" w:space="0" w:color="auto"/>
              <w:right w:val="single" w:sz="4" w:space="0" w:color="auto"/>
            </w:tcBorders>
            <w:shd w:val="clear" w:color="000000" w:fill="D9D9D9"/>
            <w:vAlign w:val="center"/>
            <w:hideMark/>
          </w:tcPr>
          <w:p w:rsidR="002915F2" w:rsidRPr="009C3D31" w:rsidRDefault="002915F2" w:rsidP="002915F2">
            <w:pPr>
              <w:spacing w:after="0" w:line="240" w:lineRule="auto"/>
              <w:rPr>
                <w:rFonts w:ascii="Arial" w:eastAsia="Times New Roman" w:hAnsi="Arial" w:cs="Arial"/>
                <w:b/>
                <w:bCs/>
                <w:color w:val="000000"/>
                <w:sz w:val="24"/>
                <w:szCs w:val="24"/>
                <w:lang w:eastAsia="en-GB"/>
              </w:rPr>
            </w:pPr>
            <w:r w:rsidRPr="009C3D31">
              <w:rPr>
                <w:rFonts w:ascii="Arial" w:eastAsia="Times New Roman" w:hAnsi="Arial" w:cs="Arial"/>
                <w:b/>
                <w:bCs/>
                <w:color w:val="000000"/>
                <w:sz w:val="24"/>
                <w:szCs w:val="24"/>
                <w:lang w:val="fr-FR" w:eastAsia="en-GB"/>
              </w:rPr>
              <w:t>Commune</w:t>
            </w:r>
          </w:p>
        </w:tc>
        <w:tc>
          <w:tcPr>
            <w:tcW w:w="1211" w:type="pct"/>
            <w:tcBorders>
              <w:top w:val="single" w:sz="4" w:space="0" w:color="auto"/>
              <w:left w:val="nil"/>
              <w:bottom w:val="single" w:sz="4" w:space="0" w:color="auto"/>
              <w:right w:val="single" w:sz="4" w:space="0" w:color="auto"/>
            </w:tcBorders>
            <w:shd w:val="clear" w:color="000000" w:fill="D9D9D9"/>
            <w:vAlign w:val="center"/>
            <w:hideMark/>
          </w:tcPr>
          <w:p w:rsidR="002915F2" w:rsidRPr="009C3D31" w:rsidRDefault="002915F2" w:rsidP="002915F2">
            <w:pPr>
              <w:spacing w:after="0" w:line="240" w:lineRule="auto"/>
              <w:rPr>
                <w:rFonts w:ascii="Arial" w:eastAsia="Times New Roman" w:hAnsi="Arial" w:cs="Arial"/>
                <w:b/>
                <w:bCs/>
                <w:color w:val="000000"/>
                <w:sz w:val="24"/>
                <w:szCs w:val="24"/>
                <w:lang w:eastAsia="en-GB"/>
              </w:rPr>
            </w:pPr>
            <w:r w:rsidRPr="009C3D31">
              <w:rPr>
                <w:rFonts w:ascii="Arial" w:eastAsia="Times New Roman" w:hAnsi="Arial" w:cs="Arial"/>
                <w:b/>
                <w:bCs/>
                <w:color w:val="000000"/>
                <w:sz w:val="24"/>
                <w:szCs w:val="24"/>
                <w:lang w:val="fr-FR" w:eastAsia="en-GB"/>
              </w:rPr>
              <w:t>Province</w:t>
            </w:r>
          </w:p>
        </w:tc>
        <w:tc>
          <w:tcPr>
            <w:tcW w:w="970" w:type="pct"/>
            <w:tcBorders>
              <w:top w:val="single" w:sz="4" w:space="0" w:color="auto"/>
              <w:left w:val="nil"/>
              <w:bottom w:val="single" w:sz="4" w:space="0" w:color="auto"/>
              <w:right w:val="single" w:sz="4" w:space="0" w:color="auto"/>
            </w:tcBorders>
            <w:shd w:val="clear" w:color="000000" w:fill="D9D9D9"/>
            <w:vAlign w:val="center"/>
            <w:hideMark/>
          </w:tcPr>
          <w:p w:rsidR="002915F2" w:rsidRPr="009C3D31" w:rsidRDefault="002915F2" w:rsidP="002915F2">
            <w:pPr>
              <w:spacing w:after="0" w:line="240" w:lineRule="auto"/>
              <w:rPr>
                <w:rFonts w:ascii="Arial" w:eastAsia="Times New Roman" w:hAnsi="Arial" w:cs="Arial"/>
                <w:b/>
                <w:bCs/>
                <w:color w:val="000000"/>
                <w:sz w:val="24"/>
                <w:szCs w:val="24"/>
                <w:lang w:eastAsia="en-GB"/>
              </w:rPr>
            </w:pPr>
            <w:r w:rsidRPr="009C3D31">
              <w:rPr>
                <w:rFonts w:ascii="Arial" w:eastAsia="Times New Roman" w:hAnsi="Arial" w:cs="Arial"/>
                <w:b/>
                <w:bCs/>
                <w:color w:val="000000"/>
                <w:sz w:val="24"/>
                <w:szCs w:val="24"/>
                <w:lang w:val="fr-FR" w:eastAsia="en-GB"/>
              </w:rPr>
              <w:t>Région</w:t>
            </w: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1</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 xml:space="preserve">Nioronioro </w:t>
            </w:r>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Bougouriba</w:t>
            </w:r>
          </w:p>
        </w:tc>
        <w:tc>
          <w:tcPr>
            <w:tcW w:w="970"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Sud-Ouest</w:t>
            </w: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2</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Diébougou</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3</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Tiankoura</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4</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Bouroum-Bouroum</w:t>
            </w:r>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roofErr w:type="spellStart"/>
            <w:r w:rsidRPr="009C3D31">
              <w:rPr>
                <w:rFonts w:ascii="Arial" w:eastAsia="Times New Roman" w:hAnsi="Arial" w:cs="Arial"/>
                <w:color w:val="000000"/>
                <w:sz w:val="24"/>
                <w:szCs w:val="24"/>
                <w:lang w:val="fr-FR" w:eastAsia="en-GB"/>
              </w:rPr>
              <w:t>Poni</w:t>
            </w:r>
            <w:proofErr w:type="spellEnd"/>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5</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Gaoua</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6</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Malba</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7</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Gbomblora</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8</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Dissin</w:t>
            </w:r>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roofErr w:type="spellStart"/>
            <w:r w:rsidRPr="009C3D31">
              <w:rPr>
                <w:rFonts w:ascii="Arial" w:eastAsia="Times New Roman" w:hAnsi="Arial" w:cs="Arial"/>
                <w:color w:val="000000"/>
                <w:sz w:val="24"/>
                <w:szCs w:val="24"/>
                <w:lang w:val="fr-FR" w:eastAsia="en-GB"/>
              </w:rPr>
              <w:t>Ioba</w:t>
            </w:r>
            <w:proofErr w:type="spellEnd"/>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9</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Zambo</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10</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Batié</w:t>
            </w:r>
          </w:p>
        </w:tc>
        <w:tc>
          <w:tcPr>
            <w:tcW w:w="1211"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Noumbiel</w:t>
            </w: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11</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 xml:space="preserve">Boromo </w:t>
            </w:r>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roofErr w:type="spellStart"/>
            <w:r w:rsidRPr="009C3D31">
              <w:rPr>
                <w:rFonts w:ascii="Arial" w:eastAsia="Times New Roman" w:hAnsi="Arial" w:cs="Arial"/>
                <w:color w:val="000000"/>
                <w:sz w:val="24"/>
                <w:szCs w:val="24"/>
                <w:lang w:val="fr-FR" w:eastAsia="en-GB"/>
              </w:rPr>
              <w:t>Balé</w:t>
            </w:r>
            <w:proofErr w:type="spellEnd"/>
          </w:p>
        </w:tc>
        <w:tc>
          <w:tcPr>
            <w:tcW w:w="970"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Boucle du Mouhoun</w:t>
            </w: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12</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proofErr w:type="spellStart"/>
            <w:r w:rsidRPr="009C3D31">
              <w:rPr>
                <w:rFonts w:ascii="Arial" w:eastAsia="Times New Roman" w:hAnsi="Arial" w:cs="Arial"/>
                <w:color w:val="000000"/>
                <w:sz w:val="24"/>
                <w:szCs w:val="24"/>
                <w:lang w:val="fr-FR" w:eastAsia="en-GB"/>
              </w:rPr>
              <w:t>Fara</w:t>
            </w:r>
            <w:proofErr w:type="spellEnd"/>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13</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Pa</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14</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proofErr w:type="spellStart"/>
            <w:r w:rsidRPr="009C3D31">
              <w:rPr>
                <w:rFonts w:ascii="Arial" w:eastAsia="Times New Roman" w:hAnsi="Arial" w:cs="Arial"/>
                <w:color w:val="000000"/>
                <w:sz w:val="24"/>
                <w:szCs w:val="24"/>
                <w:lang w:val="fr-FR" w:eastAsia="en-GB"/>
              </w:rPr>
              <w:t>Yaho</w:t>
            </w:r>
            <w:proofErr w:type="spellEnd"/>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15</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Siby</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16</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proofErr w:type="spellStart"/>
            <w:r w:rsidRPr="009C3D31">
              <w:rPr>
                <w:rFonts w:ascii="Arial" w:eastAsia="Times New Roman" w:hAnsi="Arial" w:cs="Arial"/>
                <w:color w:val="000000"/>
                <w:sz w:val="24"/>
                <w:szCs w:val="24"/>
                <w:lang w:val="fr-FR" w:eastAsia="en-GB"/>
              </w:rPr>
              <w:t>Ouri</w:t>
            </w:r>
            <w:proofErr w:type="spellEnd"/>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17</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proofErr w:type="spellStart"/>
            <w:r w:rsidRPr="009C3D31">
              <w:rPr>
                <w:rFonts w:ascii="Arial" w:eastAsia="Times New Roman" w:hAnsi="Arial" w:cs="Arial"/>
                <w:color w:val="000000"/>
                <w:sz w:val="24"/>
                <w:szCs w:val="24"/>
                <w:lang w:val="fr-FR" w:eastAsia="en-GB"/>
              </w:rPr>
              <w:t>Bondoukuy</w:t>
            </w:r>
            <w:proofErr w:type="spellEnd"/>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Mouhoun</w:t>
            </w: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18</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Ouarkoye</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19</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Dédougou</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20</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Tchériba</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21</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Safané</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22</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proofErr w:type="spellStart"/>
            <w:r w:rsidRPr="009C3D31">
              <w:rPr>
                <w:rFonts w:ascii="Arial" w:eastAsia="Times New Roman" w:hAnsi="Arial" w:cs="Arial"/>
                <w:color w:val="000000"/>
                <w:sz w:val="24"/>
                <w:szCs w:val="24"/>
                <w:lang w:val="fr-FR" w:eastAsia="en-GB"/>
              </w:rPr>
              <w:t>Boura</w:t>
            </w:r>
            <w:proofErr w:type="spellEnd"/>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Sissili</w:t>
            </w:r>
          </w:p>
        </w:tc>
        <w:tc>
          <w:tcPr>
            <w:tcW w:w="970"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Centre-Ouest</w:t>
            </w: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23</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Léo</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24</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proofErr w:type="spellStart"/>
            <w:r w:rsidRPr="009C3D31">
              <w:rPr>
                <w:rFonts w:ascii="Arial" w:eastAsia="Times New Roman" w:hAnsi="Arial" w:cs="Arial"/>
                <w:color w:val="000000"/>
                <w:sz w:val="24"/>
                <w:szCs w:val="24"/>
                <w:lang w:val="fr-FR" w:eastAsia="en-GB"/>
              </w:rPr>
              <w:t>Bieha</w:t>
            </w:r>
            <w:proofErr w:type="spellEnd"/>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25</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To</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26</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Niabouri</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27</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Silly</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28</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proofErr w:type="spellStart"/>
            <w:r w:rsidRPr="009C3D31">
              <w:rPr>
                <w:rFonts w:ascii="Arial" w:eastAsia="Times New Roman" w:hAnsi="Arial" w:cs="Arial"/>
                <w:color w:val="000000"/>
                <w:sz w:val="24"/>
                <w:szCs w:val="24"/>
                <w:lang w:val="fr-FR" w:eastAsia="en-GB"/>
              </w:rPr>
              <w:t>Nebiélianayou</w:t>
            </w:r>
            <w:proofErr w:type="spellEnd"/>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29</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Zamo</w:t>
            </w:r>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Sanguié</w:t>
            </w: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30</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proofErr w:type="spellStart"/>
            <w:r w:rsidRPr="009C3D31">
              <w:rPr>
                <w:rFonts w:ascii="Arial" w:eastAsia="Times New Roman" w:hAnsi="Arial" w:cs="Arial"/>
                <w:color w:val="000000"/>
                <w:sz w:val="24"/>
                <w:szCs w:val="24"/>
                <w:lang w:val="fr-FR" w:eastAsia="en-GB"/>
              </w:rPr>
              <w:t>Tenado</w:t>
            </w:r>
            <w:proofErr w:type="spellEnd"/>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31</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Kyon</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32</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Zawara</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62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33</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proofErr w:type="spellStart"/>
            <w:r w:rsidRPr="009C3D31">
              <w:rPr>
                <w:rFonts w:ascii="Arial" w:eastAsia="Times New Roman" w:hAnsi="Arial" w:cs="Arial"/>
                <w:color w:val="000000"/>
                <w:sz w:val="24"/>
                <w:szCs w:val="24"/>
                <w:lang w:val="fr-FR" w:eastAsia="en-GB"/>
              </w:rPr>
              <w:t>Poa</w:t>
            </w:r>
            <w:proofErr w:type="spellEnd"/>
          </w:p>
        </w:tc>
        <w:tc>
          <w:tcPr>
            <w:tcW w:w="1211"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Boulkiemdé</w:t>
            </w: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34</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proofErr w:type="spellStart"/>
            <w:r w:rsidRPr="009C3D31">
              <w:rPr>
                <w:rFonts w:ascii="Arial" w:eastAsia="Times New Roman" w:hAnsi="Arial" w:cs="Arial"/>
                <w:color w:val="000000"/>
                <w:sz w:val="24"/>
                <w:szCs w:val="24"/>
                <w:lang w:val="fr-FR" w:eastAsia="en-GB"/>
              </w:rPr>
              <w:t>Kassou</w:t>
            </w:r>
            <w:proofErr w:type="spellEnd"/>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roofErr w:type="spellStart"/>
            <w:r w:rsidRPr="009C3D31">
              <w:rPr>
                <w:rFonts w:ascii="Arial" w:eastAsia="Times New Roman" w:hAnsi="Arial" w:cs="Arial"/>
                <w:color w:val="000000"/>
                <w:sz w:val="24"/>
                <w:szCs w:val="24"/>
                <w:lang w:val="fr-FR" w:eastAsia="en-GB"/>
              </w:rPr>
              <w:t>Ziro</w:t>
            </w:r>
            <w:proofErr w:type="spellEnd"/>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35</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Gao</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36</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proofErr w:type="spellStart"/>
            <w:r w:rsidRPr="009C3D31">
              <w:rPr>
                <w:rFonts w:ascii="Arial" w:eastAsia="Times New Roman" w:hAnsi="Arial" w:cs="Arial"/>
                <w:color w:val="000000"/>
                <w:sz w:val="24"/>
                <w:szCs w:val="24"/>
                <w:lang w:val="fr-FR" w:eastAsia="en-GB"/>
              </w:rPr>
              <w:t>Dalo</w:t>
            </w:r>
            <w:proofErr w:type="spellEnd"/>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37</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Sapouy</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38</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Bakata</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39</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Bougnounou</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40</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Gomboussougou</w:t>
            </w:r>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Zoundwéogo</w:t>
            </w:r>
          </w:p>
        </w:tc>
        <w:tc>
          <w:tcPr>
            <w:tcW w:w="970"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Centre-Sud</w:t>
            </w: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41</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Gogo</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42</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Nobéré</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43</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Doulougou</w:t>
            </w:r>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Bazèga</w:t>
            </w: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44</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Ipelcé</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45</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Saponé</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46</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Pô</w:t>
            </w:r>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Nahouri</w:t>
            </w: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47</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Tiébélé</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48</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Guiaro</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49</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Koumbia</w:t>
            </w:r>
            <w:r w:rsidRPr="009C3D31">
              <w:rPr>
                <w:rFonts w:ascii="Times New Roman" w:eastAsia="Times New Roman" w:hAnsi="Times New Roman" w:cs="Times New Roman"/>
                <w:color w:val="000000"/>
                <w:sz w:val="24"/>
                <w:szCs w:val="24"/>
                <w:lang w:val="fr-FR" w:eastAsia="en-GB"/>
              </w:rPr>
              <w:t> </w:t>
            </w:r>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Tuy</w:t>
            </w:r>
          </w:p>
        </w:tc>
        <w:tc>
          <w:tcPr>
            <w:tcW w:w="970"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Hauts-Bassins</w:t>
            </w: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50</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Houndé</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51</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Péni</w:t>
            </w:r>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Houet</w:t>
            </w: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52</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Bama</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53</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Karangasso-Vigué</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54</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Zabré</w:t>
            </w:r>
          </w:p>
        </w:tc>
        <w:tc>
          <w:tcPr>
            <w:tcW w:w="1211"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Boulgou</w:t>
            </w:r>
          </w:p>
        </w:tc>
        <w:tc>
          <w:tcPr>
            <w:tcW w:w="970"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Centre-Est</w:t>
            </w: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55</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Baskouré</w:t>
            </w:r>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Kouritenga</w:t>
            </w: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56</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Gounghin</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57</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Tibga</w:t>
            </w:r>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Gourma</w:t>
            </w:r>
          </w:p>
        </w:tc>
        <w:tc>
          <w:tcPr>
            <w:tcW w:w="970"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 xml:space="preserve">Est </w:t>
            </w: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58</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Diapangou</w:t>
            </w:r>
          </w:p>
        </w:tc>
        <w:tc>
          <w:tcPr>
            <w:tcW w:w="1211"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p>
        </w:tc>
      </w:tr>
      <w:tr w:rsidR="002915F2" w:rsidRPr="009C3D31"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59</w:t>
            </w:r>
          </w:p>
        </w:tc>
        <w:tc>
          <w:tcPr>
            <w:tcW w:w="1852" w:type="pct"/>
            <w:tcBorders>
              <w:top w:val="nil"/>
              <w:left w:val="nil"/>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jc w:val="both"/>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Kankalaba</w:t>
            </w:r>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Léraba</w:t>
            </w:r>
          </w:p>
        </w:tc>
        <w:tc>
          <w:tcPr>
            <w:tcW w:w="970" w:type="pct"/>
            <w:vMerge w:val="restart"/>
            <w:tcBorders>
              <w:top w:val="nil"/>
              <w:left w:val="single" w:sz="4" w:space="0" w:color="auto"/>
              <w:bottom w:val="single" w:sz="4" w:space="0" w:color="auto"/>
              <w:right w:val="single" w:sz="4" w:space="0" w:color="auto"/>
            </w:tcBorders>
            <w:shd w:val="clear" w:color="auto" w:fill="auto"/>
            <w:vAlign w:val="center"/>
            <w:hideMark/>
          </w:tcPr>
          <w:p w:rsidR="002915F2" w:rsidRPr="009C3D31" w:rsidRDefault="002915F2" w:rsidP="002915F2">
            <w:pPr>
              <w:spacing w:after="0" w:line="240" w:lineRule="auto"/>
              <w:rPr>
                <w:rFonts w:ascii="Arial" w:eastAsia="Times New Roman" w:hAnsi="Arial" w:cs="Arial"/>
                <w:color w:val="000000"/>
                <w:sz w:val="24"/>
                <w:szCs w:val="24"/>
                <w:lang w:eastAsia="en-GB"/>
              </w:rPr>
            </w:pPr>
            <w:r w:rsidRPr="009C3D31">
              <w:rPr>
                <w:rFonts w:ascii="Arial" w:eastAsia="Times New Roman" w:hAnsi="Arial" w:cs="Arial"/>
                <w:color w:val="000000"/>
                <w:sz w:val="24"/>
                <w:szCs w:val="24"/>
                <w:lang w:val="fr-FR" w:eastAsia="en-GB"/>
              </w:rPr>
              <w:t>Cascades</w:t>
            </w:r>
          </w:p>
        </w:tc>
      </w:tr>
      <w:tr w:rsidR="002915F2" w:rsidRPr="002915F2" w:rsidTr="002915F2">
        <w:trPr>
          <w:trHeight w:val="31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rsidR="002915F2" w:rsidRPr="009C3D31" w:rsidRDefault="002915F2" w:rsidP="002915F2">
            <w:pPr>
              <w:spacing w:after="0" w:line="240" w:lineRule="auto"/>
              <w:jc w:val="center"/>
              <w:rPr>
                <w:rFonts w:ascii="Arial" w:eastAsia="Times New Roman" w:hAnsi="Arial" w:cs="Arial"/>
                <w:color w:val="000000"/>
                <w:lang w:eastAsia="en-GB"/>
              </w:rPr>
            </w:pPr>
            <w:r w:rsidRPr="009C3D31">
              <w:rPr>
                <w:rFonts w:ascii="Arial" w:eastAsia="Times New Roman" w:hAnsi="Arial" w:cs="Arial"/>
                <w:color w:val="000000"/>
                <w:lang w:eastAsia="en-GB"/>
              </w:rPr>
              <w:t>60</w:t>
            </w:r>
          </w:p>
        </w:tc>
        <w:tc>
          <w:tcPr>
            <w:tcW w:w="1852" w:type="pct"/>
            <w:tcBorders>
              <w:top w:val="nil"/>
              <w:left w:val="nil"/>
              <w:bottom w:val="single" w:sz="4" w:space="0" w:color="auto"/>
              <w:right w:val="single" w:sz="4" w:space="0" w:color="auto"/>
            </w:tcBorders>
            <w:shd w:val="clear" w:color="auto" w:fill="auto"/>
            <w:vAlign w:val="center"/>
            <w:hideMark/>
          </w:tcPr>
          <w:p w:rsidR="002915F2" w:rsidRPr="002915F2" w:rsidRDefault="002915F2" w:rsidP="002915F2">
            <w:pPr>
              <w:spacing w:after="0" w:line="240" w:lineRule="auto"/>
              <w:jc w:val="both"/>
              <w:rPr>
                <w:rFonts w:ascii="Arial" w:eastAsia="Times New Roman" w:hAnsi="Arial" w:cs="Arial"/>
                <w:color w:val="000000"/>
                <w:sz w:val="24"/>
                <w:szCs w:val="24"/>
                <w:lang w:eastAsia="en-GB"/>
              </w:rPr>
            </w:pPr>
            <w:proofErr w:type="spellStart"/>
            <w:r w:rsidRPr="009C3D31">
              <w:rPr>
                <w:rFonts w:ascii="Arial" w:eastAsia="Times New Roman" w:hAnsi="Arial" w:cs="Arial"/>
                <w:color w:val="000000"/>
                <w:sz w:val="24"/>
                <w:szCs w:val="24"/>
                <w:lang w:val="fr-FR" w:eastAsia="en-GB"/>
              </w:rPr>
              <w:t>Wolokonto</w:t>
            </w:r>
            <w:proofErr w:type="spellEnd"/>
          </w:p>
        </w:tc>
        <w:tc>
          <w:tcPr>
            <w:tcW w:w="1211" w:type="pct"/>
            <w:vMerge/>
            <w:tcBorders>
              <w:top w:val="nil"/>
              <w:left w:val="single" w:sz="4" w:space="0" w:color="auto"/>
              <w:bottom w:val="single" w:sz="4" w:space="0" w:color="auto"/>
              <w:right w:val="single" w:sz="4" w:space="0" w:color="auto"/>
            </w:tcBorders>
            <w:vAlign w:val="center"/>
            <w:hideMark/>
          </w:tcPr>
          <w:p w:rsidR="002915F2" w:rsidRPr="002915F2" w:rsidRDefault="002915F2" w:rsidP="002915F2">
            <w:pPr>
              <w:spacing w:after="0" w:line="240" w:lineRule="auto"/>
              <w:rPr>
                <w:rFonts w:ascii="Arial" w:eastAsia="Times New Roman" w:hAnsi="Arial" w:cs="Arial"/>
                <w:color w:val="000000"/>
                <w:sz w:val="24"/>
                <w:szCs w:val="24"/>
                <w:lang w:eastAsia="en-GB"/>
              </w:rPr>
            </w:pPr>
          </w:p>
        </w:tc>
        <w:tc>
          <w:tcPr>
            <w:tcW w:w="970" w:type="pct"/>
            <w:vMerge/>
            <w:tcBorders>
              <w:top w:val="nil"/>
              <w:left w:val="single" w:sz="4" w:space="0" w:color="auto"/>
              <w:bottom w:val="single" w:sz="4" w:space="0" w:color="auto"/>
              <w:right w:val="single" w:sz="4" w:space="0" w:color="auto"/>
            </w:tcBorders>
            <w:vAlign w:val="center"/>
            <w:hideMark/>
          </w:tcPr>
          <w:p w:rsidR="002915F2" w:rsidRPr="002915F2" w:rsidRDefault="002915F2" w:rsidP="002915F2">
            <w:pPr>
              <w:spacing w:after="0" w:line="240" w:lineRule="auto"/>
              <w:rPr>
                <w:rFonts w:ascii="Arial" w:eastAsia="Times New Roman" w:hAnsi="Arial" w:cs="Arial"/>
                <w:color w:val="000000"/>
                <w:sz w:val="24"/>
                <w:szCs w:val="24"/>
                <w:lang w:eastAsia="en-GB"/>
              </w:rPr>
            </w:pPr>
          </w:p>
        </w:tc>
      </w:tr>
    </w:tbl>
    <w:p w:rsidR="00240898" w:rsidRDefault="00240898" w:rsidP="003830A1">
      <w:pPr>
        <w:spacing w:after="0" w:line="240" w:lineRule="auto"/>
        <w:jc w:val="both"/>
        <w:rPr>
          <w:rFonts w:ascii="Arial" w:hAnsi="Arial" w:cs="Arial"/>
          <w:sz w:val="24"/>
          <w:szCs w:val="24"/>
          <w:lang w:val="fr-FR"/>
        </w:rPr>
      </w:pPr>
    </w:p>
    <w:p w:rsidR="00A67C19" w:rsidRPr="00331F4E" w:rsidRDefault="00A67C19" w:rsidP="00331F4E">
      <w:pPr>
        <w:pStyle w:val="Titre1"/>
        <w:spacing w:line="360" w:lineRule="auto"/>
        <w:rPr>
          <w:rFonts w:ascii="Arial" w:hAnsi="Arial" w:cs="Arial"/>
          <w:b/>
          <w:sz w:val="28"/>
          <w:szCs w:val="28"/>
        </w:rPr>
      </w:pPr>
      <w:r w:rsidRPr="00331F4E">
        <w:rPr>
          <w:rFonts w:ascii="Arial" w:hAnsi="Arial" w:cs="Arial"/>
          <w:b/>
          <w:sz w:val="28"/>
          <w:szCs w:val="28"/>
        </w:rPr>
        <w:t>Annexes à l’appel à sous projet</w:t>
      </w:r>
    </w:p>
    <w:p w:rsidR="00A67C19" w:rsidRPr="00A67C19" w:rsidRDefault="00A67C19" w:rsidP="006E074D">
      <w:pPr>
        <w:pStyle w:val="Paragraphedeliste"/>
        <w:numPr>
          <w:ilvl w:val="0"/>
          <w:numId w:val="8"/>
        </w:numPr>
        <w:spacing w:line="360" w:lineRule="auto"/>
        <w:rPr>
          <w:rFonts w:ascii="Arial" w:hAnsi="Arial" w:cs="Arial"/>
          <w:sz w:val="24"/>
          <w:szCs w:val="24"/>
          <w:lang w:val="fr-FR"/>
        </w:rPr>
      </w:pPr>
      <w:r w:rsidRPr="00A67C19">
        <w:rPr>
          <w:rFonts w:ascii="Arial" w:hAnsi="Arial" w:cs="Arial"/>
          <w:sz w:val="24"/>
          <w:szCs w:val="24"/>
          <w:lang w:val="fr-FR"/>
        </w:rPr>
        <w:t>Canevas de proposition de sous projet</w:t>
      </w:r>
      <w:r w:rsidR="00747A45">
        <w:rPr>
          <w:rFonts w:ascii="Arial" w:hAnsi="Arial" w:cs="Arial"/>
          <w:sz w:val="24"/>
          <w:szCs w:val="24"/>
          <w:lang w:val="fr-FR"/>
        </w:rPr>
        <w:t xml:space="preserve"> (</w:t>
      </w:r>
      <w:r w:rsidR="00747A45" w:rsidRPr="00747A45">
        <w:rPr>
          <w:rFonts w:ascii="Arial" w:hAnsi="Arial" w:cs="Arial"/>
          <w:b/>
          <w:sz w:val="24"/>
          <w:szCs w:val="24"/>
          <w:highlight w:val="yellow"/>
          <w:lang w:val="fr-FR"/>
        </w:rPr>
        <w:t>A remplir</w:t>
      </w:r>
      <w:r w:rsidR="00747A45">
        <w:rPr>
          <w:rFonts w:ascii="Arial" w:hAnsi="Arial" w:cs="Arial"/>
          <w:sz w:val="24"/>
          <w:szCs w:val="24"/>
          <w:lang w:val="fr-FR"/>
        </w:rPr>
        <w:t>)</w:t>
      </w:r>
    </w:p>
    <w:p w:rsidR="00A67C19" w:rsidRDefault="00A67C19" w:rsidP="006E074D">
      <w:pPr>
        <w:pStyle w:val="Paragraphedeliste"/>
        <w:numPr>
          <w:ilvl w:val="0"/>
          <w:numId w:val="8"/>
        </w:numPr>
        <w:spacing w:line="360" w:lineRule="auto"/>
        <w:rPr>
          <w:rFonts w:ascii="Arial" w:hAnsi="Arial" w:cs="Arial"/>
          <w:sz w:val="24"/>
          <w:szCs w:val="24"/>
          <w:lang w:val="fr-FR"/>
        </w:rPr>
      </w:pPr>
      <w:r w:rsidRPr="00A67C19">
        <w:rPr>
          <w:rFonts w:ascii="Arial" w:hAnsi="Arial" w:cs="Arial"/>
          <w:sz w:val="24"/>
          <w:szCs w:val="24"/>
          <w:lang w:val="fr-FR"/>
        </w:rPr>
        <w:t>Formulaire d’examen environnemental et social</w:t>
      </w:r>
      <w:r w:rsidR="00747A45">
        <w:rPr>
          <w:rFonts w:ascii="Arial" w:hAnsi="Arial" w:cs="Arial"/>
          <w:sz w:val="24"/>
          <w:szCs w:val="24"/>
          <w:lang w:val="fr-FR"/>
        </w:rPr>
        <w:t xml:space="preserve"> (</w:t>
      </w:r>
      <w:r w:rsidR="00747A45" w:rsidRPr="00747A45">
        <w:rPr>
          <w:rFonts w:ascii="Arial" w:hAnsi="Arial" w:cs="Arial"/>
          <w:sz w:val="24"/>
          <w:szCs w:val="24"/>
          <w:highlight w:val="yellow"/>
          <w:lang w:val="fr-FR"/>
        </w:rPr>
        <w:t>A remplir</w:t>
      </w:r>
      <w:r w:rsidR="00747A45">
        <w:rPr>
          <w:rFonts w:ascii="Arial" w:hAnsi="Arial" w:cs="Arial"/>
          <w:sz w:val="24"/>
          <w:szCs w:val="24"/>
          <w:lang w:val="fr-FR"/>
        </w:rPr>
        <w:t>)</w:t>
      </w:r>
    </w:p>
    <w:p w:rsidR="004D6C97" w:rsidRDefault="004D6C97" w:rsidP="006E074D">
      <w:pPr>
        <w:pStyle w:val="Paragraphedeliste"/>
        <w:numPr>
          <w:ilvl w:val="0"/>
          <w:numId w:val="8"/>
        </w:numPr>
        <w:spacing w:line="360" w:lineRule="auto"/>
        <w:rPr>
          <w:rFonts w:ascii="Arial" w:hAnsi="Arial" w:cs="Arial"/>
          <w:sz w:val="24"/>
          <w:szCs w:val="24"/>
          <w:lang w:val="fr-FR"/>
        </w:rPr>
      </w:pPr>
      <w:r w:rsidRPr="004D6C97">
        <w:rPr>
          <w:rFonts w:ascii="Arial" w:hAnsi="Arial" w:cs="Arial"/>
          <w:sz w:val="24"/>
          <w:szCs w:val="24"/>
          <w:lang w:val="fr-FR"/>
        </w:rPr>
        <w:t>Grille d’évaluation des sous projets</w:t>
      </w:r>
      <w:r w:rsidR="00747A45">
        <w:rPr>
          <w:rFonts w:ascii="Arial" w:hAnsi="Arial" w:cs="Arial"/>
          <w:sz w:val="24"/>
          <w:szCs w:val="24"/>
          <w:lang w:val="fr-FR"/>
        </w:rPr>
        <w:t xml:space="preserve"> (</w:t>
      </w:r>
      <w:r w:rsidR="00747A45" w:rsidRPr="00747A45">
        <w:rPr>
          <w:rFonts w:ascii="Arial" w:hAnsi="Arial" w:cs="Arial"/>
          <w:b/>
          <w:sz w:val="24"/>
          <w:szCs w:val="24"/>
          <w:highlight w:val="yellow"/>
          <w:lang w:val="fr-FR"/>
        </w:rPr>
        <w:t>A ne pas remplir</w:t>
      </w:r>
      <w:r w:rsidR="00747A45">
        <w:rPr>
          <w:rFonts w:ascii="Arial" w:hAnsi="Arial" w:cs="Arial"/>
          <w:sz w:val="24"/>
          <w:szCs w:val="24"/>
          <w:lang w:val="fr-FR"/>
        </w:rPr>
        <w:t>)</w:t>
      </w:r>
    </w:p>
    <w:p w:rsidR="003830A1" w:rsidRDefault="004D6C97" w:rsidP="006E074D">
      <w:pPr>
        <w:pStyle w:val="Paragraphedeliste"/>
        <w:numPr>
          <w:ilvl w:val="0"/>
          <w:numId w:val="8"/>
        </w:numPr>
        <w:spacing w:line="360" w:lineRule="auto"/>
        <w:rPr>
          <w:rFonts w:ascii="Arial" w:hAnsi="Arial" w:cs="Arial"/>
          <w:sz w:val="24"/>
          <w:szCs w:val="24"/>
          <w:lang w:val="fr-FR"/>
        </w:rPr>
      </w:pPr>
      <w:r w:rsidRPr="004D6C97">
        <w:rPr>
          <w:rFonts w:ascii="Arial" w:hAnsi="Arial" w:cs="Arial"/>
          <w:sz w:val="24"/>
          <w:szCs w:val="24"/>
          <w:lang w:val="fr-FR"/>
        </w:rPr>
        <w:t>Modèle de Convention de financement sous projet</w:t>
      </w:r>
      <w:r w:rsidR="00747A45">
        <w:rPr>
          <w:rFonts w:ascii="Arial" w:hAnsi="Arial" w:cs="Arial"/>
          <w:sz w:val="24"/>
          <w:szCs w:val="24"/>
          <w:lang w:val="fr-FR"/>
        </w:rPr>
        <w:t xml:space="preserve"> (</w:t>
      </w:r>
      <w:r w:rsidR="00747A45" w:rsidRPr="00747A45">
        <w:rPr>
          <w:rFonts w:ascii="Arial" w:hAnsi="Arial" w:cs="Arial"/>
          <w:b/>
          <w:sz w:val="24"/>
          <w:szCs w:val="24"/>
          <w:highlight w:val="yellow"/>
          <w:lang w:val="fr-FR"/>
        </w:rPr>
        <w:t>A ne pas remplir</w:t>
      </w:r>
      <w:r w:rsidR="00747A45">
        <w:rPr>
          <w:rFonts w:ascii="Arial" w:hAnsi="Arial" w:cs="Arial"/>
          <w:sz w:val="24"/>
          <w:szCs w:val="24"/>
          <w:lang w:val="fr-FR"/>
        </w:rPr>
        <w:t>)</w:t>
      </w:r>
    </w:p>
    <w:p w:rsidR="00CB6E95" w:rsidRDefault="00CB6E95" w:rsidP="00CC277E">
      <w:pPr>
        <w:jc w:val="both"/>
        <w:rPr>
          <w:rFonts w:ascii="Arial" w:hAnsi="Arial" w:cs="Arial"/>
          <w:sz w:val="24"/>
          <w:szCs w:val="24"/>
          <w:lang w:val="fr-FR"/>
        </w:rPr>
      </w:pPr>
    </w:p>
    <w:p w:rsidR="003830A1" w:rsidRDefault="003830A1" w:rsidP="003830A1">
      <w:pPr>
        <w:spacing w:line="276" w:lineRule="auto"/>
        <w:jc w:val="both"/>
        <w:rPr>
          <w:rFonts w:ascii="Arial" w:eastAsia="Calibri" w:hAnsi="Arial" w:cs="Arial"/>
          <w:b/>
          <w:sz w:val="24"/>
          <w:szCs w:val="24"/>
          <w:lang w:val="fr-FR"/>
        </w:rPr>
      </w:pPr>
      <w:r w:rsidRPr="00A57987">
        <w:rPr>
          <w:rFonts w:ascii="Arial" w:eastAsia="Calibri" w:hAnsi="Arial" w:cs="Arial"/>
          <w:b/>
          <w:sz w:val="24"/>
          <w:szCs w:val="24"/>
          <w:lang w:val="fr-FR"/>
        </w:rPr>
        <w:t>NB : Pour les inform</w:t>
      </w:r>
      <w:r w:rsidR="00964D57">
        <w:rPr>
          <w:rFonts w:ascii="Arial" w:eastAsia="Calibri" w:hAnsi="Arial" w:cs="Arial"/>
          <w:b/>
          <w:sz w:val="24"/>
          <w:szCs w:val="24"/>
          <w:lang w:val="fr-FR"/>
        </w:rPr>
        <w:t xml:space="preserve">ations complémentaires veuillez </w:t>
      </w:r>
      <w:r w:rsidR="00CB6E95">
        <w:rPr>
          <w:rFonts w:ascii="Arial" w:eastAsia="Calibri" w:hAnsi="Arial" w:cs="Arial"/>
          <w:b/>
          <w:sz w:val="24"/>
          <w:szCs w:val="24"/>
          <w:lang w:val="fr-FR"/>
        </w:rPr>
        <w:t>contacter le secrétariat du programme de l’UICN au Burkina Faso.</w:t>
      </w:r>
    </w:p>
    <w:p w:rsidR="00CB6E95" w:rsidRPr="00CB6E95" w:rsidRDefault="00CB6E95" w:rsidP="003830A1">
      <w:pPr>
        <w:spacing w:line="276" w:lineRule="auto"/>
        <w:jc w:val="both"/>
        <w:rPr>
          <w:rStyle w:val="Lienhypertexte"/>
          <w:rFonts w:ascii="Arial" w:hAnsi="Arial" w:cs="Arial"/>
          <w:color w:val="auto"/>
          <w:sz w:val="24"/>
          <w:szCs w:val="24"/>
          <w:lang w:val="fr-FR"/>
        </w:rPr>
      </w:pPr>
      <w:r w:rsidRPr="00CB6E95">
        <w:rPr>
          <w:rFonts w:ascii="Arial" w:eastAsia="Calibri" w:hAnsi="Arial" w:cs="Arial"/>
          <w:b/>
          <w:sz w:val="24"/>
          <w:szCs w:val="24"/>
          <w:u w:val="single"/>
          <w:lang w:val="fr-FR"/>
        </w:rPr>
        <w:t>Email</w:t>
      </w:r>
      <w:r w:rsidRPr="00CB6E95">
        <w:rPr>
          <w:rFonts w:ascii="Arial" w:eastAsia="Calibri" w:hAnsi="Arial" w:cs="Arial"/>
          <w:b/>
          <w:sz w:val="24"/>
          <w:szCs w:val="24"/>
          <w:lang w:val="fr-FR"/>
        </w:rPr>
        <w:t xml:space="preserve"> : </w:t>
      </w:r>
      <w:r w:rsidR="00C90000">
        <w:fldChar w:fldCharType="begin"/>
      </w:r>
      <w:r w:rsidR="00C90000" w:rsidRPr="00B07767">
        <w:rPr>
          <w:lang w:val="fr-FR"/>
        </w:rPr>
        <w:instrText xml:space="preserve"> HYPERLINK "mailto:UICNBF@iucn.org" </w:instrText>
      </w:r>
      <w:r w:rsidR="00C90000">
        <w:fldChar w:fldCharType="separate"/>
      </w:r>
      <w:r w:rsidRPr="00CB6E95">
        <w:rPr>
          <w:rStyle w:val="Lienhypertexte"/>
          <w:rFonts w:ascii="Arial" w:hAnsi="Arial" w:cs="Arial"/>
          <w:sz w:val="24"/>
          <w:szCs w:val="24"/>
          <w:lang w:val="fr-FR"/>
        </w:rPr>
        <w:t>UICNBF@iucn.org</w:t>
      </w:r>
      <w:r w:rsidR="00C90000">
        <w:rPr>
          <w:rStyle w:val="Lienhypertexte"/>
          <w:rFonts w:ascii="Arial" w:hAnsi="Arial" w:cs="Arial"/>
          <w:sz w:val="24"/>
          <w:szCs w:val="24"/>
          <w:lang w:val="fr-FR"/>
        </w:rPr>
        <w:fldChar w:fldCharType="end"/>
      </w:r>
    </w:p>
    <w:p w:rsidR="00CB6E95" w:rsidRDefault="00CB6E95" w:rsidP="003830A1">
      <w:pPr>
        <w:spacing w:line="276" w:lineRule="auto"/>
        <w:jc w:val="both"/>
        <w:rPr>
          <w:rFonts w:ascii="Arial" w:eastAsia="Calibri" w:hAnsi="Arial" w:cs="Arial"/>
          <w:b/>
          <w:sz w:val="24"/>
          <w:szCs w:val="24"/>
          <w:lang w:val="fr-FR"/>
        </w:rPr>
      </w:pPr>
      <w:proofErr w:type="spellStart"/>
      <w:r w:rsidRPr="00B07767">
        <w:rPr>
          <w:rFonts w:ascii="Arial" w:eastAsia="Calibri" w:hAnsi="Arial" w:cs="Arial"/>
          <w:b/>
          <w:sz w:val="24"/>
          <w:szCs w:val="24"/>
          <w:u w:val="single"/>
          <w:lang w:val="fr-FR"/>
        </w:rPr>
        <w:t>Telephone</w:t>
      </w:r>
      <w:proofErr w:type="spellEnd"/>
      <w:r w:rsidRPr="00B07767">
        <w:rPr>
          <w:rFonts w:ascii="Arial" w:eastAsia="Calibri" w:hAnsi="Arial" w:cs="Arial"/>
          <w:b/>
          <w:sz w:val="24"/>
          <w:szCs w:val="24"/>
          <w:lang w:val="fr-FR"/>
        </w:rPr>
        <w:t>: 25313154</w:t>
      </w:r>
    </w:p>
    <w:p w:rsidR="0062606B" w:rsidRDefault="0062606B" w:rsidP="003830A1">
      <w:pPr>
        <w:rPr>
          <w:lang w:val="fr-FR"/>
        </w:rPr>
        <w:sectPr w:rsidR="0062606B" w:rsidSect="006802E4">
          <w:footerReference w:type="default" r:id="rId14"/>
          <w:pgSz w:w="11906" w:h="16838"/>
          <w:pgMar w:top="1361" w:right="1361" w:bottom="1361" w:left="1361" w:header="709" w:footer="709" w:gutter="0"/>
          <w:cols w:space="708"/>
          <w:docGrid w:linePitch="360"/>
        </w:sectPr>
      </w:pPr>
    </w:p>
    <w:p w:rsidR="0081196E" w:rsidRDefault="0081196E" w:rsidP="00747A45">
      <w:pPr>
        <w:pStyle w:val="Titre1"/>
        <w:numPr>
          <w:ilvl w:val="0"/>
          <w:numId w:val="0"/>
        </w:numPr>
      </w:pPr>
      <w:r w:rsidRPr="00747A45">
        <w:t xml:space="preserve">Annexe A : </w:t>
      </w:r>
      <w:bookmarkStart w:id="15" w:name="_Hlk145519226"/>
      <w:r w:rsidRPr="00747A45">
        <w:t>Plan de rédaction du document de sous projet des petites et moyennes entreprises</w:t>
      </w:r>
    </w:p>
    <w:p w:rsidR="00747A45" w:rsidRPr="00747A45" w:rsidRDefault="00747A45" w:rsidP="00747A45">
      <w:pPr>
        <w:rPr>
          <w:lang w:val="fr-FR"/>
        </w:rPr>
      </w:pPr>
    </w:p>
    <w:bookmarkEnd w:id="15"/>
    <w:p w:rsidR="0081196E" w:rsidRPr="0081196E" w:rsidRDefault="0081196E" w:rsidP="0081196E">
      <w:pPr>
        <w:spacing w:after="0" w:line="240" w:lineRule="auto"/>
        <w:jc w:val="both"/>
        <w:rPr>
          <w:rFonts w:cs="Arial"/>
          <w:szCs w:val="18"/>
          <w:lang w:val="fr-FR"/>
        </w:rPr>
      </w:pPr>
      <w:r w:rsidRPr="0081196E">
        <w:rPr>
          <w:rFonts w:cs="Arial"/>
          <w:szCs w:val="18"/>
          <w:highlight w:val="yellow"/>
          <w:lang w:val="fr-FR"/>
        </w:rPr>
        <w:t>N.B : Les parties surlignées en jaune fournissent des explications et orientations sur le contenu attendu dans chaque section du document du sous projet. Merci de les supprimer, une fois remplie.</w:t>
      </w:r>
    </w:p>
    <w:p w:rsidR="0081196E" w:rsidRPr="0081196E" w:rsidRDefault="0081196E" w:rsidP="0081196E">
      <w:pPr>
        <w:spacing w:after="0" w:line="240" w:lineRule="auto"/>
        <w:jc w:val="both"/>
        <w:rPr>
          <w:rFonts w:cs="Arial"/>
          <w:szCs w:val="18"/>
          <w:lang w:val="fr-FR"/>
        </w:rPr>
      </w:pPr>
    </w:p>
    <w:p w:rsidR="0081196E" w:rsidRPr="0081196E" w:rsidRDefault="0081196E" w:rsidP="0081196E">
      <w:pPr>
        <w:jc w:val="both"/>
        <w:rPr>
          <w:rFonts w:cs="Arial"/>
          <w:b/>
          <w:szCs w:val="18"/>
          <w:lang w:val="fr-FR"/>
        </w:rPr>
      </w:pPr>
      <w:r w:rsidRPr="0081196E">
        <w:rPr>
          <w:rFonts w:cs="Arial"/>
          <w:b/>
          <w:szCs w:val="18"/>
          <w:lang w:val="fr-FR"/>
        </w:rPr>
        <w:t>1. Information générale sur le sous projet</w:t>
      </w:r>
    </w:p>
    <w:p w:rsidR="0081196E" w:rsidRDefault="0081196E" w:rsidP="006E074D">
      <w:pPr>
        <w:pStyle w:val="Paragraphedeliste"/>
        <w:numPr>
          <w:ilvl w:val="0"/>
          <w:numId w:val="12"/>
        </w:numPr>
        <w:spacing w:after="200" w:line="276" w:lineRule="auto"/>
        <w:jc w:val="both"/>
        <w:rPr>
          <w:rFonts w:cs="Arial"/>
          <w:b/>
          <w:szCs w:val="18"/>
        </w:rPr>
      </w:pPr>
      <w:r>
        <w:rPr>
          <w:rFonts w:cs="Arial"/>
          <w:b/>
          <w:szCs w:val="18"/>
        </w:rPr>
        <w:t>Résumé du sous-</w:t>
      </w:r>
      <w:proofErr w:type="spellStart"/>
      <w:r>
        <w:rPr>
          <w:rFonts w:cs="Arial"/>
          <w:b/>
          <w:szCs w:val="18"/>
        </w:rPr>
        <w:t>projet</w:t>
      </w:r>
      <w:proofErr w:type="spellEnd"/>
    </w:p>
    <w:tbl>
      <w:tblPr>
        <w:tblStyle w:val="Grilledutableau"/>
        <w:tblW w:w="5000" w:type="pct"/>
        <w:tblLook w:val="04A0" w:firstRow="1" w:lastRow="0" w:firstColumn="1" w:lastColumn="0" w:noHBand="0" w:noVBand="1"/>
      </w:tblPr>
      <w:tblGrid>
        <w:gridCol w:w="2972"/>
        <w:gridCol w:w="2545"/>
        <w:gridCol w:w="1849"/>
        <w:gridCol w:w="1696"/>
      </w:tblGrid>
      <w:tr w:rsidR="0081196E" w:rsidTr="0081196E">
        <w:trPr>
          <w:trHeight w:val="298"/>
        </w:trPr>
        <w:tc>
          <w:tcPr>
            <w:tcW w:w="1640" w:type="pct"/>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b/>
                <w:szCs w:val="18"/>
              </w:rPr>
            </w:pPr>
            <w:r>
              <w:rPr>
                <w:rFonts w:cs="Arial"/>
                <w:b/>
                <w:szCs w:val="18"/>
              </w:rPr>
              <w:t xml:space="preserve">Titre du sous projet </w:t>
            </w:r>
          </w:p>
        </w:tc>
        <w:tc>
          <w:tcPr>
            <w:tcW w:w="3360" w:type="pct"/>
            <w:gridSpan w:val="3"/>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b/>
                <w:szCs w:val="18"/>
              </w:rPr>
            </w:pPr>
            <w:r>
              <w:rPr>
                <w:rFonts w:cs="Arial"/>
                <w:szCs w:val="18"/>
                <w:highlight w:val="yellow"/>
              </w:rPr>
              <w:t>: préciser</w:t>
            </w:r>
          </w:p>
        </w:tc>
      </w:tr>
      <w:tr w:rsidR="0081196E" w:rsidRPr="005D007D" w:rsidTr="0081196E">
        <w:trPr>
          <w:trHeight w:val="298"/>
        </w:trPr>
        <w:tc>
          <w:tcPr>
            <w:tcW w:w="1640" w:type="pct"/>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b/>
                <w:szCs w:val="18"/>
              </w:rPr>
            </w:pPr>
            <w:r>
              <w:rPr>
                <w:rFonts w:cs="Arial"/>
                <w:szCs w:val="18"/>
              </w:rPr>
              <w:t xml:space="preserve">Durée </w:t>
            </w:r>
            <w:r w:rsidRPr="00615775">
              <w:rPr>
                <w:rFonts w:cs="Arial"/>
                <w:highlight w:val="yellow"/>
              </w:rPr>
              <w:t>(</w:t>
            </w:r>
            <w:r w:rsidRPr="00615775">
              <w:rPr>
                <w:rFonts w:cs="Arial"/>
                <w:i/>
                <w:highlight w:val="yellow"/>
              </w:rPr>
              <w:t>la durée du projet ne devra pas excéder 24 mois</w:t>
            </w:r>
            <w:r w:rsidRPr="00615775">
              <w:rPr>
                <w:rFonts w:cs="Arial"/>
                <w:highlight w:val="yellow"/>
              </w:rPr>
              <w:t>)</w:t>
            </w:r>
          </w:p>
        </w:tc>
        <w:tc>
          <w:tcPr>
            <w:tcW w:w="3360" w:type="pct"/>
            <w:gridSpan w:val="3"/>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highlight w:val="yellow"/>
              </w:rPr>
            </w:pPr>
            <w:r>
              <w:rPr>
                <w:rFonts w:cs="Arial"/>
                <w:szCs w:val="18"/>
                <w:highlight w:val="yellow"/>
              </w:rPr>
              <w:t xml:space="preserve">: préciser </w:t>
            </w:r>
          </w:p>
        </w:tc>
      </w:tr>
      <w:tr w:rsidR="0081196E" w:rsidTr="0081196E">
        <w:tc>
          <w:tcPr>
            <w:tcW w:w="1640" w:type="pct"/>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Filière</w:t>
            </w:r>
          </w:p>
        </w:tc>
        <w:tc>
          <w:tcPr>
            <w:tcW w:w="3360" w:type="pct"/>
            <w:gridSpan w:val="3"/>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b/>
                <w:szCs w:val="18"/>
              </w:rPr>
            </w:pPr>
            <w:r>
              <w:rPr>
                <w:rFonts w:cs="Arial"/>
                <w:szCs w:val="18"/>
                <w:highlight w:val="yellow"/>
              </w:rPr>
              <w:t>: préciser</w:t>
            </w:r>
          </w:p>
        </w:tc>
      </w:tr>
      <w:tr w:rsidR="0081196E" w:rsidTr="0081196E">
        <w:tc>
          <w:tcPr>
            <w:tcW w:w="1640" w:type="pct"/>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Maillon</w:t>
            </w:r>
          </w:p>
        </w:tc>
        <w:tc>
          <w:tcPr>
            <w:tcW w:w="3360" w:type="pct"/>
            <w:gridSpan w:val="3"/>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b/>
                <w:szCs w:val="18"/>
              </w:rPr>
            </w:pPr>
            <w:r>
              <w:rPr>
                <w:rFonts w:cs="Arial"/>
                <w:szCs w:val="18"/>
                <w:highlight w:val="yellow"/>
              </w:rPr>
              <w:t>: préciser</w:t>
            </w:r>
          </w:p>
        </w:tc>
      </w:tr>
      <w:tr w:rsidR="0081196E" w:rsidRPr="005D007D" w:rsidTr="0081196E">
        <w:tc>
          <w:tcPr>
            <w:tcW w:w="1640" w:type="pct"/>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 xml:space="preserve">Localisation </w:t>
            </w:r>
            <w:r w:rsidRPr="00615775">
              <w:rPr>
                <w:rFonts w:cs="Arial"/>
                <w:highlight w:val="yellow"/>
              </w:rPr>
              <w:t>(</w:t>
            </w:r>
            <w:r w:rsidRPr="00615775">
              <w:rPr>
                <w:rFonts w:cs="Arial"/>
                <w:i/>
                <w:highlight w:val="yellow"/>
              </w:rPr>
              <w:t>région</w:t>
            </w:r>
            <w:r>
              <w:rPr>
                <w:rFonts w:cs="Arial"/>
                <w:i/>
                <w:highlight w:val="yellow"/>
              </w:rPr>
              <w:t>/</w:t>
            </w:r>
            <w:r w:rsidRPr="00615775">
              <w:rPr>
                <w:rFonts w:cs="Arial"/>
                <w:i/>
                <w:highlight w:val="yellow"/>
              </w:rPr>
              <w:t>province</w:t>
            </w:r>
            <w:r>
              <w:rPr>
                <w:rFonts w:cs="Arial"/>
                <w:i/>
                <w:highlight w:val="yellow"/>
              </w:rPr>
              <w:t>/</w:t>
            </w:r>
            <w:r w:rsidRPr="00615775">
              <w:rPr>
                <w:rFonts w:cs="Arial"/>
                <w:i/>
                <w:highlight w:val="yellow"/>
              </w:rPr>
              <w:t xml:space="preserve"> commune</w:t>
            </w:r>
            <w:r>
              <w:rPr>
                <w:rFonts w:cs="Arial"/>
                <w:i/>
                <w:highlight w:val="yellow"/>
              </w:rPr>
              <w:t>/</w:t>
            </w:r>
            <w:r w:rsidRPr="00615775">
              <w:rPr>
                <w:rFonts w:cs="Arial"/>
                <w:i/>
                <w:highlight w:val="yellow"/>
              </w:rPr>
              <w:t>village</w:t>
            </w:r>
            <w:r w:rsidRPr="00615775">
              <w:rPr>
                <w:rFonts w:cs="Arial"/>
                <w:highlight w:val="yellow"/>
              </w:rPr>
              <w:t>)</w:t>
            </w:r>
          </w:p>
        </w:tc>
        <w:tc>
          <w:tcPr>
            <w:tcW w:w="3360" w:type="pct"/>
            <w:gridSpan w:val="3"/>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b/>
                <w:szCs w:val="18"/>
              </w:rPr>
            </w:pPr>
            <w:r>
              <w:rPr>
                <w:rFonts w:cs="Arial"/>
                <w:szCs w:val="18"/>
                <w:highlight w:val="yellow"/>
              </w:rPr>
              <w:t xml:space="preserve">: Préciser </w:t>
            </w:r>
          </w:p>
        </w:tc>
      </w:tr>
      <w:tr w:rsidR="0081196E" w:rsidTr="0081196E">
        <w:tc>
          <w:tcPr>
            <w:tcW w:w="1640" w:type="pct"/>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Objectif</w:t>
            </w:r>
          </w:p>
        </w:tc>
        <w:tc>
          <w:tcPr>
            <w:tcW w:w="3360" w:type="pct"/>
            <w:gridSpan w:val="3"/>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b/>
                <w:szCs w:val="18"/>
              </w:rPr>
            </w:pPr>
            <w:r>
              <w:rPr>
                <w:rFonts w:cs="Arial"/>
                <w:szCs w:val="18"/>
                <w:highlight w:val="yellow"/>
              </w:rPr>
              <w:t>: préciser</w:t>
            </w:r>
          </w:p>
        </w:tc>
      </w:tr>
      <w:tr w:rsidR="0081196E" w:rsidTr="0081196E">
        <w:tc>
          <w:tcPr>
            <w:tcW w:w="1640" w:type="pct"/>
            <w:vMerge w:val="restart"/>
            <w:tcBorders>
              <w:top w:val="single" w:sz="4" w:space="0" w:color="000000"/>
              <w:left w:val="single" w:sz="4" w:space="0" w:color="000000"/>
              <w:right w:val="single" w:sz="4" w:space="0" w:color="000000"/>
            </w:tcBorders>
            <w:hideMark/>
          </w:tcPr>
          <w:p w:rsidR="0081196E" w:rsidRDefault="0081196E" w:rsidP="0081196E">
            <w:pPr>
              <w:jc w:val="both"/>
              <w:rPr>
                <w:rFonts w:cs="Arial"/>
                <w:b/>
                <w:szCs w:val="18"/>
              </w:rPr>
            </w:pPr>
            <w:r>
              <w:rPr>
                <w:rFonts w:asciiTheme="minorHAnsi" w:hAnsiTheme="minorHAnsi" w:cstheme="minorHAnsi"/>
              </w:rPr>
              <w:t>Montant total du sous-projet</w:t>
            </w:r>
          </w:p>
        </w:tc>
        <w:tc>
          <w:tcPr>
            <w:tcW w:w="2424" w:type="pct"/>
            <w:gridSpan w:val="2"/>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asciiTheme="minorHAnsi" w:hAnsiTheme="minorHAnsi" w:cstheme="minorHAnsi"/>
              </w:rPr>
            </w:pPr>
            <w:r>
              <w:rPr>
                <w:rFonts w:asciiTheme="minorHAnsi" w:hAnsiTheme="minorHAnsi" w:cstheme="minorHAnsi"/>
              </w:rPr>
              <w:t xml:space="preserve">Montant sollicité (FCFA) au PGPC/REDD+ </w:t>
            </w:r>
          </w:p>
          <w:p w:rsidR="0081196E" w:rsidRDefault="0081196E" w:rsidP="0081196E">
            <w:pPr>
              <w:jc w:val="both"/>
              <w:rPr>
                <w:rFonts w:cs="Arial"/>
                <w:b/>
                <w:szCs w:val="18"/>
              </w:rPr>
            </w:pPr>
            <w:r>
              <w:rPr>
                <w:rFonts w:cs="Arial"/>
                <w:szCs w:val="18"/>
                <w:highlight w:val="yellow"/>
              </w:rPr>
              <w:t>(</w:t>
            </w:r>
            <w:r>
              <w:rPr>
                <w:rFonts w:cs="Arial"/>
                <w:i/>
                <w:szCs w:val="18"/>
                <w:highlight w:val="yellow"/>
              </w:rPr>
              <w:t>Le montant maximum sollicité doit être inférieur ou égal à 10 millions</w:t>
            </w:r>
            <w:r>
              <w:rPr>
                <w:rFonts w:cs="Arial"/>
                <w:szCs w:val="18"/>
                <w:highlight w:val="yellow"/>
              </w:rPr>
              <w:t>)</w:t>
            </w:r>
          </w:p>
        </w:tc>
        <w:tc>
          <w:tcPr>
            <w:tcW w:w="936" w:type="pct"/>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b/>
                <w:szCs w:val="18"/>
              </w:rPr>
            </w:pPr>
            <w:r>
              <w:rPr>
                <w:rFonts w:asciiTheme="minorHAnsi" w:hAnsiTheme="minorHAnsi" w:cstheme="minorHAnsi"/>
              </w:rPr>
              <w:t>:</w:t>
            </w:r>
            <w:r>
              <w:rPr>
                <w:rFonts w:cs="Arial"/>
                <w:szCs w:val="18"/>
                <w:highlight w:val="yellow"/>
              </w:rPr>
              <w:t xml:space="preserve"> préciser </w:t>
            </w:r>
          </w:p>
        </w:tc>
      </w:tr>
      <w:tr w:rsidR="0081196E" w:rsidTr="0081196E">
        <w:tc>
          <w:tcPr>
            <w:tcW w:w="1640" w:type="pct"/>
            <w:vMerge/>
            <w:tcBorders>
              <w:left w:val="single" w:sz="4" w:space="0" w:color="000000"/>
              <w:bottom w:val="single" w:sz="4" w:space="0" w:color="000000"/>
              <w:right w:val="single" w:sz="4" w:space="0" w:color="000000"/>
            </w:tcBorders>
          </w:tcPr>
          <w:p w:rsidR="0081196E" w:rsidRDefault="0081196E" w:rsidP="0081196E">
            <w:pPr>
              <w:jc w:val="both"/>
              <w:rPr>
                <w:rFonts w:cs="Arial"/>
                <w:b/>
                <w:szCs w:val="18"/>
              </w:rPr>
            </w:pPr>
          </w:p>
        </w:tc>
        <w:tc>
          <w:tcPr>
            <w:tcW w:w="2424" w:type="pct"/>
            <w:gridSpan w:val="2"/>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i/>
                <w:szCs w:val="18"/>
                <w:highlight w:val="yellow"/>
              </w:rPr>
            </w:pPr>
            <w:r>
              <w:rPr>
                <w:rFonts w:asciiTheme="minorHAnsi" w:hAnsiTheme="minorHAnsi" w:cstheme="minorHAnsi"/>
              </w:rPr>
              <w:t>Contribution (FCFA)</w:t>
            </w:r>
            <w:r>
              <w:rPr>
                <w:rFonts w:cs="Arial"/>
                <w:i/>
                <w:szCs w:val="18"/>
                <w:highlight w:val="yellow"/>
              </w:rPr>
              <w:t xml:space="preserve"> </w:t>
            </w:r>
          </w:p>
          <w:p w:rsidR="0081196E" w:rsidRPr="00615775" w:rsidRDefault="0081196E" w:rsidP="0081196E">
            <w:pPr>
              <w:jc w:val="both"/>
              <w:rPr>
                <w:rFonts w:cs="Arial"/>
                <w:b/>
              </w:rPr>
            </w:pPr>
            <w:r w:rsidRPr="00615775">
              <w:rPr>
                <w:rFonts w:cs="Arial"/>
                <w:i/>
                <w:highlight w:val="yellow"/>
              </w:rPr>
              <w:t>(</w:t>
            </w:r>
            <w:r>
              <w:rPr>
                <w:rFonts w:cs="Arial"/>
                <w:i/>
                <w:highlight w:val="yellow"/>
              </w:rPr>
              <w:t>P</w:t>
            </w:r>
            <w:r w:rsidRPr="00615775">
              <w:rPr>
                <w:rFonts w:cs="Arial"/>
                <w:i/>
                <w:highlight w:val="yellow"/>
              </w:rPr>
              <w:t>our un sous projet de femmes et jeunes, la contribution doit être au moins 15% du montant total du sous projet. Pour un sous projet de porteur autre que femmes et jeunes, la contribution doit être au moins 20% du montant total du sous projet</w:t>
            </w:r>
          </w:p>
        </w:tc>
        <w:tc>
          <w:tcPr>
            <w:tcW w:w="936" w:type="pct"/>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b/>
                <w:szCs w:val="18"/>
              </w:rPr>
            </w:pPr>
            <w:r>
              <w:rPr>
                <w:rFonts w:asciiTheme="minorHAnsi" w:hAnsiTheme="minorHAnsi" w:cstheme="minorHAnsi"/>
              </w:rPr>
              <w:t>:</w:t>
            </w:r>
            <w:r>
              <w:rPr>
                <w:rFonts w:cs="Arial"/>
                <w:szCs w:val="18"/>
                <w:highlight w:val="yellow"/>
              </w:rPr>
              <w:t xml:space="preserve"> préciser </w:t>
            </w:r>
          </w:p>
        </w:tc>
      </w:tr>
      <w:tr w:rsidR="0081196E" w:rsidTr="0081196E">
        <w:tc>
          <w:tcPr>
            <w:tcW w:w="1640" w:type="pct"/>
            <w:vMerge w:val="restart"/>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b/>
                <w:szCs w:val="18"/>
              </w:rPr>
            </w:pPr>
            <w:r>
              <w:rPr>
                <w:rFonts w:asciiTheme="minorHAnsi" w:hAnsiTheme="minorHAnsi" w:cstheme="minorHAnsi"/>
              </w:rPr>
              <w:t>Nombre de bénéficiaires</w:t>
            </w:r>
          </w:p>
        </w:tc>
        <w:tc>
          <w:tcPr>
            <w:tcW w:w="2424" w:type="pct"/>
            <w:gridSpan w:val="2"/>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asciiTheme="minorHAnsi" w:hAnsiTheme="minorHAnsi" w:cstheme="minorHAnsi"/>
              </w:rPr>
            </w:pPr>
            <w:r>
              <w:rPr>
                <w:rFonts w:asciiTheme="minorHAnsi" w:hAnsiTheme="minorHAnsi" w:cstheme="minorHAnsi"/>
              </w:rPr>
              <w:t xml:space="preserve">Total Hommes </w:t>
            </w:r>
          </w:p>
        </w:tc>
        <w:tc>
          <w:tcPr>
            <w:tcW w:w="936" w:type="pct"/>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asciiTheme="minorHAnsi" w:hAnsiTheme="minorHAnsi" w:cstheme="minorHAnsi"/>
              </w:rPr>
            </w:pPr>
            <w:r>
              <w:rPr>
                <w:rFonts w:cs="Arial"/>
                <w:szCs w:val="18"/>
                <w:highlight w:val="yellow"/>
              </w:rPr>
              <w:t>: préciser</w:t>
            </w:r>
          </w:p>
        </w:tc>
      </w:tr>
      <w:tr w:rsidR="0081196E" w:rsidTr="0081196E">
        <w:tc>
          <w:tcPr>
            <w:tcW w:w="1640" w:type="pct"/>
            <w:vMerge/>
            <w:tcBorders>
              <w:top w:val="single" w:sz="4" w:space="0" w:color="000000"/>
              <w:left w:val="single" w:sz="4" w:space="0" w:color="000000"/>
              <w:bottom w:val="single" w:sz="4" w:space="0" w:color="000000"/>
              <w:right w:val="single" w:sz="4" w:space="0" w:color="000000"/>
            </w:tcBorders>
            <w:vAlign w:val="center"/>
            <w:hideMark/>
          </w:tcPr>
          <w:p w:rsidR="0081196E" w:rsidRDefault="0081196E" w:rsidP="0081196E">
            <w:pPr>
              <w:rPr>
                <w:rFonts w:cs="Arial"/>
                <w:b/>
                <w:szCs w:val="18"/>
              </w:rPr>
            </w:pPr>
          </w:p>
        </w:tc>
        <w:tc>
          <w:tcPr>
            <w:tcW w:w="2424" w:type="pct"/>
            <w:gridSpan w:val="2"/>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asciiTheme="minorHAnsi" w:hAnsiTheme="minorHAnsi" w:cstheme="minorHAnsi"/>
              </w:rPr>
            </w:pPr>
            <w:r>
              <w:rPr>
                <w:rFonts w:asciiTheme="minorHAnsi" w:hAnsiTheme="minorHAnsi" w:cstheme="minorHAnsi"/>
              </w:rPr>
              <w:t>Total Femmes</w:t>
            </w:r>
          </w:p>
        </w:tc>
        <w:tc>
          <w:tcPr>
            <w:tcW w:w="936" w:type="pct"/>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asciiTheme="minorHAnsi" w:hAnsiTheme="minorHAnsi" w:cstheme="minorHAnsi"/>
              </w:rPr>
            </w:pPr>
            <w:r>
              <w:rPr>
                <w:rFonts w:cs="Arial"/>
                <w:szCs w:val="18"/>
                <w:highlight w:val="yellow"/>
              </w:rPr>
              <w:t>: préciser</w:t>
            </w:r>
          </w:p>
        </w:tc>
      </w:tr>
      <w:tr w:rsidR="0081196E" w:rsidTr="0081196E">
        <w:tc>
          <w:tcPr>
            <w:tcW w:w="1640" w:type="pct"/>
            <w:vMerge/>
            <w:tcBorders>
              <w:top w:val="single" w:sz="4" w:space="0" w:color="000000"/>
              <w:left w:val="single" w:sz="4" w:space="0" w:color="000000"/>
              <w:bottom w:val="single" w:sz="4" w:space="0" w:color="000000"/>
              <w:right w:val="single" w:sz="4" w:space="0" w:color="000000"/>
            </w:tcBorders>
            <w:vAlign w:val="center"/>
            <w:hideMark/>
          </w:tcPr>
          <w:p w:rsidR="0081196E" w:rsidRDefault="0081196E" w:rsidP="0081196E">
            <w:pPr>
              <w:rPr>
                <w:rFonts w:cs="Arial"/>
                <w:b/>
                <w:szCs w:val="18"/>
              </w:rPr>
            </w:pPr>
          </w:p>
        </w:tc>
        <w:tc>
          <w:tcPr>
            <w:tcW w:w="1404" w:type="pct"/>
            <w:vMerge w:val="restart"/>
            <w:tcBorders>
              <w:top w:val="single" w:sz="4" w:space="0" w:color="000000"/>
              <w:left w:val="single" w:sz="4" w:space="0" w:color="000000"/>
              <w:bottom w:val="single" w:sz="4" w:space="0" w:color="000000"/>
              <w:right w:val="single" w:sz="4" w:space="0" w:color="auto"/>
            </w:tcBorders>
            <w:hideMark/>
          </w:tcPr>
          <w:p w:rsidR="0081196E" w:rsidRDefault="0081196E" w:rsidP="0081196E">
            <w:pPr>
              <w:jc w:val="both"/>
              <w:rPr>
                <w:rFonts w:asciiTheme="minorHAnsi" w:hAnsiTheme="minorHAnsi" w:cstheme="minorHAnsi"/>
              </w:rPr>
            </w:pPr>
            <w:r>
              <w:rPr>
                <w:rFonts w:asciiTheme="minorHAnsi" w:hAnsiTheme="minorHAnsi" w:cstheme="minorHAnsi"/>
              </w:rPr>
              <w:t>Jeune (≤ 35 ans)</w:t>
            </w:r>
          </w:p>
        </w:tc>
        <w:tc>
          <w:tcPr>
            <w:tcW w:w="1020" w:type="pct"/>
            <w:tcBorders>
              <w:top w:val="single" w:sz="4" w:space="0" w:color="000000"/>
              <w:left w:val="single" w:sz="4" w:space="0" w:color="auto"/>
              <w:bottom w:val="single" w:sz="4" w:space="0" w:color="000000"/>
              <w:right w:val="single" w:sz="4" w:space="0" w:color="000000"/>
            </w:tcBorders>
            <w:hideMark/>
          </w:tcPr>
          <w:p w:rsidR="0081196E" w:rsidRDefault="0081196E" w:rsidP="0081196E">
            <w:pPr>
              <w:jc w:val="both"/>
              <w:rPr>
                <w:rFonts w:asciiTheme="minorHAnsi" w:hAnsiTheme="minorHAnsi" w:cstheme="minorHAnsi"/>
              </w:rPr>
            </w:pPr>
            <w:r>
              <w:rPr>
                <w:rFonts w:asciiTheme="minorHAnsi" w:hAnsiTheme="minorHAnsi" w:cstheme="minorHAnsi"/>
              </w:rPr>
              <w:t>Hommes</w:t>
            </w:r>
          </w:p>
        </w:tc>
        <w:tc>
          <w:tcPr>
            <w:tcW w:w="936" w:type="pct"/>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asciiTheme="minorHAnsi" w:hAnsiTheme="minorHAnsi" w:cstheme="minorHAnsi"/>
              </w:rPr>
            </w:pPr>
            <w:r>
              <w:rPr>
                <w:rFonts w:cs="Arial"/>
                <w:szCs w:val="18"/>
                <w:highlight w:val="yellow"/>
              </w:rPr>
              <w:t>préciser</w:t>
            </w:r>
          </w:p>
        </w:tc>
      </w:tr>
      <w:tr w:rsidR="0081196E" w:rsidTr="0081196E">
        <w:tc>
          <w:tcPr>
            <w:tcW w:w="1640" w:type="pct"/>
            <w:vMerge/>
            <w:tcBorders>
              <w:top w:val="single" w:sz="4" w:space="0" w:color="000000"/>
              <w:left w:val="single" w:sz="4" w:space="0" w:color="000000"/>
              <w:bottom w:val="single" w:sz="4" w:space="0" w:color="000000"/>
              <w:right w:val="single" w:sz="4" w:space="0" w:color="000000"/>
            </w:tcBorders>
            <w:vAlign w:val="center"/>
            <w:hideMark/>
          </w:tcPr>
          <w:p w:rsidR="0081196E" w:rsidRDefault="0081196E" w:rsidP="0081196E">
            <w:pPr>
              <w:rPr>
                <w:rFonts w:cs="Arial"/>
                <w:b/>
                <w:szCs w:val="18"/>
              </w:rPr>
            </w:pPr>
          </w:p>
        </w:tc>
        <w:tc>
          <w:tcPr>
            <w:tcW w:w="1404" w:type="pct"/>
            <w:vMerge/>
            <w:tcBorders>
              <w:top w:val="single" w:sz="4" w:space="0" w:color="000000"/>
              <w:left w:val="single" w:sz="4" w:space="0" w:color="000000"/>
              <w:bottom w:val="single" w:sz="4" w:space="0" w:color="000000"/>
              <w:right w:val="single" w:sz="4" w:space="0" w:color="auto"/>
            </w:tcBorders>
            <w:vAlign w:val="center"/>
            <w:hideMark/>
          </w:tcPr>
          <w:p w:rsidR="0081196E" w:rsidRDefault="0081196E" w:rsidP="0081196E">
            <w:pPr>
              <w:rPr>
                <w:rFonts w:asciiTheme="minorHAnsi" w:hAnsiTheme="minorHAnsi" w:cstheme="minorHAnsi"/>
              </w:rPr>
            </w:pPr>
          </w:p>
        </w:tc>
        <w:tc>
          <w:tcPr>
            <w:tcW w:w="1020" w:type="pct"/>
            <w:tcBorders>
              <w:top w:val="single" w:sz="4" w:space="0" w:color="000000"/>
              <w:left w:val="single" w:sz="4" w:space="0" w:color="auto"/>
              <w:bottom w:val="single" w:sz="4" w:space="0" w:color="000000"/>
              <w:right w:val="single" w:sz="4" w:space="0" w:color="000000"/>
            </w:tcBorders>
            <w:hideMark/>
          </w:tcPr>
          <w:p w:rsidR="0081196E" w:rsidRDefault="0081196E" w:rsidP="0081196E">
            <w:pPr>
              <w:jc w:val="both"/>
              <w:rPr>
                <w:rFonts w:asciiTheme="minorHAnsi" w:hAnsiTheme="minorHAnsi" w:cstheme="minorHAnsi"/>
              </w:rPr>
            </w:pPr>
            <w:r>
              <w:rPr>
                <w:rFonts w:asciiTheme="minorHAnsi" w:hAnsiTheme="minorHAnsi" w:cstheme="minorHAnsi"/>
              </w:rPr>
              <w:t>Femmes</w:t>
            </w:r>
          </w:p>
        </w:tc>
        <w:tc>
          <w:tcPr>
            <w:tcW w:w="936" w:type="pct"/>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asciiTheme="minorHAnsi" w:hAnsiTheme="minorHAnsi" w:cstheme="minorHAnsi"/>
              </w:rPr>
            </w:pPr>
            <w:r>
              <w:rPr>
                <w:rFonts w:cs="Arial"/>
                <w:szCs w:val="18"/>
                <w:highlight w:val="yellow"/>
              </w:rPr>
              <w:t>préciser</w:t>
            </w:r>
          </w:p>
        </w:tc>
      </w:tr>
      <w:tr w:rsidR="0081196E" w:rsidTr="0081196E">
        <w:tc>
          <w:tcPr>
            <w:tcW w:w="1640" w:type="pct"/>
            <w:vMerge w:val="restart"/>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b/>
                <w:szCs w:val="18"/>
              </w:rPr>
            </w:pPr>
            <w:r>
              <w:rPr>
                <w:rFonts w:cs="Arial"/>
                <w:szCs w:val="18"/>
              </w:rPr>
              <w:t>Partenaires impliqués ou à impliquer</w:t>
            </w:r>
          </w:p>
        </w:tc>
        <w:tc>
          <w:tcPr>
            <w:tcW w:w="2424" w:type="pct"/>
            <w:gridSpan w:val="2"/>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asciiTheme="minorHAnsi" w:hAnsiTheme="minorHAnsi" w:cstheme="minorHAnsi"/>
              </w:rPr>
            </w:pPr>
            <w:r>
              <w:rPr>
                <w:rFonts w:cs="Arial"/>
                <w:szCs w:val="18"/>
              </w:rPr>
              <w:t>Public</w:t>
            </w:r>
          </w:p>
        </w:tc>
        <w:tc>
          <w:tcPr>
            <w:tcW w:w="936" w:type="pct"/>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asciiTheme="minorHAnsi" w:hAnsiTheme="minorHAnsi" w:cstheme="minorHAnsi"/>
              </w:rPr>
            </w:pPr>
            <w:r>
              <w:rPr>
                <w:rFonts w:cs="Arial"/>
                <w:szCs w:val="18"/>
                <w:highlight w:val="yellow"/>
              </w:rPr>
              <w:t>: préciser</w:t>
            </w:r>
          </w:p>
        </w:tc>
      </w:tr>
      <w:tr w:rsidR="0081196E" w:rsidTr="0081196E">
        <w:tc>
          <w:tcPr>
            <w:tcW w:w="1640" w:type="pct"/>
            <w:vMerge/>
            <w:tcBorders>
              <w:top w:val="single" w:sz="4" w:space="0" w:color="000000"/>
              <w:left w:val="single" w:sz="4" w:space="0" w:color="000000"/>
              <w:bottom w:val="single" w:sz="4" w:space="0" w:color="000000"/>
              <w:right w:val="single" w:sz="4" w:space="0" w:color="000000"/>
            </w:tcBorders>
            <w:vAlign w:val="center"/>
            <w:hideMark/>
          </w:tcPr>
          <w:p w:rsidR="0081196E" w:rsidRDefault="0081196E" w:rsidP="0081196E">
            <w:pPr>
              <w:rPr>
                <w:rFonts w:cs="Arial"/>
                <w:b/>
                <w:szCs w:val="18"/>
              </w:rPr>
            </w:pPr>
          </w:p>
        </w:tc>
        <w:tc>
          <w:tcPr>
            <w:tcW w:w="2424" w:type="pct"/>
            <w:gridSpan w:val="2"/>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asciiTheme="minorHAnsi" w:hAnsiTheme="minorHAnsi" w:cstheme="minorHAnsi"/>
              </w:rPr>
            </w:pPr>
            <w:r>
              <w:rPr>
                <w:rFonts w:cs="Arial"/>
                <w:szCs w:val="18"/>
              </w:rPr>
              <w:t>Privé</w:t>
            </w:r>
          </w:p>
        </w:tc>
        <w:tc>
          <w:tcPr>
            <w:tcW w:w="936" w:type="pct"/>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asciiTheme="minorHAnsi" w:hAnsiTheme="minorHAnsi" w:cstheme="minorHAnsi"/>
              </w:rPr>
            </w:pPr>
            <w:r>
              <w:rPr>
                <w:rFonts w:cs="Arial"/>
                <w:szCs w:val="18"/>
                <w:highlight w:val="yellow"/>
              </w:rPr>
              <w:t>: préciser</w:t>
            </w:r>
          </w:p>
        </w:tc>
      </w:tr>
      <w:tr w:rsidR="0081196E" w:rsidTr="0081196E">
        <w:tc>
          <w:tcPr>
            <w:tcW w:w="5000" w:type="pct"/>
            <w:gridSpan w:val="4"/>
            <w:tcBorders>
              <w:top w:val="single" w:sz="4" w:space="0" w:color="000000"/>
              <w:left w:val="single" w:sz="4" w:space="0" w:color="000000"/>
              <w:bottom w:val="single" w:sz="4" w:space="0" w:color="000000"/>
              <w:right w:val="single" w:sz="4" w:space="0" w:color="000000"/>
            </w:tcBorders>
          </w:tcPr>
          <w:p w:rsidR="0081196E" w:rsidRDefault="0081196E" w:rsidP="0081196E">
            <w:pPr>
              <w:jc w:val="both"/>
              <w:rPr>
                <w:rFonts w:cs="Arial"/>
                <w:szCs w:val="18"/>
              </w:rPr>
            </w:pPr>
            <w:r>
              <w:rPr>
                <w:rFonts w:cs="Arial"/>
                <w:szCs w:val="18"/>
              </w:rPr>
              <w:t>Résumé du sous projet</w:t>
            </w:r>
          </w:p>
          <w:p w:rsidR="0081196E" w:rsidRPr="00615775" w:rsidRDefault="0081196E" w:rsidP="0081196E">
            <w:pPr>
              <w:jc w:val="both"/>
              <w:rPr>
                <w:rFonts w:cs="Arial"/>
              </w:rPr>
            </w:pPr>
            <w:r w:rsidRPr="00615775">
              <w:rPr>
                <w:rFonts w:cs="Arial"/>
                <w:highlight w:val="yellow"/>
              </w:rPr>
              <w:t xml:space="preserve">Fournissez une brève description sommaire du sous projet, y compris : (i) quel est le problème et les questions à résoudre pour le développement de votre petite entreprise dans la chaîne de valeur et le maillon que vous ciblez ? (ii) quels sont les objectifs du sous projet et leurs relations réelles ou potentielles avec la réduction des émissions de gaz à effet de serre ? iii), comment le sous projet sera-t-il réalisé (approche pour atteindre les objectifs), et (iv) quels sont les bénéfices financiers, sociaux et éventuellement écologiques ? Comment les bénéfices identifiés seront poursuivis à la fin de la micro-subvention. </w:t>
            </w:r>
            <w:r>
              <w:rPr>
                <w:rFonts w:cs="Arial"/>
                <w:highlight w:val="yellow"/>
              </w:rPr>
              <w:t xml:space="preserve">(Maximum ½ page. </w:t>
            </w:r>
          </w:p>
          <w:p w:rsidR="0081196E" w:rsidRDefault="0081196E" w:rsidP="0081196E">
            <w:pPr>
              <w:jc w:val="both"/>
              <w:rPr>
                <w:rFonts w:cs="Arial"/>
                <w:szCs w:val="18"/>
                <w:highlight w:val="yellow"/>
              </w:rPr>
            </w:pPr>
          </w:p>
        </w:tc>
      </w:tr>
    </w:tbl>
    <w:p w:rsidR="0081196E" w:rsidRDefault="0081196E" w:rsidP="0081196E">
      <w:pPr>
        <w:jc w:val="both"/>
        <w:rPr>
          <w:rFonts w:cs="Arial"/>
          <w:szCs w:val="18"/>
        </w:rPr>
      </w:pPr>
    </w:p>
    <w:p w:rsidR="0081196E" w:rsidRDefault="0081196E" w:rsidP="006E074D">
      <w:pPr>
        <w:pStyle w:val="Paragraphedeliste"/>
        <w:numPr>
          <w:ilvl w:val="0"/>
          <w:numId w:val="12"/>
        </w:numPr>
        <w:spacing w:after="200" w:line="276" w:lineRule="auto"/>
        <w:jc w:val="both"/>
        <w:rPr>
          <w:rFonts w:cs="Arial"/>
          <w:b/>
          <w:szCs w:val="18"/>
        </w:rPr>
      </w:pPr>
      <w:proofErr w:type="spellStart"/>
      <w:r>
        <w:rPr>
          <w:rFonts w:cs="Arial"/>
          <w:b/>
          <w:szCs w:val="18"/>
        </w:rPr>
        <w:t>Présentation</w:t>
      </w:r>
      <w:proofErr w:type="spellEnd"/>
      <w:r>
        <w:rPr>
          <w:rFonts w:cs="Arial"/>
          <w:b/>
          <w:szCs w:val="18"/>
        </w:rPr>
        <w:t xml:space="preserve"> du </w:t>
      </w:r>
      <w:proofErr w:type="spellStart"/>
      <w:r>
        <w:rPr>
          <w:rFonts w:cs="Arial"/>
          <w:b/>
          <w:szCs w:val="18"/>
        </w:rPr>
        <w:t>promoteur</w:t>
      </w:r>
      <w:proofErr w:type="spellEnd"/>
    </w:p>
    <w:p w:rsidR="0081196E" w:rsidRPr="0081196E" w:rsidRDefault="0081196E" w:rsidP="0081196E">
      <w:pPr>
        <w:jc w:val="both"/>
        <w:rPr>
          <w:rFonts w:cs="Arial"/>
          <w:b/>
          <w:szCs w:val="18"/>
          <w:lang w:val="fr-FR"/>
        </w:rPr>
      </w:pPr>
      <w:r w:rsidRPr="0081196E">
        <w:rPr>
          <w:rFonts w:cs="Arial"/>
          <w:szCs w:val="18"/>
          <w:highlight w:val="yellow"/>
          <w:lang w:val="fr-FR"/>
        </w:rPr>
        <w:t>Remplir le premier tableau si vous êtes une personne physique ou le second si vous êtes une personne morale, puis supprimer celui le tableau inutile</w:t>
      </w:r>
    </w:p>
    <w:tbl>
      <w:tblPr>
        <w:tblStyle w:val="Grilledutableau"/>
        <w:tblW w:w="0" w:type="auto"/>
        <w:tblLook w:val="04A0" w:firstRow="1" w:lastRow="0" w:firstColumn="1" w:lastColumn="0" w:noHBand="0" w:noVBand="1"/>
      </w:tblPr>
      <w:tblGrid>
        <w:gridCol w:w="4531"/>
        <w:gridCol w:w="4531"/>
      </w:tblGrid>
      <w:tr w:rsidR="0081196E" w:rsidTr="0081196E">
        <w:tc>
          <w:tcPr>
            <w:tcW w:w="45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1196E" w:rsidRDefault="0081196E" w:rsidP="0081196E">
            <w:pPr>
              <w:jc w:val="both"/>
              <w:rPr>
                <w:rFonts w:cs="Arial"/>
                <w:b/>
                <w:szCs w:val="18"/>
              </w:rPr>
            </w:pPr>
            <w:r>
              <w:rPr>
                <w:rFonts w:cs="Arial"/>
                <w:b/>
                <w:szCs w:val="18"/>
              </w:rPr>
              <w:t>Si personne physique</w:t>
            </w:r>
          </w:p>
        </w:tc>
        <w:tc>
          <w:tcPr>
            <w:tcW w:w="45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1196E" w:rsidRDefault="0081196E" w:rsidP="0081196E">
            <w:pPr>
              <w:jc w:val="both"/>
              <w:rPr>
                <w:rFonts w:cs="Arial"/>
                <w:b/>
                <w:szCs w:val="18"/>
              </w:rPr>
            </w:pPr>
          </w:p>
        </w:tc>
      </w:tr>
      <w:tr w:rsidR="0081196E" w:rsidTr="0081196E">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Nom et Prénoms</w:t>
            </w:r>
          </w:p>
        </w:tc>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b/>
                <w:szCs w:val="18"/>
              </w:rPr>
            </w:pPr>
            <w:r>
              <w:rPr>
                <w:rFonts w:cs="Arial"/>
                <w:b/>
                <w:szCs w:val="18"/>
              </w:rPr>
              <w:t>:</w:t>
            </w:r>
          </w:p>
        </w:tc>
      </w:tr>
      <w:tr w:rsidR="0081196E" w:rsidTr="0081196E">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Sexe</w:t>
            </w:r>
          </w:p>
        </w:tc>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b/>
                <w:szCs w:val="18"/>
              </w:rPr>
            </w:pPr>
            <w:r>
              <w:rPr>
                <w:rFonts w:cs="Arial"/>
                <w:b/>
                <w:szCs w:val="18"/>
              </w:rPr>
              <w:t>:</w:t>
            </w:r>
          </w:p>
        </w:tc>
      </w:tr>
      <w:tr w:rsidR="0081196E" w:rsidTr="0081196E">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Age (année)</w:t>
            </w:r>
          </w:p>
        </w:tc>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b/>
                <w:szCs w:val="18"/>
              </w:rPr>
            </w:pPr>
            <w:r>
              <w:rPr>
                <w:rFonts w:cs="Arial"/>
                <w:b/>
                <w:szCs w:val="18"/>
              </w:rPr>
              <w:t>:</w:t>
            </w:r>
          </w:p>
        </w:tc>
      </w:tr>
      <w:tr w:rsidR="0081196E" w:rsidTr="0081196E">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Activité principale actuelle</w:t>
            </w:r>
            <w:r>
              <w:rPr>
                <w:rFonts w:cs="Arial"/>
                <w:szCs w:val="18"/>
                <w:highlight w:val="yellow"/>
              </w:rPr>
              <w:t xml:space="preserve"> </w:t>
            </w:r>
          </w:p>
        </w:tc>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b/>
                <w:szCs w:val="18"/>
              </w:rPr>
            </w:pPr>
            <w:r>
              <w:rPr>
                <w:rFonts w:cs="Arial"/>
                <w:szCs w:val="18"/>
                <w:highlight w:val="yellow"/>
              </w:rPr>
              <w:t xml:space="preserve">: </w:t>
            </w:r>
          </w:p>
        </w:tc>
      </w:tr>
      <w:tr w:rsidR="0081196E" w:rsidTr="0081196E">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 xml:space="preserve">Nombre d’année d’expérience dans la chaîne de valeur concernée par le sous projet </w:t>
            </w:r>
          </w:p>
        </w:tc>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b/>
                <w:szCs w:val="18"/>
              </w:rPr>
            </w:pPr>
            <w:r>
              <w:rPr>
                <w:rFonts w:cs="Arial"/>
                <w:szCs w:val="18"/>
                <w:highlight w:val="yellow"/>
              </w:rPr>
              <w:t xml:space="preserve">: </w:t>
            </w:r>
          </w:p>
        </w:tc>
      </w:tr>
      <w:tr w:rsidR="0081196E" w:rsidTr="0081196E">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Lieu de résidence</w:t>
            </w:r>
          </w:p>
        </w:tc>
        <w:tc>
          <w:tcPr>
            <w:tcW w:w="4531" w:type="dxa"/>
            <w:tcBorders>
              <w:top w:val="single" w:sz="4" w:space="0" w:color="000000"/>
              <w:left w:val="single" w:sz="4" w:space="0" w:color="000000"/>
              <w:bottom w:val="single" w:sz="4" w:space="0" w:color="000000"/>
              <w:right w:val="single" w:sz="4" w:space="0" w:color="000000"/>
            </w:tcBorders>
          </w:tcPr>
          <w:p w:rsidR="0081196E" w:rsidRDefault="0081196E" w:rsidP="0081196E">
            <w:pPr>
              <w:jc w:val="both"/>
              <w:rPr>
                <w:rFonts w:cs="Arial"/>
                <w:b/>
                <w:szCs w:val="18"/>
              </w:rPr>
            </w:pPr>
          </w:p>
        </w:tc>
      </w:tr>
      <w:tr w:rsidR="0081196E" w:rsidTr="0081196E">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 xml:space="preserve">Adresse physique </w:t>
            </w:r>
          </w:p>
        </w:tc>
        <w:tc>
          <w:tcPr>
            <w:tcW w:w="4531" w:type="dxa"/>
            <w:tcBorders>
              <w:top w:val="single" w:sz="4" w:space="0" w:color="000000"/>
              <w:left w:val="single" w:sz="4" w:space="0" w:color="000000"/>
              <w:bottom w:val="single" w:sz="4" w:space="0" w:color="000000"/>
              <w:right w:val="single" w:sz="4" w:space="0" w:color="000000"/>
            </w:tcBorders>
          </w:tcPr>
          <w:p w:rsidR="0081196E" w:rsidRDefault="0081196E" w:rsidP="0081196E">
            <w:pPr>
              <w:jc w:val="both"/>
              <w:rPr>
                <w:rFonts w:cs="Arial"/>
                <w:b/>
                <w:szCs w:val="18"/>
              </w:rPr>
            </w:pPr>
          </w:p>
        </w:tc>
      </w:tr>
      <w:tr w:rsidR="0081196E" w:rsidTr="0081196E">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N° Téléphone</w:t>
            </w:r>
          </w:p>
        </w:tc>
        <w:tc>
          <w:tcPr>
            <w:tcW w:w="4531" w:type="dxa"/>
            <w:tcBorders>
              <w:top w:val="single" w:sz="4" w:space="0" w:color="000000"/>
              <w:left w:val="single" w:sz="4" w:space="0" w:color="000000"/>
              <w:bottom w:val="single" w:sz="4" w:space="0" w:color="000000"/>
              <w:right w:val="single" w:sz="4" w:space="0" w:color="000000"/>
            </w:tcBorders>
          </w:tcPr>
          <w:p w:rsidR="0081196E" w:rsidRDefault="0081196E" w:rsidP="0081196E">
            <w:pPr>
              <w:jc w:val="both"/>
              <w:rPr>
                <w:rFonts w:cs="Arial"/>
                <w:b/>
                <w:szCs w:val="18"/>
              </w:rPr>
            </w:pPr>
          </w:p>
        </w:tc>
      </w:tr>
      <w:tr w:rsidR="0081196E" w:rsidRPr="00B07767" w:rsidTr="0081196E">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Email (s’il y a lieu)</w:t>
            </w:r>
          </w:p>
        </w:tc>
        <w:tc>
          <w:tcPr>
            <w:tcW w:w="4531" w:type="dxa"/>
            <w:tcBorders>
              <w:top w:val="single" w:sz="4" w:space="0" w:color="000000"/>
              <w:left w:val="single" w:sz="4" w:space="0" w:color="000000"/>
              <w:bottom w:val="single" w:sz="4" w:space="0" w:color="000000"/>
              <w:right w:val="single" w:sz="4" w:space="0" w:color="000000"/>
            </w:tcBorders>
          </w:tcPr>
          <w:p w:rsidR="0081196E" w:rsidRDefault="0081196E" w:rsidP="0081196E">
            <w:pPr>
              <w:jc w:val="both"/>
              <w:rPr>
                <w:rFonts w:cs="Arial"/>
                <w:b/>
                <w:szCs w:val="18"/>
              </w:rPr>
            </w:pPr>
          </w:p>
        </w:tc>
      </w:tr>
    </w:tbl>
    <w:p w:rsidR="0081196E" w:rsidRPr="0081196E" w:rsidRDefault="0081196E" w:rsidP="0081196E">
      <w:pPr>
        <w:jc w:val="both"/>
        <w:rPr>
          <w:rFonts w:cs="Arial"/>
          <w:b/>
          <w:szCs w:val="18"/>
          <w:lang w:val="fr-FR"/>
        </w:rPr>
      </w:pPr>
    </w:p>
    <w:tbl>
      <w:tblPr>
        <w:tblStyle w:val="Grilledutableau"/>
        <w:tblW w:w="0" w:type="auto"/>
        <w:tblLook w:val="04A0" w:firstRow="1" w:lastRow="0" w:firstColumn="1" w:lastColumn="0" w:noHBand="0" w:noVBand="1"/>
      </w:tblPr>
      <w:tblGrid>
        <w:gridCol w:w="4531"/>
        <w:gridCol w:w="2340"/>
        <w:gridCol w:w="2191"/>
      </w:tblGrid>
      <w:tr w:rsidR="0081196E" w:rsidTr="0081196E">
        <w:tc>
          <w:tcPr>
            <w:tcW w:w="45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1196E" w:rsidRDefault="0081196E" w:rsidP="0081196E">
            <w:pPr>
              <w:jc w:val="both"/>
              <w:rPr>
                <w:rFonts w:cs="Arial"/>
                <w:b/>
                <w:szCs w:val="18"/>
              </w:rPr>
            </w:pPr>
            <w:r>
              <w:rPr>
                <w:rFonts w:cs="Arial"/>
                <w:b/>
                <w:szCs w:val="18"/>
              </w:rPr>
              <w:t>Si personne morale</w:t>
            </w:r>
          </w:p>
        </w:tc>
        <w:tc>
          <w:tcPr>
            <w:tcW w:w="453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1196E" w:rsidRDefault="0081196E" w:rsidP="0081196E">
            <w:pPr>
              <w:jc w:val="both"/>
              <w:rPr>
                <w:rFonts w:cs="Arial"/>
                <w:b/>
                <w:szCs w:val="18"/>
              </w:rPr>
            </w:pPr>
          </w:p>
        </w:tc>
      </w:tr>
      <w:tr w:rsidR="0081196E" w:rsidTr="0081196E">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Raison sociale ou dénomination</w:t>
            </w:r>
          </w:p>
        </w:tc>
        <w:tc>
          <w:tcPr>
            <w:tcW w:w="4531" w:type="dxa"/>
            <w:gridSpan w:val="2"/>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b/>
                <w:szCs w:val="18"/>
              </w:rPr>
            </w:pPr>
            <w:r>
              <w:rPr>
                <w:rFonts w:cs="Arial"/>
                <w:b/>
                <w:szCs w:val="18"/>
              </w:rPr>
              <w:t>:</w:t>
            </w:r>
          </w:p>
        </w:tc>
      </w:tr>
      <w:tr w:rsidR="0081196E" w:rsidTr="0081196E">
        <w:tc>
          <w:tcPr>
            <w:tcW w:w="4531" w:type="dxa"/>
            <w:vMerge w:val="restart"/>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 xml:space="preserve">Statut </w:t>
            </w:r>
            <w:r w:rsidRPr="00615775">
              <w:rPr>
                <w:rFonts w:cs="Arial"/>
                <w:highlight w:val="yellow"/>
              </w:rPr>
              <w:t>(cocher la case qui convient)</w:t>
            </w:r>
          </w:p>
        </w:tc>
        <w:tc>
          <w:tcPr>
            <w:tcW w:w="4531" w:type="dxa"/>
            <w:gridSpan w:val="2"/>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noProof/>
              </w:rPr>
              <mc:AlternateContent>
                <mc:Choice Requires="wps">
                  <w:drawing>
                    <wp:anchor distT="0" distB="0" distL="114300" distR="114300" simplePos="0" relativeHeight="251667456" behindDoc="0" locked="0" layoutInCell="1" allowOverlap="1" wp14:anchorId="03E7362C" wp14:editId="5815DEBF">
                      <wp:simplePos x="0" y="0"/>
                      <wp:positionH relativeFrom="column">
                        <wp:posOffset>1631315</wp:posOffset>
                      </wp:positionH>
                      <wp:positionV relativeFrom="paragraph">
                        <wp:posOffset>10160</wp:posOffset>
                      </wp:positionV>
                      <wp:extent cx="260350" cy="15875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260350" cy="1587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4EB58" id="Rectangle 2" o:spid="_x0000_s1026" style="position:absolute;margin-left:128.45pt;margin-top:.8pt;width:20.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" fillcolor="white [3201]" strokecolor="black [3213]"/>
                  </w:pict>
                </mc:Fallback>
              </mc:AlternateContent>
            </w:r>
            <w:r>
              <w:rPr>
                <w:rFonts w:cs="Arial"/>
                <w:szCs w:val="18"/>
              </w:rPr>
              <w:t>Groupement</w:t>
            </w:r>
          </w:p>
        </w:tc>
      </w:tr>
      <w:tr w:rsidR="0081196E" w:rsidTr="0081196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196E" w:rsidRDefault="0081196E" w:rsidP="0081196E">
            <w:pPr>
              <w:rPr>
                <w:rFonts w:cs="Arial"/>
                <w:szCs w:val="18"/>
              </w:rPr>
            </w:pPr>
          </w:p>
        </w:tc>
        <w:tc>
          <w:tcPr>
            <w:tcW w:w="4531" w:type="dxa"/>
            <w:gridSpan w:val="2"/>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noProof/>
              </w:rPr>
              <mc:AlternateContent>
                <mc:Choice Requires="wps">
                  <w:drawing>
                    <wp:anchor distT="0" distB="0" distL="114300" distR="114300" simplePos="0" relativeHeight="251668480" behindDoc="0" locked="0" layoutInCell="1" allowOverlap="1" wp14:anchorId="5A0F1808" wp14:editId="1019D229">
                      <wp:simplePos x="0" y="0"/>
                      <wp:positionH relativeFrom="column">
                        <wp:posOffset>1631315</wp:posOffset>
                      </wp:positionH>
                      <wp:positionV relativeFrom="paragraph">
                        <wp:posOffset>5715</wp:posOffset>
                      </wp:positionV>
                      <wp:extent cx="260350" cy="1587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260350" cy="1587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9FFF2" id="Rectangle 3" o:spid="_x0000_s1026" style="position:absolute;margin-left:128.45pt;margin-top:.45pt;width:20.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" fillcolor="white [3201]" strokecolor="black [3213]"/>
                  </w:pict>
                </mc:Fallback>
              </mc:AlternateContent>
            </w:r>
            <w:r>
              <w:rPr>
                <w:rFonts w:cs="Arial"/>
                <w:szCs w:val="18"/>
              </w:rPr>
              <w:t xml:space="preserve">Coopérative                             </w:t>
            </w:r>
          </w:p>
        </w:tc>
      </w:tr>
      <w:tr w:rsidR="0081196E" w:rsidTr="0081196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196E" w:rsidRDefault="0081196E" w:rsidP="0081196E">
            <w:pPr>
              <w:rPr>
                <w:rFonts w:cs="Arial"/>
                <w:szCs w:val="18"/>
              </w:rPr>
            </w:pPr>
          </w:p>
        </w:tc>
        <w:tc>
          <w:tcPr>
            <w:tcW w:w="4531" w:type="dxa"/>
            <w:gridSpan w:val="2"/>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noProof/>
              </w:rPr>
              <mc:AlternateContent>
                <mc:Choice Requires="wps">
                  <w:drawing>
                    <wp:anchor distT="0" distB="0" distL="114300" distR="114300" simplePos="0" relativeHeight="251669504" behindDoc="0" locked="0" layoutInCell="1" allowOverlap="1" wp14:anchorId="49A02DE9" wp14:editId="210E1445">
                      <wp:simplePos x="0" y="0"/>
                      <wp:positionH relativeFrom="column">
                        <wp:posOffset>1631315</wp:posOffset>
                      </wp:positionH>
                      <wp:positionV relativeFrom="paragraph">
                        <wp:posOffset>635</wp:posOffset>
                      </wp:positionV>
                      <wp:extent cx="260350" cy="1587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260350" cy="1587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B36B1" id="Rectangle 4" o:spid="_x0000_s1026" style="position:absolute;margin-left:128.45pt;margin-top:.05pt;width:20.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" fillcolor="white [3201]" strokecolor="black [3213]"/>
                  </w:pict>
                </mc:Fallback>
              </mc:AlternateContent>
            </w:r>
            <w:r>
              <w:rPr>
                <w:rFonts w:cs="Arial"/>
                <w:szCs w:val="18"/>
              </w:rPr>
              <w:t xml:space="preserve">Entreprise  </w:t>
            </w:r>
          </w:p>
        </w:tc>
      </w:tr>
      <w:tr w:rsidR="0081196E" w:rsidTr="0081196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196E" w:rsidRDefault="0081196E" w:rsidP="0081196E">
            <w:pPr>
              <w:rPr>
                <w:rFonts w:cs="Arial"/>
                <w:szCs w:val="18"/>
              </w:rPr>
            </w:pPr>
          </w:p>
        </w:tc>
        <w:tc>
          <w:tcPr>
            <w:tcW w:w="4531" w:type="dxa"/>
            <w:gridSpan w:val="2"/>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Autres (à préciser) ………………………………………</w:t>
            </w:r>
          </w:p>
        </w:tc>
      </w:tr>
      <w:tr w:rsidR="0081196E" w:rsidTr="0081196E">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 xml:space="preserve">Référence du document de reconnaissance officielle, ou le cas échéant, préciser à quel moment l’organisation espère se faire reconnaitre officiellement </w:t>
            </w:r>
          </w:p>
        </w:tc>
        <w:tc>
          <w:tcPr>
            <w:tcW w:w="4531" w:type="dxa"/>
            <w:gridSpan w:val="2"/>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highlight w:val="yellow"/>
              </w:rPr>
              <w:t>: Préciser</w:t>
            </w:r>
          </w:p>
        </w:tc>
      </w:tr>
      <w:tr w:rsidR="0081196E" w:rsidTr="0081196E">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Localisation du Siège social</w:t>
            </w:r>
          </w:p>
        </w:tc>
        <w:tc>
          <w:tcPr>
            <w:tcW w:w="4531" w:type="dxa"/>
            <w:gridSpan w:val="2"/>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b/>
                <w:szCs w:val="18"/>
              </w:rPr>
            </w:pPr>
            <w:r>
              <w:rPr>
                <w:rFonts w:cs="Arial"/>
                <w:b/>
                <w:szCs w:val="18"/>
              </w:rPr>
              <w:t>:</w:t>
            </w:r>
          </w:p>
        </w:tc>
      </w:tr>
      <w:tr w:rsidR="0081196E" w:rsidTr="0081196E">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Principal domaine d’intervention</w:t>
            </w:r>
          </w:p>
        </w:tc>
        <w:tc>
          <w:tcPr>
            <w:tcW w:w="4531" w:type="dxa"/>
            <w:gridSpan w:val="2"/>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b/>
                <w:szCs w:val="18"/>
              </w:rPr>
            </w:pPr>
            <w:r>
              <w:rPr>
                <w:rFonts w:cs="Arial"/>
                <w:b/>
                <w:szCs w:val="18"/>
              </w:rPr>
              <w:t xml:space="preserve">: </w:t>
            </w:r>
          </w:p>
        </w:tc>
      </w:tr>
      <w:tr w:rsidR="0081196E" w:rsidTr="0081196E">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Nombre d’années d’expérience dans la chaîne de valeur et/ou le maillon concernés par le sous projet</w:t>
            </w:r>
          </w:p>
        </w:tc>
        <w:tc>
          <w:tcPr>
            <w:tcW w:w="4531" w:type="dxa"/>
            <w:gridSpan w:val="2"/>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b/>
                <w:szCs w:val="18"/>
              </w:rPr>
            </w:pPr>
            <w:r>
              <w:rPr>
                <w:rFonts w:cs="Arial"/>
                <w:b/>
                <w:szCs w:val="18"/>
              </w:rPr>
              <w:t>:</w:t>
            </w:r>
          </w:p>
        </w:tc>
      </w:tr>
      <w:tr w:rsidR="0081196E" w:rsidTr="0081196E">
        <w:tc>
          <w:tcPr>
            <w:tcW w:w="4531" w:type="dxa"/>
            <w:vMerge w:val="restart"/>
            <w:tcBorders>
              <w:top w:val="single" w:sz="4" w:space="0" w:color="000000"/>
              <w:left w:val="single" w:sz="4" w:space="0" w:color="000000"/>
              <w:bottom w:val="single" w:sz="4" w:space="0" w:color="000000"/>
              <w:right w:val="single" w:sz="4" w:space="0" w:color="000000"/>
            </w:tcBorders>
          </w:tcPr>
          <w:p w:rsidR="0081196E" w:rsidRDefault="0081196E" w:rsidP="0081196E">
            <w:pPr>
              <w:jc w:val="both"/>
              <w:rPr>
                <w:rFonts w:cs="Arial"/>
                <w:szCs w:val="18"/>
              </w:rPr>
            </w:pPr>
            <w:r>
              <w:rPr>
                <w:rFonts w:cs="Arial"/>
                <w:szCs w:val="18"/>
              </w:rPr>
              <w:t xml:space="preserve">Nombre d’adhérents/adhérentes </w:t>
            </w:r>
          </w:p>
          <w:p w:rsidR="0081196E" w:rsidRDefault="0081196E" w:rsidP="0081196E">
            <w:pPr>
              <w:jc w:val="both"/>
              <w:rPr>
                <w:rFonts w:cs="Arial"/>
                <w:szCs w:val="18"/>
              </w:rPr>
            </w:pPr>
          </w:p>
        </w:tc>
        <w:tc>
          <w:tcPr>
            <w:tcW w:w="4531" w:type="dxa"/>
            <w:gridSpan w:val="2"/>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b/>
                <w:szCs w:val="18"/>
              </w:rPr>
            </w:pPr>
            <w:r>
              <w:rPr>
                <w:rFonts w:cs="Arial"/>
                <w:szCs w:val="18"/>
              </w:rPr>
              <w:t xml:space="preserve">Total Hommes : </w:t>
            </w:r>
          </w:p>
        </w:tc>
      </w:tr>
      <w:tr w:rsidR="0081196E" w:rsidTr="0081196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196E" w:rsidRDefault="0081196E" w:rsidP="0081196E">
            <w:pPr>
              <w:rPr>
                <w:rFonts w:cs="Arial"/>
                <w:szCs w:val="18"/>
              </w:rPr>
            </w:pPr>
          </w:p>
        </w:tc>
        <w:tc>
          <w:tcPr>
            <w:tcW w:w="4531" w:type="dxa"/>
            <w:gridSpan w:val="2"/>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b/>
                <w:szCs w:val="18"/>
              </w:rPr>
            </w:pPr>
            <w:r>
              <w:rPr>
                <w:rFonts w:cs="Arial"/>
                <w:noProof/>
                <w:szCs w:val="18"/>
              </w:rPr>
              <w:t>Total Femmes :</w:t>
            </w:r>
            <w:r>
              <w:rPr>
                <w:rFonts w:cs="Arial"/>
                <w:szCs w:val="18"/>
              </w:rPr>
              <w:t xml:space="preserve">                             </w:t>
            </w:r>
          </w:p>
        </w:tc>
      </w:tr>
      <w:tr w:rsidR="0081196E" w:rsidTr="0081196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196E" w:rsidRDefault="0081196E" w:rsidP="0081196E">
            <w:pPr>
              <w:rPr>
                <w:rFonts w:cs="Arial"/>
                <w:szCs w:val="18"/>
              </w:rPr>
            </w:pPr>
          </w:p>
        </w:tc>
        <w:tc>
          <w:tcPr>
            <w:tcW w:w="2340" w:type="dxa"/>
            <w:vMerge w:val="restart"/>
            <w:tcBorders>
              <w:top w:val="single" w:sz="4" w:space="0" w:color="000000"/>
              <w:left w:val="single" w:sz="4" w:space="0" w:color="000000"/>
              <w:bottom w:val="single" w:sz="4" w:space="0" w:color="000000"/>
              <w:right w:val="single" w:sz="4" w:space="0" w:color="auto"/>
            </w:tcBorders>
            <w:hideMark/>
          </w:tcPr>
          <w:p w:rsidR="0081196E" w:rsidRDefault="0081196E" w:rsidP="0081196E">
            <w:pPr>
              <w:jc w:val="both"/>
              <w:rPr>
                <w:rFonts w:cs="Arial"/>
                <w:b/>
                <w:szCs w:val="18"/>
              </w:rPr>
            </w:pPr>
            <w:r>
              <w:rPr>
                <w:rFonts w:cs="Arial"/>
                <w:szCs w:val="18"/>
              </w:rPr>
              <w:t xml:space="preserve">Jeunes ( </w:t>
            </w:r>
            <w:r>
              <w:rPr>
                <w:rFonts w:asciiTheme="minorHAnsi" w:hAnsiTheme="minorHAnsi" w:cstheme="minorHAnsi"/>
              </w:rPr>
              <w:t xml:space="preserve">≤ 35 ans) </w:t>
            </w:r>
          </w:p>
        </w:tc>
        <w:tc>
          <w:tcPr>
            <w:tcW w:w="2191" w:type="dxa"/>
            <w:tcBorders>
              <w:top w:val="single" w:sz="4" w:space="0" w:color="000000"/>
              <w:left w:val="single" w:sz="4" w:space="0" w:color="auto"/>
              <w:bottom w:val="single" w:sz="4" w:space="0" w:color="000000"/>
              <w:right w:val="single" w:sz="4" w:space="0" w:color="000000"/>
            </w:tcBorders>
            <w:hideMark/>
          </w:tcPr>
          <w:p w:rsidR="0081196E" w:rsidRDefault="0081196E" w:rsidP="0081196E">
            <w:pPr>
              <w:jc w:val="both"/>
              <w:rPr>
                <w:rFonts w:cs="Arial"/>
                <w:b/>
                <w:szCs w:val="18"/>
              </w:rPr>
            </w:pPr>
            <w:r>
              <w:rPr>
                <w:rFonts w:cs="Arial"/>
                <w:szCs w:val="18"/>
              </w:rPr>
              <w:t>Hommes :</w:t>
            </w:r>
          </w:p>
        </w:tc>
      </w:tr>
      <w:tr w:rsidR="0081196E" w:rsidTr="0081196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196E" w:rsidRDefault="0081196E" w:rsidP="0081196E">
            <w:pPr>
              <w:rPr>
                <w:rFonts w:cs="Arial"/>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81196E" w:rsidRDefault="0081196E" w:rsidP="0081196E">
            <w:pPr>
              <w:rPr>
                <w:rFonts w:cs="Arial"/>
                <w:b/>
                <w:szCs w:val="18"/>
              </w:rPr>
            </w:pPr>
          </w:p>
        </w:tc>
        <w:tc>
          <w:tcPr>
            <w:tcW w:w="2191" w:type="dxa"/>
            <w:tcBorders>
              <w:top w:val="single" w:sz="4" w:space="0" w:color="000000"/>
              <w:left w:val="single" w:sz="4" w:space="0" w:color="auto"/>
              <w:bottom w:val="single" w:sz="4" w:space="0" w:color="000000"/>
              <w:right w:val="single" w:sz="4" w:space="0" w:color="000000"/>
            </w:tcBorders>
            <w:hideMark/>
          </w:tcPr>
          <w:p w:rsidR="0081196E" w:rsidRDefault="0081196E" w:rsidP="0081196E">
            <w:pPr>
              <w:jc w:val="both"/>
              <w:rPr>
                <w:rFonts w:cs="Arial"/>
                <w:b/>
                <w:szCs w:val="18"/>
              </w:rPr>
            </w:pPr>
            <w:r>
              <w:rPr>
                <w:rFonts w:cs="Arial"/>
                <w:noProof/>
                <w:szCs w:val="18"/>
              </w:rPr>
              <w:t>Femmes</w:t>
            </w:r>
            <w:r>
              <w:rPr>
                <w:rFonts w:cs="Arial"/>
                <w:szCs w:val="18"/>
              </w:rPr>
              <w:t xml:space="preserve"> :                      </w:t>
            </w:r>
          </w:p>
        </w:tc>
      </w:tr>
      <w:tr w:rsidR="0081196E" w:rsidRPr="00B07767" w:rsidTr="0081196E">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Nom et prénoms de la personne mandatée</w:t>
            </w:r>
          </w:p>
        </w:tc>
        <w:tc>
          <w:tcPr>
            <w:tcW w:w="4531" w:type="dxa"/>
            <w:gridSpan w:val="2"/>
            <w:tcBorders>
              <w:top w:val="single" w:sz="4" w:space="0" w:color="000000"/>
              <w:left w:val="single" w:sz="4" w:space="0" w:color="000000"/>
              <w:bottom w:val="single" w:sz="4" w:space="0" w:color="000000"/>
              <w:right w:val="single" w:sz="4" w:space="0" w:color="000000"/>
            </w:tcBorders>
          </w:tcPr>
          <w:p w:rsidR="0081196E" w:rsidRDefault="0081196E" w:rsidP="0081196E">
            <w:pPr>
              <w:jc w:val="both"/>
              <w:rPr>
                <w:rFonts w:cs="Arial"/>
                <w:b/>
                <w:szCs w:val="18"/>
              </w:rPr>
            </w:pPr>
          </w:p>
        </w:tc>
      </w:tr>
      <w:tr w:rsidR="0081196E" w:rsidRPr="00B07767" w:rsidTr="0081196E">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 xml:space="preserve">Fonction au sein de l’organisation </w:t>
            </w:r>
          </w:p>
        </w:tc>
        <w:tc>
          <w:tcPr>
            <w:tcW w:w="4531" w:type="dxa"/>
            <w:gridSpan w:val="2"/>
            <w:tcBorders>
              <w:top w:val="single" w:sz="4" w:space="0" w:color="000000"/>
              <w:left w:val="single" w:sz="4" w:space="0" w:color="000000"/>
              <w:bottom w:val="single" w:sz="4" w:space="0" w:color="000000"/>
              <w:right w:val="single" w:sz="4" w:space="0" w:color="000000"/>
            </w:tcBorders>
          </w:tcPr>
          <w:p w:rsidR="0081196E" w:rsidRDefault="0081196E" w:rsidP="0081196E">
            <w:pPr>
              <w:jc w:val="both"/>
              <w:rPr>
                <w:rFonts w:cs="Arial"/>
                <w:b/>
                <w:szCs w:val="18"/>
              </w:rPr>
            </w:pPr>
          </w:p>
        </w:tc>
      </w:tr>
      <w:tr w:rsidR="0081196E" w:rsidTr="0081196E">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Adresse physique</w:t>
            </w:r>
          </w:p>
        </w:tc>
        <w:tc>
          <w:tcPr>
            <w:tcW w:w="4531" w:type="dxa"/>
            <w:gridSpan w:val="2"/>
            <w:tcBorders>
              <w:top w:val="single" w:sz="4" w:space="0" w:color="000000"/>
              <w:left w:val="single" w:sz="4" w:space="0" w:color="000000"/>
              <w:bottom w:val="single" w:sz="4" w:space="0" w:color="000000"/>
              <w:right w:val="single" w:sz="4" w:space="0" w:color="000000"/>
            </w:tcBorders>
          </w:tcPr>
          <w:p w:rsidR="0081196E" w:rsidRDefault="0081196E" w:rsidP="0081196E">
            <w:pPr>
              <w:jc w:val="both"/>
              <w:rPr>
                <w:rFonts w:cs="Arial"/>
                <w:b/>
                <w:szCs w:val="18"/>
              </w:rPr>
            </w:pPr>
          </w:p>
        </w:tc>
      </w:tr>
      <w:tr w:rsidR="0081196E" w:rsidTr="0081196E">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N° Téléphone</w:t>
            </w:r>
          </w:p>
        </w:tc>
        <w:tc>
          <w:tcPr>
            <w:tcW w:w="4531" w:type="dxa"/>
            <w:gridSpan w:val="2"/>
            <w:tcBorders>
              <w:top w:val="single" w:sz="4" w:space="0" w:color="000000"/>
              <w:left w:val="single" w:sz="4" w:space="0" w:color="000000"/>
              <w:bottom w:val="single" w:sz="4" w:space="0" w:color="000000"/>
              <w:right w:val="single" w:sz="4" w:space="0" w:color="000000"/>
            </w:tcBorders>
          </w:tcPr>
          <w:p w:rsidR="0081196E" w:rsidRDefault="0081196E" w:rsidP="0081196E">
            <w:pPr>
              <w:jc w:val="both"/>
              <w:rPr>
                <w:rFonts w:cs="Arial"/>
                <w:b/>
                <w:szCs w:val="18"/>
              </w:rPr>
            </w:pPr>
          </w:p>
        </w:tc>
      </w:tr>
      <w:tr w:rsidR="0081196E" w:rsidRPr="00B07767" w:rsidTr="0081196E">
        <w:tc>
          <w:tcPr>
            <w:tcW w:w="4531" w:type="dxa"/>
            <w:tcBorders>
              <w:top w:val="single" w:sz="4" w:space="0" w:color="000000"/>
              <w:left w:val="single" w:sz="4" w:space="0" w:color="000000"/>
              <w:bottom w:val="single" w:sz="4" w:space="0" w:color="000000"/>
              <w:right w:val="single" w:sz="4" w:space="0" w:color="000000"/>
            </w:tcBorders>
            <w:hideMark/>
          </w:tcPr>
          <w:p w:rsidR="0081196E" w:rsidRDefault="0081196E" w:rsidP="0081196E">
            <w:pPr>
              <w:jc w:val="both"/>
              <w:rPr>
                <w:rFonts w:cs="Arial"/>
                <w:szCs w:val="18"/>
              </w:rPr>
            </w:pPr>
            <w:r>
              <w:rPr>
                <w:rFonts w:cs="Arial"/>
                <w:szCs w:val="18"/>
              </w:rPr>
              <w:t>Email (s’il y a lieu)</w:t>
            </w:r>
          </w:p>
        </w:tc>
        <w:tc>
          <w:tcPr>
            <w:tcW w:w="4531" w:type="dxa"/>
            <w:gridSpan w:val="2"/>
            <w:tcBorders>
              <w:top w:val="single" w:sz="4" w:space="0" w:color="000000"/>
              <w:left w:val="single" w:sz="4" w:space="0" w:color="000000"/>
              <w:bottom w:val="single" w:sz="4" w:space="0" w:color="000000"/>
              <w:right w:val="single" w:sz="4" w:space="0" w:color="000000"/>
            </w:tcBorders>
          </w:tcPr>
          <w:p w:rsidR="0081196E" w:rsidRDefault="0081196E" w:rsidP="0081196E">
            <w:pPr>
              <w:jc w:val="both"/>
              <w:rPr>
                <w:rFonts w:cs="Arial"/>
                <w:b/>
                <w:szCs w:val="18"/>
              </w:rPr>
            </w:pPr>
          </w:p>
        </w:tc>
      </w:tr>
    </w:tbl>
    <w:p w:rsidR="0081196E" w:rsidRPr="0081196E" w:rsidRDefault="0081196E" w:rsidP="0081196E">
      <w:pPr>
        <w:jc w:val="both"/>
        <w:rPr>
          <w:rFonts w:cs="Arial"/>
          <w:szCs w:val="18"/>
          <w:lang w:val="fr-FR"/>
        </w:rPr>
      </w:pPr>
    </w:p>
    <w:tbl>
      <w:tblPr>
        <w:tblStyle w:val="Grilledutableau"/>
        <w:tblW w:w="0" w:type="auto"/>
        <w:tblLook w:val="04A0" w:firstRow="1" w:lastRow="0" w:firstColumn="1" w:lastColumn="0" w:noHBand="0" w:noVBand="1"/>
      </w:tblPr>
      <w:tblGrid>
        <w:gridCol w:w="9062"/>
      </w:tblGrid>
      <w:tr w:rsidR="0081196E" w:rsidRPr="00B07767" w:rsidTr="0081196E">
        <w:tc>
          <w:tcPr>
            <w:tcW w:w="9062" w:type="dxa"/>
          </w:tcPr>
          <w:p w:rsidR="0081196E" w:rsidRPr="003451C5" w:rsidRDefault="0081196E" w:rsidP="0081196E">
            <w:pPr>
              <w:jc w:val="both"/>
              <w:rPr>
                <w:rFonts w:cs="Arial"/>
                <w:b/>
                <w:szCs w:val="18"/>
              </w:rPr>
            </w:pPr>
            <w:r>
              <w:rPr>
                <w:rFonts w:cs="Arial"/>
                <w:b/>
                <w:szCs w:val="18"/>
              </w:rPr>
              <w:t>2</w:t>
            </w:r>
            <w:r w:rsidRPr="003451C5">
              <w:rPr>
                <w:rFonts w:cs="Arial"/>
                <w:b/>
                <w:szCs w:val="18"/>
              </w:rPr>
              <w:t>. Les Grandes Lignes du Sous projet</w:t>
            </w:r>
          </w:p>
        </w:tc>
      </w:tr>
      <w:tr w:rsidR="0081196E" w:rsidRPr="00B07767" w:rsidTr="0081196E">
        <w:tc>
          <w:tcPr>
            <w:tcW w:w="9062" w:type="dxa"/>
          </w:tcPr>
          <w:p w:rsidR="0081196E" w:rsidRPr="003451C5" w:rsidRDefault="0081196E" w:rsidP="0081196E">
            <w:pPr>
              <w:jc w:val="both"/>
              <w:rPr>
                <w:rFonts w:cs="Arial"/>
                <w:b/>
                <w:szCs w:val="18"/>
              </w:rPr>
            </w:pPr>
            <w:r>
              <w:rPr>
                <w:rFonts w:cs="Arial"/>
                <w:b/>
                <w:szCs w:val="18"/>
              </w:rPr>
              <w:t>2</w:t>
            </w:r>
            <w:r w:rsidRPr="003451C5">
              <w:rPr>
                <w:rFonts w:cs="Arial"/>
                <w:b/>
                <w:szCs w:val="18"/>
              </w:rPr>
              <w:t>.1. Contexte du sous projet</w:t>
            </w:r>
            <w:r>
              <w:rPr>
                <w:rFonts w:cs="Arial"/>
                <w:b/>
                <w:szCs w:val="18"/>
              </w:rPr>
              <w:t xml:space="preserve"> (Maximum 2 pages)</w:t>
            </w:r>
          </w:p>
          <w:p w:rsidR="0081196E" w:rsidRDefault="0081196E" w:rsidP="0081196E">
            <w:pPr>
              <w:jc w:val="both"/>
              <w:rPr>
                <w:rFonts w:cs="Arial"/>
                <w:szCs w:val="18"/>
                <w:highlight w:val="yellow"/>
              </w:rPr>
            </w:pPr>
            <w:r>
              <w:rPr>
                <w:rFonts w:cs="Arial"/>
                <w:szCs w:val="18"/>
                <w:highlight w:val="yellow"/>
              </w:rPr>
              <w:t xml:space="preserve">Décrivez vos expériences dans le maillon de la chaîne de valeur que votre sous projet vise. </w:t>
            </w:r>
          </w:p>
          <w:p w:rsidR="0081196E" w:rsidRDefault="0081196E" w:rsidP="0081196E">
            <w:pPr>
              <w:jc w:val="both"/>
              <w:rPr>
                <w:rFonts w:cs="Arial"/>
                <w:szCs w:val="18"/>
                <w:highlight w:val="yellow"/>
              </w:rPr>
            </w:pPr>
            <w:r>
              <w:rPr>
                <w:rFonts w:cs="Arial"/>
                <w:szCs w:val="18"/>
                <w:highlight w:val="yellow"/>
              </w:rPr>
              <w:t xml:space="preserve">Décrivez les problèmes auxquelles vous êtes confrontés dans ce maillon de la chaîne de valeur. </w:t>
            </w:r>
          </w:p>
          <w:p w:rsidR="0081196E" w:rsidRDefault="0081196E" w:rsidP="0081196E">
            <w:pPr>
              <w:jc w:val="both"/>
              <w:rPr>
                <w:rFonts w:cs="Arial"/>
                <w:szCs w:val="18"/>
                <w:highlight w:val="yellow"/>
              </w:rPr>
            </w:pPr>
            <w:r>
              <w:rPr>
                <w:rFonts w:cs="Arial"/>
                <w:szCs w:val="18"/>
                <w:highlight w:val="yellow"/>
              </w:rPr>
              <w:t>Décrivez les barrières qui vous empêche de résoudre ces problèmes sans le soutien extérieur.</w:t>
            </w:r>
          </w:p>
          <w:p w:rsidR="0081196E" w:rsidRPr="00132A68" w:rsidRDefault="0081196E" w:rsidP="0081196E">
            <w:pPr>
              <w:jc w:val="both"/>
              <w:rPr>
                <w:rFonts w:cs="Arial"/>
                <w:szCs w:val="18"/>
                <w:highlight w:val="yellow"/>
              </w:rPr>
            </w:pPr>
            <w:r w:rsidRPr="00132A68">
              <w:rPr>
                <w:rFonts w:cs="Arial"/>
                <w:szCs w:val="18"/>
                <w:highlight w:val="yellow"/>
              </w:rPr>
              <w:t xml:space="preserve">Décrivez </w:t>
            </w:r>
            <w:r>
              <w:rPr>
                <w:rFonts w:cs="Arial"/>
                <w:szCs w:val="18"/>
                <w:highlight w:val="yellow"/>
              </w:rPr>
              <w:t>pourquoi</w:t>
            </w:r>
            <w:r w:rsidRPr="00132A68">
              <w:rPr>
                <w:rFonts w:cs="Arial"/>
                <w:szCs w:val="18"/>
                <w:highlight w:val="yellow"/>
              </w:rPr>
              <w:t xml:space="preserve"> le financement que vous sollicitez va aider à lever ces barrières et améliorer positivement la situation économique de votre entreprise. </w:t>
            </w:r>
          </w:p>
          <w:p w:rsidR="0081196E" w:rsidRPr="00132A68" w:rsidRDefault="0081196E" w:rsidP="0081196E">
            <w:pPr>
              <w:jc w:val="both"/>
              <w:rPr>
                <w:rFonts w:cs="Arial"/>
                <w:szCs w:val="18"/>
                <w:highlight w:val="yellow"/>
              </w:rPr>
            </w:pPr>
            <w:r w:rsidRPr="00132A68">
              <w:rPr>
                <w:rFonts w:cs="Arial"/>
                <w:szCs w:val="18"/>
                <w:highlight w:val="yellow"/>
              </w:rPr>
              <w:t xml:space="preserve">Décrivez </w:t>
            </w:r>
            <w:r>
              <w:rPr>
                <w:rFonts w:cs="Arial"/>
                <w:szCs w:val="18"/>
                <w:highlight w:val="yellow"/>
              </w:rPr>
              <w:t>pourquoi</w:t>
            </w:r>
            <w:r w:rsidRPr="00132A68">
              <w:rPr>
                <w:rFonts w:cs="Arial"/>
                <w:szCs w:val="18"/>
                <w:highlight w:val="yellow"/>
              </w:rPr>
              <w:t xml:space="preserve"> l’amélioration de la situation économique de votre entreprise va avoir des impacts positifs sur </w:t>
            </w:r>
            <w:r>
              <w:rPr>
                <w:rFonts w:cs="Arial"/>
                <w:szCs w:val="18"/>
                <w:highlight w:val="yellow"/>
              </w:rPr>
              <w:t xml:space="preserve">l’ensemble de </w:t>
            </w:r>
            <w:r w:rsidRPr="00132A68">
              <w:rPr>
                <w:rFonts w:cs="Arial"/>
                <w:szCs w:val="18"/>
                <w:highlight w:val="yellow"/>
              </w:rPr>
              <w:t xml:space="preserve">la chaîne de valeur. </w:t>
            </w:r>
          </w:p>
          <w:p w:rsidR="0081196E" w:rsidRDefault="0081196E" w:rsidP="0081196E">
            <w:pPr>
              <w:jc w:val="both"/>
              <w:rPr>
                <w:rFonts w:cs="Arial"/>
                <w:szCs w:val="18"/>
              </w:rPr>
            </w:pPr>
          </w:p>
          <w:p w:rsidR="0081196E" w:rsidRDefault="0081196E" w:rsidP="0081196E">
            <w:pPr>
              <w:jc w:val="both"/>
              <w:rPr>
                <w:rFonts w:cs="Arial"/>
                <w:szCs w:val="18"/>
              </w:rPr>
            </w:pPr>
          </w:p>
        </w:tc>
      </w:tr>
      <w:tr w:rsidR="0081196E" w:rsidTr="0081196E">
        <w:tc>
          <w:tcPr>
            <w:tcW w:w="9062" w:type="dxa"/>
          </w:tcPr>
          <w:p w:rsidR="0081196E" w:rsidRPr="00775BE3" w:rsidRDefault="0081196E" w:rsidP="0081196E">
            <w:pPr>
              <w:jc w:val="both"/>
              <w:rPr>
                <w:rFonts w:cs="Arial"/>
                <w:b/>
                <w:szCs w:val="18"/>
              </w:rPr>
            </w:pPr>
            <w:r>
              <w:rPr>
                <w:rFonts w:cs="Arial"/>
                <w:b/>
                <w:szCs w:val="18"/>
              </w:rPr>
              <w:t>2</w:t>
            </w:r>
            <w:r w:rsidRPr="00775BE3">
              <w:rPr>
                <w:rFonts w:cs="Arial"/>
                <w:b/>
                <w:szCs w:val="18"/>
              </w:rPr>
              <w:t>.2. Justification</w:t>
            </w:r>
            <w:r>
              <w:rPr>
                <w:rFonts w:cs="Arial"/>
                <w:b/>
                <w:szCs w:val="18"/>
              </w:rPr>
              <w:t xml:space="preserve"> du sous projet (Maximum 2 pages)</w:t>
            </w:r>
          </w:p>
          <w:p w:rsidR="0081196E" w:rsidRDefault="0081196E" w:rsidP="0081196E">
            <w:pPr>
              <w:jc w:val="both"/>
              <w:rPr>
                <w:rFonts w:cs="Arial"/>
                <w:szCs w:val="18"/>
                <w:highlight w:val="yellow"/>
              </w:rPr>
            </w:pPr>
            <w:r>
              <w:rPr>
                <w:rFonts w:cs="Arial"/>
                <w:szCs w:val="18"/>
                <w:highlight w:val="yellow"/>
              </w:rPr>
              <w:t>A partir des éléments du contexte ci-dessus décrits :</w:t>
            </w:r>
          </w:p>
          <w:p w:rsidR="0081196E" w:rsidRDefault="0081196E" w:rsidP="0081196E">
            <w:pPr>
              <w:spacing w:before="120" w:after="120"/>
              <w:jc w:val="both"/>
              <w:rPr>
                <w:rFonts w:cs="Arial"/>
                <w:szCs w:val="18"/>
                <w:highlight w:val="yellow"/>
              </w:rPr>
            </w:pPr>
            <w:r>
              <w:rPr>
                <w:rFonts w:cs="Arial"/>
                <w:szCs w:val="18"/>
                <w:highlight w:val="yellow"/>
              </w:rPr>
              <w:t>Décrire ce qui va changer dans votre entreprise grâce à la mise en œuvre du sous projet que vous proposez.</w:t>
            </w:r>
          </w:p>
          <w:p w:rsidR="0081196E" w:rsidRDefault="0081196E" w:rsidP="0081196E">
            <w:pPr>
              <w:spacing w:before="120" w:after="120"/>
              <w:jc w:val="both"/>
              <w:rPr>
                <w:rFonts w:cs="Arial"/>
                <w:szCs w:val="18"/>
                <w:highlight w:val="yellow"/>
              </w:rPr>
            </w:pPr>
            <w:r>
              <w:rPr>
                <w:rFonts w:cs="Arial"/>
                <w:szCs w:val="18"/>
                <w:highlight w:val="yellow"/>
              </w:rPr>
              <w:t xml:space="preserve">Justifier les changements attendus dans votre entreprise </w:t>
            </w:r>
            <w:proofErr w:type="gramStart"/>
            <w:r>
              <w:rPr>
                <w:rFonts w:cs="Arial"/>
                <w:szCs w:val="18"/>
                <w:highlight w:val="yellow"/>
              </w:rPr>
              <w:t>vont</w:t>
            </w:r>
            <w:proofErr w:type="gramEnd"/>
            <w:r>
              <w:rPr>
                <w:rFonts w:cs="Arial"/>
                <w:szCs w:val="18"/>
                <w:highlight w:val="yellow"/>
              </w:rPr>
              <w:t xml:space="preserve"> résoudre les problèmes décrits plus hauts</w:t>
            </w:r>
          </w:p>
          <w:p w:rsidR="0081196E" w:rsidRDefault="0081196E" w:rsidP="0081196E">
            <w:pPr>
              <w:spacing w:before="120" w:after="120"/>
              <w:jc w:val="both"/>
              <w:rPr>
                <w:rFonts w:cs="Arial"/>
                <w:szCs w:val="18"/>
                <w:highlight w:val="yellow"/>
              </w:rPr>
            </w:pPr>
            <w:r>
              <w:rPr>
                <w:rFonts w:cs="Arial"/>
                <w:szCs w:val="18"/>
                <w:highlight w:val="yellow"/>
              </w:rPr>
              <w:t>Décrivez comment les changements attendus dans votre entreprise vont changer la situation actuelle de l’ensemble de la chaîne de valeur que vous ciblez.</w:t>
            </w:r>
          </w:p>
          <w:p w:rsidR="0081196E" w:rsidRPr="00D07CF1" w:rsidRDefault="0081196E" w:rsidP="0081196E">
            <w:pPr>
              <w:spacing w:before="120" w:after="120"/>
              <w:jc w:val="both"/>
              <w:rPr>
                <w:rFonts w:cs="Arial"/>
                <w:szCs w:val="18"/>
                <w:highlight w:val="yellow"/>
              </w:rPr>
            </w:pPr>
            <w:r>
              <w:rPr>
                <w:rFonts w:cs="Arial"/>
                <w:szCs w:val="18"/>
                <w:highlight w:val="yellow"/>
              </w:rPr>
              <w:t xml:space="preserve">Justifier comment les changements attendus dans la chaîne de valeur ciblée vont positivement influencer la </w:t>
            </w:r>
            <w:r w:rsidRPr="00D07CF1">
              <w:rPr>
                <w:rFonts w:cs="Arial"/>
                <w:szCs w:val="18"/>
                <w:highlight w:val="yellow"/>
              </w:rPr>
              <w:t>réduction des émissions dues à la déforestation et à la dégradation des forêts au Burkina Faso.</w:t>
            </w:r>
          </w:p>
          <w:p w:rsidR="0081196E" w:rsidRDefault="0081196E" w:rsidP="0081196E">
            <w:pPr>
              <w:spacing w:before="120" w:after="120"/>
              <w:jc w:val="both"/>
              <w:rPr>
                <w:rFonts w:cs="Arial"/>
                <w:szCs w:val="18"/>
                <w:highlight w:val="yellow"/>
              </w:rPr>
            </w:pPr>
            <w:r>
              <w:rPr>
                <w:rFonts w:cs="Arial"/>
                <w:szCs w:val="18"/>
                <w:highlight w:val="yellow"/>
              </w:rPr>
              <w:t>Analysez l’existence de marché actuel ou potentiel pour les produits qui découleront de la mise en œuvre du sous projet : circuits potentiels de commercialisation, clients potentiels ou promesse de partenariat etc.</w:t>
            </w:r>
          </w:p>
          <w:p w:rsidR="0081196E" w:rsidRDefault="0081196E" w:rsidP="0081196E">
            <w:pPr>
              <w:jc w:val="both"/>
              <w:rPr>
                <w:rFonts w:cs="Arial"/>
                <w:szCs w:val="18"/>
                <w:highlight w:val="yellow"/>
              </w:rPr>
            </w:pPr>
          </w:p>
          <w:p w:rsidR="0081196E" w:rsidRDefault="0081196E" w:rsidP="0081196E">
            <w:pPr>
              <w:jc w:val="both"/>
              <w:rPr>
                <w:rFonts w:cs="Arial"/>
                <w:szCs w:val="18"/>
              </w:rPr>
            </w:pPr>
            <w:r>
              <w:rPr>
                <w:rFonts w:cs="Arial"/>
                <w:szCs w:val="18"/>
                <w:highlight w:val="yellow"/>
              </w:rPr>
              <w:t>(Maximum 2 pages)</w:t>
            </w:r>
          </w:p>
          <w:p w:rsidR="0081196E" w:rsidRDefault="0081196E" w:rsidP="0081196E">
            <w:pPr>
              <w:jc w:val="both"/>
              <w:rPr>
                <w:rFonts w:cs="Arial"/>
                <w:szCs w:val="18"/>
              </w:rPr>
            </w:pPr>
          </w:p>
          <w:p w:rsidR="0081196E" w:rsidRDefault="0081196E" w:rsidP="0081196E">
            <w:pPr>
              <w:jc w:val="both"/>
              <w:rPr>
                <w:rFonts w:cs="Arial"/>
                <w:szCs w:val="18"/>
              </w:rPr>
            </w:pPr>
          </w:p>
          <w:p w:rsidR="0081196E" w:rsidRDefault="0081196E" w:rsidP="0081196E">
            <w:pPr>
              <w:jc w:val="both"/>
              <w:rPr>
                <w:rFonts w:cs="Arial"/>
                <w:szCs w:val="18"/>
              </w:rPr>
            </w:pPr>
          </w:p>
          <w:p w:rsidR="0081196E" w:rsidRDefault="0081196E" w:rsidP="0081196E">
            <w:pPr>
              <w:jc w:val="both"/>
              <w:rPr>
                <w:rFonts w:cs="Arial"/>
                <w:szCs w:val="18"/>
              </w:rPr>
            </w:pPr>
          </w:p>
          <w:p w:rsidR="0081196E" w:rsidRDefault="0081196E" w:rsidP="0081196E">
            <w:pPr>
              <w:jc w:val="both"/>
              <w:rPr>
                <w:rFonts w:cs="Arial"/>
                <w:szCs w:val="18"/>
              </w:rPr>
            </w:pPr>
          </w:p>
          <w:p w:rsidR="0081196E" w:rsidRDefault="0081196E" w:rsidP="0081196E">
            <w:pPr>
              <w:jc w:val="both"/>
              <w:rPr>
                <w:rFonts w:cs="Arial"/>
                <w:szCs w:val="18"/>
              </w:rPr>
            </w:pPr>
          </w:p>
          <w:p w:rsidR="0081196E" w:rsidRDefault="0081196E" w:rsidP="0081196E">
            <w:pPr>
              <w:jc w:val="both"/>
              <w:rPr>
                <w:rFonts w:cs="Arial"/>
                <w:szCs w:val="18"/>
              </w:rPr>
            </w:pPr>
          </w:p>
        </w:tc>
      </w:tr>
      <w:tr w:rsidR="0081196E" w:rsidRPr="00B07767" w:rsidTr="0081196E">
        <w:tc>
          <w:tcPr>
            <w:tcW w:w="9062" w:type="dxa"/>
          </w:tcPr>
          <w:p w:rsidR="0081196E" w:rsidRPr="00743DC0" w:rsidRDefault="0081196E" w:rsidP="0081196E">
            <w:pPr>
              <w:jc w:val="both"/>
              <w:rPr>
                <w:rFonts w:cs="Arial"/>
                <w:b/>
                <w:szCs w:val="18"/>
              </w:rPr>
            </w:pPr>
            <w:r>
              <w:rPr>
                <w:rFonts w:cs="Arial"/>
                <w:b/>
                <w:szCs w:val="18"/>
              </w:rPr>
              <w:t>2</w:t>
            </w:r>
            <w:r w:rsidRPr="00743DC0">
              <w:rPr>
                <w:rFonts w:cs="Arial"/>
                <w:b/>
                <w:szCs w:val="18"/>
              </w:rPr>
              <w:t>.3. Objectif (s)</w:t>
            </w:r>
            <w:r>
              <w:rPr>
                <w:rFonts w:cs="Arial"/>
                <w:b/>
                <w:szCs w:val="18"/>
              </w:rPr>
              <w:t>,</w:t>
            </w:r>
            <w:r w:rsidRPr="00743DC0">
              <w:rPr>
                <w:rFonts w:cs="Arial"/>
                <w:b/>
                <w:szCs w:val="18"/>
              </w:rPr>
              <w:t xml:space="preserve"> résultat (s)</w:t>
            </w:r>
            <w:r>
              <w:rPr>
                <w:rFonts w:cs="Arial"/>
                <w:b/>
                <w:szCs w:val="18"/>
              </w:rPr>
              <w:t>, produit (s) et activités (Maximum 1 page)</w:t>
            </w:r>
          </w:p>
          <w:p w:rsidR="0081196E" w:rsidRDefault="0081196E" w:rsidP="0081196E">
            <w:pPr>
              <w:spacing w:before="120" w:after="120"/>
              <w:jc w:val="both"/>
              <w:rPr>
                <w:rFonts w:cs="Arial"/>
                <w:szCs w:val="18"/>
                <w:highlight w:val="yellow"/>
              </w:rPr>
            </w:pPr>
            <w:r>
              <w:rPr>
                <w:rFonts w:cs="Arial"/>
                <w:szCs w:val="18"/>
                <w:highlight w:val="yellow"/>
              </w:rPr>
              <w:t xml:space="preserve">Enoncez </w:t>
            </w:r>
            <w:r w:rsidRPr="0020618A">
              <w:rPr>
                <w:rFonts w:cs="Arial"/>
                <w:b/>
                <w:szCs w:val="18"/>
                <w:highlight w:val="yellow"/>
              </w:rPr>
              <w:t>l’objectif ou les objectifs</w:t>
            </w:r>
            <w:r>
              <w:rPr>
                <w:rFonts w:cs="Arial"/>
                <w:szCs w:val="18"/>
                <w:highlight w:val="yellow"/>
              </w:rPr>
              <w:t xml:space="preserve"> visés par votre sous projets. Quel sera la nouvelle situation de votre entreprise et de l’ensemble de la chaîne de valeur que vous ciblez si votre sous projet a été effectivement mis en œuvre? L’énoncé d’objectif (s). L’énoncé d’objectif (s) doit refléter les changements quantitatifs et/ou qualitatifs finaux que le sous projet va permettre à l’entreprise de réaliser par rapport aux problèmes analysés dans la section 2.1 et à la justification fournie dans la section 2.2.</w:t>
            </w:r>
          </w:p>
          <w:p w:rsidR="0081196E" w:rsidRDefault="0081196E" w:rsidP="0081196E">
            <w:pPr>
              <w:spacing w:before="120" w:after="120"/>
              <w:jc w:val="both"/>
              <w:rPr>
                <w:rFonts w:cs="Arial"/>
                <w:szCs w:val="18"/>
                <w:highlight w:val="yellow"/>
              </w:rPr>
            </w:pPr>
            <w:r>
              <w:rPr>
                <w:rFonts w:cs="Arial"/>
                <w:szCs w:val="18"/>
                <w:highlight w:val="yellow"/>
              </w:rPr>
              <w:t xml:space="preserve">Enoncez Les </w:t>
            </w:r>
            <w:r w:rsidRPr="0020618A">
              <w:rPr>
                <w:rFonts w:cs="Arial"/>
                <w:b/>
                <w:szCs w:val="18"/>
                <w:highlight w:val="yellow"/>
              </w:rPr>
              <w:t>résultats ou produits</w:t>
            </w:r>
            <w:r>
              <w:rPr>
                <w:rFonts w:cs="Arial"/>
                <w:szCs w:val="18"/>
                <w:highlight w:val="yellow"/>
              </w:rPr>
              <w:t xml:space="preserve"> que votre sous projet va mettre à la disposition de votre entreprise afin qu’elle puisse atteindre l’objectif ou les objectifs énoncés plutôt. Plusieurs résultats ou produits peuvent donc être nécessaires à l’entreprise pour atteindre son (ses) objectif (s). Pour faire plus simples, les résultats ou produits dans le cadre de la sous-composante 3.2 du PGPC-REDD+ sont les biens et services que le sous projet va fournir à votre entreprise dont l’utilisation va lui permettre d’atteindre son (ses) objectifs). </w:t>
            </w:r>
          </w:p>
          <w:p w:rsidR="0081196E" w:rsidRDefault="0081196E" w:rsidP="0081196E">
            <w:pPr>
              <w:spacing w:before="120" w:after="120"/>
              <w:jc w:val="both"/>
              <w:rPr>
                <w:rFonts w:cs="Arial"/>
                <w:szCs w:val="18"/>
                <w:highlight w:val="yellow"/>
              </w:rPr>
            </w:pPr>
            <w:r>
              <w:rPr>
                <w:rFonts w:cs="Arial"/>
                <w:szCs w:val="18"/>
                <w:highlight w:val="yellow"/>
              </w:rPr>
              <w:t xml:space="preserve">Enoncez les </w:t>
            </w:r>
            <w:r w:rsidRPr="0020618A">
              <w:rPr>
                <w:rFonts w:cs="Arial"/>
                <w:b/>
                <w:szCs w:val="18"/>
                <w:highlight w:val="yellow"/>
              </w:rPr>
              <w:t>activités</w:t>
            </w:r>
            <w:r>
              <w:rPr>
                <w:rFonts w:cs="Arial"/>
                <w:szCs w:val="18"/>
                <w:highlight w:val="yellow"/>
              </w:rPr>
              <w:t xml:space="preserve"> concrètes qui l’entreprise va réaliser pour atteindre chaque résultat ou produit en tenant compte de leur éligibilité. Plusieurs activités peuvent être nécessaires à l’entreprise pour obtenir un résultat ou produit.  </w:t>
            </w:r>
          </w:p>
          <w:p w:rsidR="0081196E" w:rsidRDefault="0081196E" w:rsidP="0081196E">
            <w:pPr>
              <w:spacing w:before="120" w:after="120"/>
              <w:jc w:val="both"/>
              <w:rPr>
                <w:rFonts w:cs="Arial"/>
                <w:szCs w:val="18"/>
              </w:rPr>
            </w:pPr>
            <w:r>
              <w:rPr>
                <w:rFonts w:cs="Arial"/>
                <w:szCs w:val="18"/>
                <w:highlight w:val="yellow"/>
              </w:rPr>
              <w:t xml:space="preserve">Enfin, assurez-vous la logique d’intervention de votre sous projet en prenez le temps de vérifier que la mise en œuvre des </w:t>
            </w:r>
            <w:r w:rsidRPr="0020618A">
              <w:rPr>
                <w:rFonts w:cs="Arial"/>
                <w:b/>
                <w:szCs w:val="18"/>
                <w:highlight w:val="yellow"/>
              </w:rPr>
              <w:t>activités</w:t>
            </w:r>
            <w:r>
              <w:rPr>
                <w:rFonts w:cs="Arial"/>
                <w:szCs w:val="18"/>
                <w:highlight w:val="yellow"/>
              </w:rPr>
              <w:t xml:space="preserve"> énoncées va permettre à l’obtenir les </w:t>
            </w:r>
            <w:r w:rsidRPr="0020618A">
              <w:rPr>
                <w:rFonts w:cs="Arial"/>
                <w:b/>
                <w:szCs w:val="18"/>
                <w:highlight w:val="yellow"/>
              </w:rPr>
              <w:t>résultats ou produits</w:t>
            </w:r>
            <w:r>
              <w:rPr>
                <w:rFonts w:cs="Arial"/>
                <w:szCs w:val="18"/>
                <w:highlight w:val="yellow"/>
              </w:rPr>
              <w:t xml:space="preserve"> énoncés dont l’utilisation par votre entreprise permettra d’atteinte </w:t>
            </w:r>
            <w:r w:rsidRPr="0020618A">
              <w:rPr>
                <w:rFonts w:cs="Arial"/>
                <w:b/>
                <w:szCs w:val="18"/>
                <w:highlight w:val="yellow"/>
              </w:rPr>
              <w:t>l’objectif ou les objectifs</w:t>
            </w:r>
            <w:r>
              <w:rPr>
                <w:rFonts w:cs="Arial"/>
                <w:szCs w:val="18"/>
                <w:highlight w:val="yellow"/>
              </w:rPr>
              <w:t xml:space="preserve"> énoncé (s). Vérifier aussi que les activités, résultats/produits et objectif (s) du sous projet prennent en compte l’implication des femmes et/ou des jeunes, </w:t>
            </w:r>
          </w:p>
          <w:p w:rsidR="0081196E" w:rsidRDefault="0081196E" w:rsidP="0081196E">
            <w:pPr>
              <w:jc w:val="both"/>
              <w:rPr>
                <w:rFonts w:cs="Arial"/>
                <w:szCs w:val="18"/>
              </w:rPr>
            </w:pPr>
          </w:p>
          <w:p w:rsidR="0081196E" w:rsidRDefault="0081196E" w:rsidP="0081196E">
            <w:pPr>
              <w:jc w:val="both"/>
              <w:rPr>
                <w:rFonts w:cs="Arial"/>
                <w:szCs w:val="18"/>
              </w:rPr>
            </w:pPr>
          </w:p>
          <w:p w:rsidR="0081196E" w:rsidRDefault="0081196E" w:rsidP="0081196E">
            <w:pPr>
              <w:jc w:val="both"/>
              <w:rPr>
                <w:rFonts w:cs="Arial"/>
                <w:szCs w:val="18"/>
              </w:rPr>
            </w:pPr>
          </w:p>
          <w:p w:rsidR="0081196E" w:rsidRDefault="0081196E" w:rsidP="0081196E">
            <w:pPr>
              <w:jc w:val="both"/>
              <w:rPr>
                <w:rFonts w:cs="Arial"/>
                <w:szCs w:val="18"/>
              </w:rPr>
            </w:pPr>
          </w:p>
          <w:p w:rsidR="0081196E" w:rsidRDefault="0081196E" w:rsidP="0081196E">
            <w:pPr>
              <w:jc w:val="both"/>
              <w:rPr>
                <w:rFonts w:cs="Arial"/>
                <w:szCs w:val="18"/>
              </w:rPr>
            </w:pPr>
          </w:p>
        </w:tc>
      </w:tr>
      <w:tr w:rsidR="0081196E" w:rsidRPr="00B07767" w:rsidTr="0081196E">
        <w:tc>
          <w:tcPr>
            <w:tcW w:w="9062" w:type="dxa"/>
          </w:tcPr>
          <w:p w:rsidR="0081196E" w:rsidRDefault="0081196E" w:rsidP="0081196E">
            <w:pPr>
              <w:jc w:val="both"/>
              <w:rPr>
                <w:rFonts w:cs="Arial"/>
                <w:b/>
                <w:szCs w:val="18"/>
              </w:rPr>
            </w:pPr>
            <w:r>
              <w:rPr>
                <w:rFonts w:cs="Arial"/>
                <w:b/>
                <w:szCs w:val="18"/>
              </w:rPr>
              <w:t>2.4. La stratégie et partenariat de mise en œuvre du projet (Maximum 1 page)</w:t>
            </w:r>
          </w:p>
          <w:p w:rsidR="0081196E" w:rsidRDefault="0081196E" w:rsidP="0081196E">
            <w:pPr>
              <w:spacing w:before="120" w:after="120"/>
              <w:jc w:val="both"/>
              <w:rPr>
                <w:rFonts w:cs="Arial"/>
                <w:szCs w:val="18"/>
                <w:highlight w:val="yellow"/>
              </w:rPr>
            </w:pPr>
            <w:r>
              <w:rPr>
                <w:rFonts w:cs="Arial"/>
                <w:szCs w:val="18"/>
                <w:highlight w:val="yellow"/>
              </w:rPr>
              <w:t xml:space="preserve">Décrivez comment le sous projet sera mise en œuvre pour atteindre les résultats et objectifs attendus dans le délai imparti et le financement (subvention + contribution) prévu. La stratégie doit inclure également, comment le promoteur envisage la fin de la subvention pour s’assurer que les résultats obtenus perdurent après le retrait de la subvention. </w:t>
            </w:r>
          </w:p>
          <w:p w:rsidR="0081196E" w:rsidRDefault="0081196E" w:rsidP="0081196E">
            <w:pPr>
              <w:spacing w:before="120" w:after="120"/>
              <w:jc w:val="both"/>
              <w:rPr>
                <w:rFonts w:cs="Arial"/>
                <w:szCs w:val="18"/>
                <w:highlight w:val="yellow"/>
              </w:rPr>
            </w:pPr>
            <w:r>
              <w:rPr>
                <w:rFonts w:cs="Arial"/>
                <w:szCs w:val="18"/>
                <w:highlight w:val="yellow"/>
              </w:rPr>
              <w:t xml:space="preserve">Décrivez les partenariats identifiés ou à identifier avec des acteurs/institutions des secteurs public et privé de financement et/ou d’appui technique et technologique ainsi que leurs rôles. Décrivez comment les partenaires identifiés ou à identifier seront gérés pour assurer leur engagement effectif dans la mise en œuvre du sous projet. S’il existe des lettres de soutien desdits acteurs/institutions, mettez-les en annexe. </w:t>
            </w:r>
          </w:p>
          <w:p w:rsidR="0081196E" w:rsidRDefault="0081196E" w:rsidP="0081196E">
            <w:pPr>
              <w:jc w:val="both"/>
              <w:rPr>
                <w:rFonts w:cs="Arial"/>
                <w:b/>
                <w:szCs w:val="18"/>
              </w:rPr>
            </w:pPr>
          </w:p>
          <w:p w:rsidR="0081196E" w:rsidRDefault="0081196E" w:rsidP="0081196E">
            <w:pPr>
              <w:jc w:val="both"/>
              <w:rPr>
                <w:rFonts w:cs="Arial"/>
                <w:b/>
                <w:szCs w:val="18"/>
              </w:rPr>
            </w:pPr>
          </w:p>
          <w:p w:rsidR="0081196E" w:rsidRDefault="0081196E" w:rsidP="0081196E">
            <w:pPr>
              <w:jc w:val="both"/>
              <w:rPr>
                <w:rFonts w:cs="Arial"/>
                <w:b/>
                <w:szCs w:val="18"/>
              </w:rPr>
            </w:pPr>
          </w:p>
          <w:p w:rsidR="0081196E" w:rsidRPr="00743DC0" w:rsidRDefault="0081196E" w:rsidP="0081196E">
            <w:pPr>
              <w:jc w:val="both"/>
              <w:rPr>
                <w:rFonts w:cs="Arial"/>
                <w:b/>
                <w:szCs w:val="18"/>
              </w:rPr>
            </w:pPr>
          </w:p>
        </w:tc>
      </w:tr>
      <w:tr w:rsidR="0081196E" w:rsidTr="0081196E">
        <w:tc>
          <w:tcPr>
            <w:tcW w:w="9062" w:type="dxa"/>
          </w:tcPr>
          <w:p w:rsidR="0081196E" w:rsidRDefault="0081196E" w:rsidP="0081196E">
            <w:pPr>
              <w:jc w:val="both"/>
              <w:rPr>
                <w:rFonts w:cs="Arial"/>
                <w:b/>
                <w:szCs w:val="18"/>
              </w:rPr>
            </w:pPr>
            <w:r>
              <w:rPr>
                <w:rFonts w:cs="Arial"/>
                <w:b/>
                <w:szCs w:val="18"/>
              </w:rPr>
              <w:t>2.5. Chronogramme de mise en œuvre (Pas de limitation de pages)</w:t>
            </w:r>
          </w:p>
          <w:p w:rsidR="0081196E" w:rsidRDefault="0081196E" w:rsidP="0081196E">
            <w:pPr>
              <w:jc w:val="both"/>
              <w:rPr>
                <w:rFonts w:cs="Arial"/>
                <w:szCs w:val="18"/>
              </w:rPr>
            </w:pPr>
            <w:r>
              <w:rPr>
                <w:rFonts w:cs="Arial"/>
                <w:szCs w:val="18"/>
                <w:highlight w:val="yellow"/>
              </w:rPr>
              <w:t xml:space="preserve">Elaborer un calendrier trimestriel sous forme de tableau couvrant toute la durée (Maximum 24 mois) du sous projet et montrant le délai nécessaire (trimestre de démarrage-trimestre de fin) pour l’exécution des différentes activités devant contribuer à la réalisation des produits attendus. Pour ce faire, estimez de façon réaliste le nombre de mois nécessaire pour que chaque activité soit exécutée, déterminer quelle activité doit être exécutée avant quelle autre activité et indiquer quel sera le livrable à la fin de son exécution. Voir formulaire de chronogramme dans le tableau 1 ci-dessous. </w:t>
            </w:r>
          </w:p>
          <w:p w:rsidR="0081196E" w:rsidRDefault="0081196E" w:rsidP="0081196E">
            <w:pPr>
              <w:jc w:val="both"/>
              <w:rPr>
                <w:rFonts w:cs="Arial"/>
                <w:szCs w:val="18"/>
              </w:rPr>
            </w:pPr>
          </w:p>
          <w:p w:rsidR="0081196E" w:rsidRDefault="0081196E" w:rsidP="0081196E">
            <w:pPr>
              <w:jc w:val="both"/>
              <w:rPr>
                <w:rFonts w:cs="Arial"/>
                <w:szCs w:val="18"/>
              </w:rPr>
            </w:pPr>
          </w:p>
          <w:p w:rsidR="0081196E" w:rsidRDefault="0081196E" w:rsidP="0081196E">
            <w:pPr>
              <w:jc w:val="both"/>
              <w:rPr>
                <w:rFonts w:cs="Arial"/>
                <w:szCs w:val="18"/>
              </w:rPr>
            </w:pPr>
          </w:p>
          <w:p w:rsidR="0081196E" w:rsidRPr="00E57ABD" w:rsidRDefault="0081196E" w:rsidP="0081196E">
            <w:pPr>
              <w:jc w:val="both"/>
              <w:rPr>
                <w:rFonts w:cs="Arial"/>
                <w:szCs w:val="18"/>
              </w:rPr>
            </w:pPr>
          </w:p>
        </w:tc>
      </w:tr>
      <w:tr w:rsidR="0081196E" w:rsidRPr="00B07767" w:rsidTr="0081196E">
        <w:tc>
          <w:tcPr>
            <w:tcW w:w="9062" w:type="dxa"/>
          </w:tcPr>
          <w:p w:rsidR="0081196E" w:rsidRDefault="0081196E" w:rsidP="0081196E">
            <w:pPr>
              <w:jc w:val="both"/>
              <w:rPr>
                <w:rFonts w:cs="Arial"/>
                <w:b/>
                <w:szCs w:val="18"/>
              </w:rPr>
            </w:pPr>
            <w:r>
              <w:rPr>
                <w:rFonts w:cs="Arial"/>
                <w:b/>
                <w:szCs w:val="18"/>
              </w:rPr>
              <w:t>2.6. Le budget détaillé du sous projet (Pas de limitation de pages)</w:t>
            </w:r>
          </w:p>
          <w:p w:rsidR="0081196E" w:rsidRDefault="0081196E" w:rsidP="0081196E">
            <w:pPr>
              <w:jc w:val="both"/>
              <w:rPr>
                <w:rFonts w:cs="Arial"/>
                <w:szCs w:val="18"/>
              </w:rPr>
            </w:pPr>
            <w:r w:rsidRPr="00D1495E">
              <w:rPr>
                <w:rFonts w:cs="Arial"/>
                <w:szCs w:val="18"/>
                <w:highlight w:val="yellow"/>
              </w:rPr>
              <w:t>Assurer que votre budget ne contient que des coûts éligibles</w:t>
            </w:r>
            <w:r>
              <w:rPr>
                <w:rFonts w:cs="Arial"/>
                <w:szCs w:val="18"/>
                <w:highlight w:val="yellow"/>
              </w:rPr>
              <w:t xml:space="preserve"> (Equipment, formation, visite d’échange, investissement physique</w:t>
            </w:r>
            <w:r w:rsidRPr="00D1495E">
              <w:rPr>
                <w:rFonts w:cs="Arial"/>
                <w:szCs w:val="18"/>
                <w:highlight w:val="yellow"/>
              </w:rPr>
              <w:t>,</w:t>
            </w:r>
            <w:r>
              <w:rPr>
                <w:rFonts w:cs="Arial"/>
                <w:szCs w:val="18"/>
                <w:highlight w:val="yellow"/>
              </w:rPr>
              <w:t xml:space="preserve"> indemnités, etc.),</w:t>
            </w:r>
            <w:r w:rsidRPr="00D1495E">
              <w:rPr>
                <w:rFonts w:cs="Arial"/>
                <w:szCs w:val="18"/>
                <w:highlight w:val="yellow"/>
              </w:rPr>
              <w:t xml:space="preserve"> inclue aussi bien le montant de la subvention demandée et celui de votre contribution et tient compte du montant maximum de la subvention conformément aux indications fournies dans le tableau </w:t>
            </w:r>
            <w:r>
              <w:rPr>
                <w:rFonts w:cs="Arial"/>
                <w:szCs w:val="18"/>
                <w:highlight w:val="yellow"/>
              </w:rPr>
              <w:t xml:space="preserve">2 </w:t>
            </w:r>
            <w:r w:rsidRPr="00D1495E">
              <w:rPr>
                <w:rFonts w:cs="Arial"/>
                <w:szCs w:val="18"/>
                <w:highlight w:val="yellow"/>
              </w:rPr>
              <w:t>ci-</w:t>
            </w:r>
            <w:r w:rsidRPr="003D5F90">
              <w:rPr>
                <w:rFonts w:cs="Arial"/>
                <w:szCs w:val="18"/>
                <w:highlight w:val="yellow"/>
              </w:rPr>
              <w:t xml:space="preserve">dessous. </w:t>
            </w:r>
            <w:r>
              <w:rPr>
                <w:rFonts w:cs="Arial"/>
                <w:szCs w:val="18"/>
                <w:highlight w:val="yellow"/>
              </w:rPr>
              <w:t>Le</w:t>
            </w:r>
            <w:r w:rsidRPr="003D5F90">
              <w:rPr>
                <w:rFonts w:cs="Arial"/>
                <w:szCs w:val="18"/>
                <w:highlight w:val="yellow"/>
              </w:rPr>
              <w:t xml:space="preserve"> formulaire de budget </w:t>
            </w:r>
            <w:r>
              <w:rPr>
                <w:rFonts w:cs="Arial"/>
                <w:szCs w:val="18"/>
                <w:highlight w:val="yellow"/>
              </w:rPr>
              <w:t xml:space="preserve">figure </w:t>
            </w:r>
            <w:r w:rsidRPr="003D5F90">
              <w:rPr>
                <w:rFonts w:cs="Arial"/>
                <w:szCs w:val="18"/>
                <w:highlight w:val="yellow"/>
              </w:rPr>
              <w:t>dans le tableau 3 ci-dessous.</w:t>
            </w:r>
          </w:p>
          <w:p w:rsidR="0081196E" w:rsidRPr="00A80FB6" w:rsidRDefault="0081196E" w:rsidP="0081196E">
            <w:pPr>
              <w:jc w:val="both"/>
              <w:rPr>
                <w:rFonts w:cs="Arial"/>
                <w:szCs w:val="18"/>
              </w:rPr>
            </w:pPr>
            <w:r>
              <w:rPr>
                <w:rFonts w:cs="Arial"/>
                <w:szCs w:val="18"/>
              </w:rPr>
              <w:t xml:space="preserve"> </w:t>
            </w:r>
          </w:p>
          <w:p w:rsidR="0081196E" w:rsidRDefault="0081196E" w:rsidP="0081196E">
            <w:pPr>
              <w:jc w:val="both"/>
              <w:rPr>
                <w:rFonts w:cs="Arial"/>
                <w:b/>
                <w:szCs w:val="18"/>
              </w:rPr>
            </w:pPr>
          </w:p>
          <w:p w:rsidR="0081196E" w:rsidRDefault="0081196E" w:rsidP="0081196E">
            <w:pPr>
              <w:jc w:val="both"/>
              <w:rPr>
                <w:rFonts w:cs="Arial"/>
                <w:b/>
                <w:szCs w:val="18"/>
              </w:rPr>
            </w:pPr>
          </w:p>
        </w:tc>
      </w:tr>
      <w:tr w:rsidR="0081196E" w:rsidTr="0081196E">
        <w:tc>
          <w:tcPr>
            <w:tcW w:w="9062" w:type="dxa"/>
          </w:tcPr>
          <w:p w:rsidR="0081196E" w:rsidRDefault="0081196E" w:rsidP="0081196E">
            <w:pPr>
              <w:jc w:val="both"/>
              <w:rPr>
                <w:rFonts w:cs="Arial"/>
                <w:b/>
                <w:szCs w:val="18"/>
              </w:rPr>
            </w:pPr>
            <w:r>
              <w:rPr>
                <w:rFonts w:cs="Arial"/>
                <w:b/>
                <w:szCs w:val="18"/>
              </w:rPr>
              <w:t>2.7. Viabilité économique et écologique du sous projet (Maximum 1 page)</w:t>
            </w:r>
          </w:p>
          <w:p w:rsidR="0081196E" w:rsidRPr="006352C6" w:rsidRDefault="0081196E" w:rsidP="0081196E">
            <w:pPr>
              <w:spacing w:before="120" w:after="120"/>
              <w:jc w:val="both"/>
              <w:rPr>
                <w:rFonts w:cs="Arial"/>
                <w:szCs w:val="18"/>
                <w:highlight w:val="yellow"/>
              </w:rPr>
            </w:pPr>
            <w:r w:rsidRPr="006352C6">
              <w:rPr>
                <w:rFonts w:cs="Arial"/>
                <w:szCs w:val="18"/>
                <w:highlight w:val="yellow"/>
              </w:rPr>
              <w:t>Décrivez la viabilité technique de votre entreprise : les conditions de sa mise en œuvre, les moyens de production existant et/ou qui seront mobilisés, les capacités à mobiliser les compétences nécessaires à la mise en œuvre du sous projet</w:t>
            </w:r>
          </w:p>
          <w:p w:rsidR="0081196E" w:rsidRPr="006352C6" w:rsidRDefault="0081196E" w:rsidP="0081196E">
            <w:pPr>
              <w:spacing w:before="120" w:after="120"/>
              <w:jc w:val="both"/>
              <w:rPr>
                <w:rFonts w:cs="Arial"/>
                <w:szCs w:val="18"/>
                <w:highlight w:val="yellow"/>
              </w:rPr>
            </w:pPr>
            <w:r w:rsidRPr="006352C6">
              <w:rPr>
                <w:rFonts w:cs="Arial"/>
                <w:szCs w:val="18"/>
                <w:highlight w:val="yellow"/>
              </w:rPr>
              <w:t>Décrivez la viabilité économique et financière de votre entreprise:  comment le sous projet permettra à votre entreprise d’être plus rentable,</w:t>
            </w:r>
            <w:r w:rsidRPr="006352C6">
              <w:rPr>
                <w:highlight w:val="yellow"/>
              </w:rPr>
              <w:t xml:space="preserve"> </w:t>
            </w:r>
            <w:r w:rsidRPr="006352C6">
              <w:rPr>
                <w:rFonts w:cs="Arial"/>
                <w:szCs w:val="18"/>
                <w:highlight w:val="yellow"/>
              </w:rPr>
              <w:t>et la clé de répartition et d’utilisation des revenus générés avec la possibilité de réinvestissement desdits revenus au sein de la petite entreprise. Comment la subvention obtenue renforcera le niveau d’autonomie financière de l’entreprise et d’accéder plus à des financements des institutions financières privées. Analysez le réalisme des estimations et projections (coûts des investissements, rendements au regard des technologies, intrants et conditions de production, prix sur le marché, demande, charges de fonctionnement, etc.).</w:t>
            </w:r>
          </w:p>
          <w:p w:rsidR="0081196E" w:rsidRDefault="0081196E" w:rsidP="0081196E">
            <w:pPr>
              <w:spacing w:before="120" w:after="120"/>
              <w:jc w:val="both"/>
              <w:rPr>
                <w:rFonts w:cs="Arial"/>
                <w:szCs w:val="18"/>
              </w:rPr>
            </w:pPr>
            <w:r w:rsidRPr="006352C6">
              <w:rPr>
                <w:rFonts w:cs="Arial"/>
                <w:szCs w:val="18"/>
                <w:highlight w:val="yellow"/>
              </w:rPr>
              <w:t>Décrivez la viabilité marketing ou l’existence d’un marché rentable pour votre entreprise: comment est le niveau de concurrence et comment allez-vous faire pour conquérir des parts de marchés qui vous permettront d’être rentable du point de vue financier et économique. Comment mobiliser les compétences en marketing.</w:t>
            </w:r>
            <w:r w:rsidRPr="006352C6">
              <w:rPr>
                <w:rFonts w:cs="Arial"/>
                <w:szCs w:val="18"/>
              </w:rPr>
              <w:t xml:space="preserve"> </w:t>
            </w:r>
          </w:p>
          <w:p w:rsidR="0081196E" w:rsidRDefault="0081196E" w:rsidP="0081196E">
            <w:pPr>
              <w:jc w:val="both"/>
              <w:rPr>
                <w:rFonts w:cs="Arial"/>
                <w:szCs w:val="18"/>
              </w:rPr>
            </w:pPr>
          </w:p>
          <w:p w:rsidR="0081196E" w:rsidRPr="00841F61" w:rsidRDefault="0081196E" w:rsidP="0081196E">
            <w:pPr>
              <w:jc w:val="both"/>
              <w:rPr>
                <w:rFonts w:cs="Arial"/>
                <w:szCs w:val="18"/>
              </w:rPr>
            </w:pPr>
          </w:p>
        </w:tc>
      </w:tr>
      <w:tr w:rsidR="0081196E" w:rsidTr="0081196E">
        <w:tc>
          <w:tcPr>
            <w:tcW w:w="9062" w:type="dxa"/>
          </w:tcPr>
          <w:p w:rsidR="0081196E" w:rsidRDefault="0081196E" w:rsidP="0081196E">
            <w:pPr>
              <w:jc w:val="both"/>
              <w:rPr>
                <w:rFonts w:cs="Arial"/>
                <w:b/>
                <w:szCs w:val="18"/>
              </w:rPr>
            </w:pPr>
            <w:r>
              <w:rPr>
                <w:rFonts w:cs="Arial"/>
                <w:b/>
                <w:szCs w:val="18"/>
              </w:rPr>
              <w:t>2.8. Impacts potentiels et durabilité du sous projet</w:t>
            </w:r>
          </w:p>
          <w:p w:rsidR="0081196E" w:rsidRDefault="0081196E" w:rsidP="0081196E">
            <w:pPr>
              <w:jc w:val="both"/>
              <w:rPr>
                <w:rFonts w:cs="Arial"/>
                <w:szCs w:val="18"/>
              </w:rPr>
            </w:pPr>
            <w:r>
              <w:rPr>
                <w:rFonts w:cs="Arial"/>
                <w:szCs w:val="18"/>
                <w:highlight w:val="yellow"/>
              </w:rPr>
              <w:t>Décrivez les impacts environnementaux et social potentiellement négatifs et positifs de votre sous projet. Décrivez les mesures identifiées soit les bonifier soit pour les atténuer. En d’autres termes, décrivez comment votre sous projet est écologiquement et socialement durable, notamment comment elle contribuera aux objectifs de la REDD+ au Burkina Faso. Décrivez comment la pérennité des investissements est – t – elle assurée et comment les acquis sont-ils reproductibles ? (Environ 1 page)</w:t>
            </w:r>
          </w:p>
          <w:p w:rsidR="0081196E" w:rsidRDefault="0081196E" w:rsidP="0081196E">
            <w:pPr>
              <w:jc w:val="both"/>
              <w:rPr>
                <w:rFonts w:cs="Arial"/>
                <w:szCs w:val="18"/>
              </w:rPr>
            </w:pPr>
          </w:p>
          <w:p w:rsidR="0081196E" w:rsidRDefault="0081196E" w:rsidP="0081196E">
            <w:pPr>
              <w:jc w:val="both"/>
              <w:rPr>
                <w:rFonts w:cs="Arial"/>
                <w:szCs w:val="18"/>
              </w:rPr>
            </w:pPr>
          </w:p>
          <w:p w:rsidR="0081196E" w:rsidRDefault="0081196E" w:rsidP="0081196E">
            <w:pPr>
              <w:jc w:val="both"/>
              <w:rPr>
                <w:rFonts w:cs="Arial"/>
                <w:szCs w:val="18"/>
              </w:rPr>
            </w:pPr>
          </w:p>
          <w:p w:rsidR="0081196E" w:rsidRPr="000168BB" w:rsidRDefault="0081196E" w:rsidP="0081196E">
            <w:pPr>
              <w:jc w:val="both"/>
              <w:rPr>
                <w:rFonts w:cs="Arial"/>
                <w:szCs w:val="18"/>
              </w:rPr>
            </w:pPr>
          </w:p>
        </w:tc>
      </w:tr>
      <w:tr w:rsidR="0081196E" w:rsidRPr="00B07767" w:rsidTr="0081196E">
        <w:tc>
          <w:tcPr>
            <w:tcW w:w="9062" w:type="dxa"/>
          </w:tcPr>
          <w:p w:rsidR="0081196E" w:rsidRDefault="0081196E" w:rsidP="0081196E">
            <w:pPr>
              <w:jc w:val="both"/>
              <w:rPr>
                <w:rFonts w:cs="Arial"/>
                <w:b/>
                <w:szCs w:val="18"/>
              </w:rPr>
            </w:pPr>
            <w:r>
              <w:rPr>
                <w:rFonts w:cs="Arial"/>
                <w:b/>
                <w:szCs w:val="18"/>
              </w:rPr>
              <w:t>Annexes</w:t>
            </w:r>
          </w:p>
          <w:p w:rsidR="0081196E" w:rsidRDefault="0081196E" w:rsidP="0081196E">
            <w:pPr>
              <w:jc w:val="both"/>
              <w:rPr>
                <w:rFonts w:cs="Arial"/>
                <w:szCs w:val="18"/>
                <w:highlight w:val="yellow"/>
              </w:rPr>
            </w:pPr>
            <w:r>
              <w:rPr>
                <w:rFonts w:cs="Arial"/>
                <w:szCs w:val="18"/>
                <w:highlight w:val="yellow"/>
              </w:rPr>
              <w:t>J</w:t>
            </w:r>
            <w:r w:rsidRPr="004D6E5C">
              <w:rPr>
                <w:rFonts w:cs="Arial"/>
                <w:szCs w:val="18"/>
                <w:highlight w:val="yellow"/>
              </w:rPr>
              <w:t>oindre tout document pouvant attester l’éligibilité et les expériences du promoteur du sous projet et de ses partenaires</w:t>
            </w:r>
          </w:p>
          <w:p w:rsidR="0081196E" w:rsidRDefault="0081196E" w:rsidP="0081196E">
            <w:pPr>
              <w:jc w:val="both"/>
              <w:rPr>
                <w:rFonts w:cs="Arial"/>
                <w:szCs w:val="18"/>
              </w:rPr>
            </w:pPr>
            <w:r w:rsidRPr="00942047">
              <w:rPr>
                <w:rFonts w:cs="Arial"/>
                <w:szCs w:val="18"/>
                <w:highlight w:val="yellow"/>
              </w:rPr>
              <w:t>Joindre également la fiche d’auto-évaluation des sauvegardes environnementale et sociale</w:t>
            </w:r>
            <w:r w:rsidRPr="004D6E5C">
              <w:rPr>
                <w:rFonts w:cs="Arial"/>
                <w:szCs w:val="18"/>
              </w:rPr>
              <w:t xml:space="preserve"> </w:t>
            </w:r>
          </w:p>
          <w:p w:rsidR="0081196E" w:rsidRPr="004D6E5C" w:rsidRDefault="0081196E" w:rsidP="0081196E">
            <w:pPr>
              <w:jc w:val="both"/>
              <w:rPr>
                <w:rFonts w:cs="Arial"/>
                <w:szCs w:val="18"/>
              </w:rPr>
            </w:pPr>
          </w:p>
        </w:tc>
      </w:tr>
    </w:tbl>
    <w:p w:rsidR="0081196E" w:rsidRPr="0081196E" w:rsidRDefault="0081196E" w:rsidP="0081196E">
      <w:pPr>
        <w:rPr>
          <w:lang w:val="fr-FR"/>
        </w:rPr>
      </w:pPr>
    </w:p>
    <w:p w:rsidR="0081196E" w:rsidRPr="0081196E" w:rsidRDefault="0081196E" w:rsidP="0081196E">
      <w:pPr>
        <w:rPr>
          <w:lang w:val="fr-FR"/>
        </w:rPr>
      </w:pPr>
    </w:p>
    <w:p w:rsidR="0081196E" w:rsidRPr="0081196E" w:rsidRDefault="0081196E" w:rsidP="0081196E">
      <w:pPr>
        <w:jc w:val="both"/>
        <w:rPr>
          <w:lang w:val="fr-FR"/>
        </w:rPr>
      </w:pPr>
      <w:r w:rsidRPr="0081196E">
        <w:rPr>
          <w:lang w:val="fr-FR"/>
        </w:rPr>
        <w:t xml:space="preserve">Tableau 1 : Chronogramme d’exécution du sous projet </w:t>
      </w:r>
      <w:bookmarkStart w:id="16" w:name="_Hlk137553233"/>
      <w:r w:rsidRPr="0081196E">
        <w:rPr>
          <w:highlight w:val="yellow"/>
          <w:lang w:val="fr-FR"/>
        </w:rPr>
        <w:t>(insérer autant de ligne que vous avez de résultats, de produits par résultat et d’activités par produit et n’oubliez les activités liées à la gestion du sous projet)</w:t>
      </w:r>
      <w:bookmarkEnd w:id="16"/>
    </w:p>
    <w:tbl>
      <w:tblPr>
        <w:tblW w:w="5000" w:type="pct"/>
        <w:tblLook w:val="04A0" w:firstRow="1" w:lastRow="0" w:firstColumn="1" w:lastColumn="0" w:noHBand="0" w:noVBand="1"/>
      </w:tblPr>
      <w:tblGrid>
        <w:gridCol w:w="4414"/>
        <w:gridCol w:w="580"/>
        <w:gridCol w:w="580"/>
        <w:gridCol w:w="580"/>
        <w:gridCol w:w="584"/>
        <w:gridCol w:w="580"/>
        <w:gridCol w:w="580"/>
        <w:gridCol w:w="580"/>
        <w:gridCol w:w="584"/>
      </w:tblGrid>
      <w:tr w:rsidR="0081196E" w:rsidRPr="007F5AFD" w:rsidTr="0081196E">
        <w:trPr>
          <w:trHeight w:val="285"/>
        </w:trPr>
        <w:tc>
          <w:tcPr>
            <w:tcW w:w="24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196E" w:rsidRPr="0081196E" w:rsidRDefault="0081196E" w:rsidP="0081196E">
            <w:pPr>
              <w:spacing w:after="0" w:line="240" w:lineRule="auto"/>
              <w:rPr>
                <w:rFonts w:ascii="Times New Roman" w:eastAsia="Times New Roman" w:hAnsi="Times New Roman"/>
                <w:b/>
                <w:bCs/>
                <w:color w:val="000000"/>
                <w:lang w:val="fr-FR" w:eastAsia="en-GB"/>
              </w:rPr>
            </w:pPr>
            <w:r w:rsidRPr="0081196E">
              <w:rPr>
                <w:rFonts w:ascii="Times New Roman" w:eastAsia="Times New Roman" w:hAnsi="Times New Roman"/>
                <w:b/>
                <w:bCs/>
                <w:color w:val="000000"/>
                <w:lang w:val="fr-FR" w:eastAsia="en-GB"/>
              </w:rPr>
              <w:t>Intitulé des Résultats/produits/activités</w:t>
            </w:r>
          </w:p>
        </w:tc>
        <w:tc>
          <w:tcPr>
            <w:tcW w:w="1282" w:type="pct"/>
            <w:gridSpan w:val="4"/>
            <w:tcBorders>
              <w:top w:val="single" w:sz="4" w:space="0" w:color="auto"/>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jc w:val="center"/>
              <w:rPr>
                <w:rFonts w:ascii="Arial" w:eastAsia="Times New Roman" w:hAnsi="Arial" w:cs="Arial"/>
                <w:color w:val="000000"/>
                <w:lang w:eastAsia="en-GB"/>
              </w:rPr>
            </w:pPr>
            <w:proofErr w:type="gramStart"/>
            <w:r w:rsidRPr="007F5AFD">
              <w:rPr>
                <w:rFonts w:ascii="Arial" w:eastAsia="Times New Roman" w:hAnsi="Arial" w:cs="Arial"/>
                <w:color w:val="000000"/>
                <w:lang w:eastAsia="en-GB"/>
              </w:rPr>
              <w:t>An</w:t>
            </w:r>
            <w:proofErr w:type="gramEnd"/>
            <w:r w:rsidRPr="007F5AFD">
              <w:rPr>
                <w:rFonts w:ascii="Arial" w:eastAsia="Times New Roman" w:hAnsi="Arial" w:cs="Arial"/>
                <w:color w:val="000000"/>
                <w:lang w:eastAsia="en-GB"/>
              </w:rPr>
              <w:t xml:space="preserve"> 1</w:t>
            </w:r>
          </w:p>
        </w:tc>
        <w:tc>
          <w:tcPr>
            <w:tcW w:w="1282" w:type="pct"/>
            <w:gridSpan w:val="4"/>
            <w:tcBorders>
              <w:top w:val="single" w:sz="4" w:space="0" w:color="auto"/>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jc w:val="center"/>
              <w:rPr>
                <w:rFonts w:ascii="Arial" w:eastAsia="Times New Roman" w:hAnsi="Arial" w:cs="Arial"/>
                <w:color w:val="000000"/>
                <w:lang w:eastAsia="en-GB"/>
              </w:rPr>
            </w:pPr>
            <w:proofErr w:type="gramStart"/>
            <w:r w:rsidRPr="007F5AFD">
              <w:rPr>
                <w:rFonts w:ascii="Arial" w:eastAsia="Times New Roman" w:hAnsi="Arial" w:cs="Arial"/>
                <w:color w:val="000000"/>
                <w:lang w:eastAsia="en-GB"/>
              </w:rPr>
              <w:t>An</w:t>
            </w:r>
            <w:proofErr w:type="gramEnd"/>
            <w:r w:rsidRPr="007F5AFD">
              <w:rPr>
                <w:rFonts w:ascii="Arial" w:eastAsia="Times New Roman" w:hAnsi="Arial" w:cs="Arial"/>
                <w:color w:val="000000"/>
                <w:lang w:eastAsia="en-GB"/>
              </w:rPr>
              <w:t xml:space="preserve"> 2</w:t>
            </w:r>
          </w:p>
        </w:tc>
      </w:tr>
      <w:tr w:rsidR="0081196E" w:rsidRPr="007F5AFD" w:rsidTr="0081196E">
        <w:trPr>
          <w:trHeight w:val="570"/>
        </w:trPr>
        <w:tc>
          <w:tcPr>
            <w:tcW w:w="2435" w:type="pct"/>
            <w:vMerge/>
            <w:tcBorders>
              <w:top w:val="single" w:sz="4" w:space="0" w:color="auto"/>
              <w:left w:val="single" w:sz="4" w:space="0" w:color="auto"/>
              <w:bottom w:val="single" w:sz="4" w:space="0" w:color="000000"/>
              <w:right w:val="single" w:sz="4" w:space="0" w:color="auto"/>
            </w:tcBorders>
            <w:vAlign w:val="center"/>
            <w:hideMark/>
          </w:tcPr>
          <w:p w:rsidR="0081196E" w:rsidRPr="007F5AFD" w:rsidRDefault="0081196E" w:rsidP="0081196E">
            <w:pPr>
              <w:spacing w:after="0" w:line="240" w:lineRule="auto"/>
              <w:rPr>
                <w:rFonts w:ascii="Times New Roman" w:eastAsia="Times New Roman" w:hAnsi="Times New Roman"/>
                <w:b/>
                <w:bCs/>
                <w:color w:val="000000"/>
                <w:lang w:eastAsia="en-GB"/>
              </w:rPr>
            </w:pP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rPr>
                <w:rFonts w:ascii="Times New Roman" w:eastAsia="Times New Roman" w:hAnsi="Times New Roman"/>
                <w:b/>
                <w:bCs/>
                <w:color w:val="000000"/>
                <w:lang w:eastAsia="en-GB"/>
              </w:rPr>
            </w:pPr>
            <w:r w:rsidRPr="007F5AFD">
              <w:rPr>
                <w:rFonts w:ascii="Times New Roman" w:eastAsia="Times New Roman" w:hAnsi="Times New Roman"/>
                <w:b/>
                <w:bCs/>
                <w:color w:val="000000"/>
                <w:lang w:eastAsia="en-GB"/>
              </w:rPr>
              <w:t>T1</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rPr>
                <w:rFonts w:ascii="Times New Roman" w:eastAsia="Times New Roman" w:hAnsi="Times New Roman"/>
                <w:b/>
                <w:bCs/>
                <w:color w:val="000000"/>
                <w:lang w:eastAsia="en-GB"/>
              </w:rPr>
            </w:pPr>
            <w:r w:rsidRPr="007F5AFD">
              <w:rPr>
                <w:rFonts w:ascii="Times New Roman" w:eastAsia="Times New Roman" w:hAnsi="Times New Roman"/>
                <w:b/>
                <w:bCs/>
                <w:color w:val="000000"/>
                <w:lang w:eastAsia="en-GB"/>
              </w:rPr>
              <w:t>T2</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rPr>
                <w:rFonts w:ascii="Times New Roman" w:eastAsia="Times New Roman" w:hAnsi="Times New Roman"/>
                <w:b/>
                <w:bCs/>
                <w:color w:val="000000"/>
                <w:lang w:eastAsia="en-GB"/>
              </w:rPr>
            </w:pPr>
            <w:r w:rsidRPr="007F5AFD">
              <w:rPr>
                <w:rFonts w:ascii="Times New Roman" w:eastAsia="Times New Roman" w:hAnsi="Times New Roman"/>
                <w:b/>
                <w:bCs/>
                <w:color w:val="000000"/>
                <w:lang w:eastAsia="en-GB"/>
              </w:rPr>
              <w:t>T3</w:t>
            </w:r>
          </w:p>
        </w:tc>
        <w:tc>
          <w:tcPr>
            <w:tcW w:w="322"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rPr>
                <w:rFonts w:ascii="Times New Roman" w:eastAsia="Times New Roman" w:hAnsi="Times New Roman"/>
                <w:b/>
                <w:bCs/>
                <w:color w:val="000000"/>
                <w:lang w:eastAsia="en-GB"/>
              </w:rPr>
            </w:pPr>
            <w:r w:rsidRPr="007F5AFD">
              <w:rPr>
                <w:rFonts w:ascii="Times New Roman" w:eastAsia="Times New Roman" w:hAnsi="Times New Roman"/>
                <w:b/>
                <w:bCs/>
                <w:color w:val="000000"/>
                <w:lang w:eastAsia="en-GB"/>
              </w:rPr>
              <w:t>T4</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rPr>
                <w:rFonts w:ascii="Times New Roman" w:eastAsia="Times New Roman" w:hAnsi="Times New Roman"/>
                <w:b/>
                <w:bCs/>
                <w:color w:val="000000"/>
                <w:lang w:eastAsia="en-GB"/>
              </w:rPr>
            </w:pPr>
            <w:r w:rsidRPr="007F5AFD">
              <w:rPr>
                <w:rFonts w:ascii="Times New Roman" w:eastAsia="Times New Roman" w:hAnsi="Times New Roman"/>
                <w:b/>
                <w:bCs/>
                <w:color w:val="000000"/>
                <w:lang w:eastAsia="en-GB"/>
              </w:rPr>
              <w:t>T5</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rPr>
                <w:rFonts w:ascii="Times New Roman" w:eastAsia="Times New Roman" w:hAnsi="Times New Roman"/>
                <w:b/>
                <w:bCs/>
                <w:color w:val="000000"/>
                <w:lang w:eastAsia="en-GB"/>
              </w:rPr>
            </w:pPr>
            <w:r w:rsidRPr="007F5AFD">
              <w:rPr>
                <w:rFonts w:ascii="Times New Roman" w:eastAsia="Times New Roman" w:hAnsi="Times New Roman"/>
                <w:b/>
                <w:bCs/>
                <w:color w:val="000000"/>
                <w:lang w:eastAsia="en-GB"/>
              </w:rPr>
              <w:t>T6</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rPr>
                <w:rFonts w:ascii="Times New Roman" w:eastAsia="Times New Roman" w:hAnsi="Times New Roman"/>
                <w:b/>
                <w:bCs/>
                <w:color w:val="000000"/>
                <w:lang w:eastAsia="en-GB"/>
              </w:rPr>
            </w:pPr>
            <w:r w:rsidRPr="007F5AFD">
              <w:rPr>
                <w:rFonts w:ascii="Times New Roman" w:eastAsia="Times New Roman" w:hAnsi="Times New Roman"/>
                <w:b/>
                <w:bCs/>
                <w:color w:val="000000"/>
                <w:lang w:eastAsia="en-GB"/>
              </w:rPr>
              <w:t>T7</w:t>
            </w:r>
          </w:p>
        </w:tc>
        <w:tc>
          <w:tcPr>
            <w:tcW w:w="322"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rPr>
                <w:rFonts w:ascii="Times New Roman" w:eastAsia="Times New Roman" w:hAnsi="Times New Roman"/>
                <w:b/>
                <w:bCs/>
                <w:color w:val="000000"/>
                <w:lang w:eastAsia="en-GB"/>
              </w:rPr>
            </w:pPr>
            <w:r w:rsidRPr="007F5AFD">
              <w:rPr>
                <w:rFonts w:ascii="Times New Roman" w:eastAsia="Times New Roman" w:hAnsi="Times New Roman"/>
                <w:b/>
                <w:bCs/>
                <w:color w:val="000000"/>
                <w:lang w:eastAsia="en-GB"/>
              </w:rPr>
              <w:t>T8</w:t>
            </w:r>
          </w:p>
        </w:tc>
      </w:tr>
      <w:tr w:rsidR="0081196E" w:rsidRPr="007F5AFD" w:rsidTr="0081196E">
        <w:trPr>
          <w:trHeight w:val="290"/>
        </w:trPr>
        <w:tc>
          <w:tcPr>
            <w:tcW w:w="2435" w:type="pct"/>
            <w:tcBorders>
              <w:top w:val="nil"/>
              <w:left w:val="single" w:sz="4" w:space="0" w:color="auto"/>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rPr>
                <w:rFonts w:ascii="Times New Roman" w:eastAsia="Times New Roman" w:hAnsi="Times New Roman"/>
                <w:b/>
                <w:bCs/>
                <w:color w:val="000000"/>
                <w:lang w:eastAsia="en-GB"/>
              </w:rPr>
            </w:pPr>
            <w:proofErr w:type="spellStart"/>
            <w:r w:rsidRPr="007F5AFD">
              <w:rPr>
                <w:rFonts w:ascii="Times New Roman" w:eastAsia="Times New Roman" w:hAnsi="Times New Roman"/>
                <w:b/>
                <w:bCs/>
                <w:color w:val="000000"/>
                <w:lang w:eastAsia="en-GB"/>
              </w:rPr>
              <w:t>Résultat</w:t>
            </w:r>
            <w:proofErr w:type="spellEnd"/>
            <w:r w:rsidRPr="007F5AFD">
              <w:rPr>
                <w:rFonts w:ascii="Times New Roman" w:eastAsia="Times New Roman" w:hAnsi="Times New Roman"/>
                <w:b/>
                <w:bCs/>
                <w:color w:val="000000"/>
                <w:lang w:eastAsia="en-GB"/>
              </w:rPr>
              <w:t xml:space="preserve"> 1:</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r>
      <w:tr w:rsidR="0081196E" w:rsidRPr="007F5AFD" w:rsidTr="0081196E">
        <w:trPr>
          <w:trHeight w:val="290"/>
        </w:trPr>
        <w:tc>
          <w:tcPr>
            <w:tcW w:w="2435" w:type="pct"/>
            <w:tcBorders>
              <w:top w:val="nil"/>
              <w:left w:val="single" w:sz="4" w:space="0" w:color="auto"/>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b/>
                <w:bCs/>
                <w:i/>
                <w:iCs/>
                <w:color w:val="000000"/>
                <w:lang w:eastAsia="en-GB"/>
              </w:rPr>
            </w:pPr>
            <w:proofErr w:type="spellStart"/>
            <w:r w:rsidRPr="007F5AFD">
              <w:rPr>
                <w:rFonts w:ascii="Times New Roman" w:eastAsia="Times New Roman" w:hAnsi="Times New Roman"/>
                <w:b/>
                <w:bCs/>
                <w:i/>
                <w:iCs/>
                <w:color w:val="000000"/>
                <w:lang w:eastAsia="en-GB"/>
              </w:rPr>
              <w:t>Produit</w:t>
            </w:r>
            <w:proofErr w:type="spellEnd"/>
            <w:r w:rsidRPr="007F5AFD">
              <w:rPr>
                <w:rFonts w:ascii="Times New Roman" w:eastAsia="Times New Roman" w:hAnsi="Times New Roman"/>
                <w:b/>
                <w:bCs/>
                <w:i/>
                <w:iCs/>
                <w:color w:val="000000"/>
                <w:lang w:eastAsia="en-GB"/>
              </w:rPr>
              <w:t xml:space="preserve"> 1.1.</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0" w:type="pct"/>
            <w:tcBorders>
              <w:top w:val="nil"/>
              <w:left w:val="nil"/>
              <w:bottom w:val="single" w:sz="4" w:space="0" w:color="auto"/>
              <w:right w:val="single" w:sz="4" w:space="0" w:color="auto"/>
            </w:tcBorders>
            <w:shd w:val="clear" w:color="000000" w:fill="FFC000"/>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r>
      <w:tr w:rsidR="0081196E" w:rsidRPr="007F5AFD" w:rsidTr="0081196E">
        <w:trPr>
          <w:trHeight w:val="290"/>
        </w:trPr>
        <w:tc>
          <w:tcPr>
            <w:tcW w:w="2435" w:type="pct"/>
            <w:tcBorders>
              <w:top w:val="nil"/>
              <w:left w:val="single" w:sz="4" w:space="0" w:color="auto"/>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proofErr w:type="spellStart"/>
            <w:r w:rsidRPr="007F5AFD">
              <w:rPr>
                <w:rFonts w:ascii="Times New Roman" w:eastAsia="Times New Roman" w:hAnsi="Times New Roman"/>
                <w:color w:val="000000"/>
                <w:lang w:eastAsia="en-GB"/>
              </w:rPr>
              <w:t>Activité</w:t>
            </w:r>
            <w:proofErr w:type="spellEnd"/>
            <w:r w:rsidRPr="007F5AFD">
              <w:rPr>
                <w:rFonts w:ascii="Times New Roman" w:eastAsia="Times New Roman" w:hAnsi="Times New Roman"/>
                <w:color w:val="000000"/>
                <w:lang w:eastAsia="en-GB"/>
              </w:rPr>
              <w:t xml:space="preserve"> 1.1.1:</w:t>
            </w:r>
          </w:p>
        </w:tc>
        <w:tc>
          <w:tcPr>
            <w:tcW w:w="320" w:type="pct"/>
            <w:tcBorders>
              <w:top w:val="nil"/>
              <w:left w:val="nil"/>
              <w:bottom w:val="single" w:sz="4" w:space="0" w:color="auto"/>
              <w:right w:val="single" w:sz="4" w:space="0" w:color="auto"/>
            </w:tcBorders>
            <w:shd w:val="clear" w:color="000000" w:fill="92D050"/>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r>
      <w:tr w:rsidR="0081196E" w:rsidRPr="007F5AFD" w:rsidTr="0081196E">
        <w:trPr>
          <w:trHeight w:val="290"/>
        </w:trPr>
        <w:tc>
          <w:tcPr>
            <w:tcW w:w="2435" w:type="pct"/>
            <w:tcBorders>
              <w:top w:val="nil"/>
              <w:left w:val="single" w:sz="4" w:space="0" w:color="auto"/>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proofErr w:type="spellStart"/>
            <w:r w:rsidRPr="007F5AFD">
              <w:rPr>
                <w:rFonts w:ascii="Times New Roman" w:eastAsia="Times New Roman" w:hAnsi="Times New Roman"/>
                <w:color w:val="000000"/>
                <w:lang w:eastAsia="en-GB"/>
              </w:rPr>
              <w:t>Activité</w:t>
            </w:r>
            <w:proofErr w:type="spellEnd"/>
            <w:r w:rsidRPr="007F5AFD">
              <w:rPr>
                <w:rFonts w:ascii="Times New Roman" w:eastAsia="Times New Roman" w:hAnsi="Times New Roman"/>
                <w:color w:val="000000"/>
                <w:lang w:eastAsia="en-GB"/>
              </w:rPr>
              <w:t xml:space="preserve"> 1.1.2</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0" w:type="pct"/>
            <w:tcBorders>
              <w:top w:val="nil"/>
              <w:left w:val="nil"/>
              <w:bottom w:val="single" w:sz="4" w:space="0" w:color="auto"/>
              <w:right w:val="single" w:sz="4" w:space="0" w:color="auto"/>
            </w:tcBorders>
            <w:shd w:val="clear" w:color="000000" w:fill="92D050"/>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0" w:type="pct"/>
            <w:tcBorders>
              <w:top w:val="nil"/>
              <w:left w:val="nil"/>
              <w:bottom w:val="single" w:sz="4" w:space="0" w:color="auto"/>
              <w:right w:val="single" w:sz="4" w:space="0" w:color="auto"/>
            </w:tcBorders>
            <w:shd w:val="clear" w:color="000000" w:fill="92D050"/>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r>
      <w:tr w:rsidR="0081196E" w:rsidRPr="007F5AFD" w:rsidTr="0081196E">
        <w:trPr>
          <w:trHeight w:val="290"/>
        </w:trPr>
        <w:tc>
          <w:tcPr>
            <w:tcW w:w="2435" w:type="pct"/>
            <w:tcBorders>
              <w:top w:val="nil"/>
              <w:left w:val="single" w:sz="4" w:space="0" w:color="auto"/>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b/>
                <w:bCs/>
                <w:i/>
                <w:iCs/>
                <w:color w:val="000000"/>
                <w:lang w:eastAsia="en-GB"/>
              </w:rPr>
            </w:pPr>
            <w:proofErr w:type="spellStart"/>
            <w:r w:rsidRPr="007F5AFD">
              <w:rPr>
                <w:rFonts w:ascii="Times New Roman" w:eastAsia="Times New Roman" w:hAnsi="Times New Roman"/>
                <w:b/>
                <w:bCs/>
                <w:i/>
                <w:iCs/>
                <w:color w:val="000000"/>
                <w:lang w:eastAsia="en-GB"/>
              </w:rPr>
              <w:t>Produit</w:t>
            </w:r>
            <w:proofErr w:type="spellEnd"/>
            <w:r w:rsidRPr="007F5AFD">
              <w:rPr>
                <w:rFonts w:ascii="Times New Roman" w:eastAsia="Times New Roman" w:hAnsi="Times New Roman"/>
                <w:b/>
                <w:bCs/>
                <w:i/>
                <w:iCs/>
                <w:color w:val="000000"/>
                <w:lang w:eastAsia="en-GB"/>
              </w:rPr>
              <w:t xml:space="preserve"> 1.2:</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2" w:type="pct"/>
            <w:tcBorders>
              <w:top w:val="nil"/>
              <w:left w:val="nil"/>
              <w:bottom w:val="single" w:sz="4" w:space="0" w:color="auto"/>
              <w:right w:val="single" w:sz="4" w:space="0" w:color="auto"/>
            </w:tcBorders>
            <w:shd w:val="clear" w:color="000000" w:fill="FFC000"/>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r>
      <w:tr w:rsidR="0081196E" w:rsidRPr="007F5AFD" w:rsidTr="0081196E">
        <w:trPr>
          <w:trHeight w:val="290"/>
        </w:trPr>
        <w:tc>
          <w:tcPr>
            <w:tcW w:w="2435" w:type="pct"/>
            <w:tcBorders>
              <w:top w:val="nil"/>
              <w:left w:val="single" w:sz="4" w:space="0" w:color="auto"/>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proofErr w:type="spellStart"/>
            <w:r w:rsidRPr="007F5AFD">
              <w:rPr>
                <w:rFonts w:ascii="Times New Roman" w:eastAsia="Times New Roman" w:hAnsi="Times New Roman"/>
                <w:color w:val="000000"/>
                <w:lang w:eastAsia="en-GB"/>
              </w:rPr>
              <w:t>Activité</w:t>
            </w:r>
            <w:proofErr w:type="spellEnd"/>
            <w:r w:rsidRPr="007F5AFD">
              <w:rPr>
                <w:rFonts w:ascii="Times New Roman" w:eastAsia="Times New Roman" w:hAnsi="Times New Roman"/>
                <w:color w:val="000000"/>
                <w:lang w:eastAsia="en-GB"/>
              </w:rPr>
              <w:t xml:space="preserve"> 1.2.1:</w:t>
            </w:r>
          </w:p>
        </w:tc>
        <w:tc>
          <w:tcPr>
            <w:tcW w:w="320" w:type="pct"/>
            <w:tcBorders>
              <w:top w:val="nil"/>
              <w:left w:val="nil"/>
              <w:bottom w:val="single" w:sz="4" w:space="0" w:color="auto"/>
              <w:right w:val="single" w:sz="4" w:space="0" w:color="auto"/>
            </w:tcBorders>
            <w:shd w:val="clear" w:color="000000" w:fill="92D050"/>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0" w:type="pct"/>
            <w:tcBorders>
              <w:top w:val="nil"/>
              <w:left w:val="nil"/>
              <w:bottom w:val="single" w:sz="4" w:space="0" w:color="auto"/>
              <w:right w:val="single" w:sz="4" w:space="0" w:color="auto"/>
            </w:tcBorders>
            <w:shd w:val="clear" w:color="000000" w:fill="92D050"/>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r>
      <w:tr w:rsidR="0081196E" w:rsidRPr="007F5AFD" w:rsidTr="0081196E">
        <w:trPr>
          <w:trHeight w:val="290"/>
        </w:trPr>
        <w:tc>
          <w:tcPr>
            <w:tcW w:w="2435" w:type="pct"/>
            <w:tcBorders>
              <w:top w:val="nil"/>
              <w:left w:val="single" w:sz="4" w:space="0" w:color="auto"/>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proofErr w:type="spellStart"/>
            <w:r w:rsidRPr="007F5AFD">
              <w:rPr>
                <w:rFonts w:ascii="Times New Roman" w:eastAsia="Times New Roman" w:hAnsi="Times New Roman"/>
                <w:color w:val="000000"/>
                <w:lang w:eastAsia="en-GB"/>
              </w:rPr>
              <w:t>Activité</w:t>
            </w:r>
            <w:proofErr w:type="spellEnd"/>
            <w:r w:rsidRPr="007F5AFD">
              <w:rPr>
                <w:rFonts w:ascii="Times New Roman" w:eastAsia="Times New Roman" w:hAnsi="Times New Roman"/>
                <w:color w:val="000000"/>
                <w:lang w:eastAsia="en-GB"/>
              </w:rPr>
              <w:t xml:space="preserve"> 1.2.2:</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0" w:type="pct"/>
            <w:tcBorders>
              <w:top w:val="nil"/>
              <w:left w:val="nil"/>
              <w:bottom w:val="single" w:sz="4" w:space="0" w:color="auto"/>
              <w:right w:val="single" w:sz="4" w:space="0" w:color="auto"/>
            </w:tcBorders>
            <w:shd w:val="clear" w:color="000000" w:fill="92D050"/>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2" w:type="pct"/>
            <w:tcBorders>
              <w:top w:val="nil"/>
              <w:left w:val="nil"/>
              <w:bottom w:val="single" w:sz="4" w:space="0" w:color="auto"/>
              <w:right w:val="single" w:sz="4" w:space="0" w:color="auto"/>
            </w:tcBorders>
            <w:shd w:val="clear" w:color="000000" w:fill="92D050"/>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r>
      <w:tr w:rsidR="0081196E" w:rsidRPr="007F5AFD" w:rsidTr="0081196E">
        <w:trPr>
          <w:trHeight w:val="285"/>
        </w:trPr>
        <w:tc>
          <w:tcPr>
            <w:tcW w:w="2435" w:type="pct"/>
            <w:tcBorders>
              <w:top w:val="nil"/>
              <w:left w:val="single" w:sz="4" w:space="0" w:color="auto"/>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rPr>
                <w:rFonts w:ascii="Times New Roman" w:eastAsia="Times New Roman" w:hAnsi="Times New Roman"/>
                <w:b/>
                <w:bCs/>
                <w:color w:val="000000"/>
                <w:lang w:eastAsia="en-GB"/>
              </w:rPr>
            </w:pPr>
            <w:proofErr w:type="spellStart"/>
            <w:r w:rsidRPr="007F5AFD">
              <w:rPr>
                <w:rFonts w:ascii="Times New Roman" w:eastAsia="Times New Roman" w:hAnsi="Times New Roman"/>
                <w:b/>
                <w:bCs/>
                <w:color w:val="000000"/>
                <w:lang w:eastAsia="en-GB"/>
              </w:rPr>
              <w:t>Résultat</w:t>
            </w:r>
            <w:proofErr w:type="spellEnd"/>
            <w:r w:rsidRPr="007F5AFD">
              <w:rPr>
                <w:rFonts w:ascii="Times New Roman" w:eastAsia="Times New Roman" w:hAnsi="Times New Roman"/>
                <w:b/>
                <w:bCs/>
                <w:color w:val="000000"/>
                <w:lang w:eastAsia="en-GB"/>
              </w:rPr>
              <w:t xml:space="preserve"> 2: </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rPr>
                <w:rFonts w:ascii="Times New Roman" w:eastAsia="Times New Roman" w:hAnsi="Times New Roman"/>
                <w:b/>
                <w:bCs/>
                <w:color w:val="000000"/>
                <w:lang w:eastAsia="en-GB"/>
              </w:rPr>
            </w:pPr>
            <w:r w:rsidRPr="007F5AFD">
              <w:rPr>
                <w:rFonts w:ascii="Times New Roman" w:eastAsia="Times New Roman" w:hAnsi="Times New Roman"/>
                <w:b/>
                <w:bCs/>
                <w:color w:val="000000"/>
                <w:lang w:eastAsia="en-GB"/>
              </w:rPr>
              <w:t> </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rPr>
                <w:rFonts w:ascii="Times New Roman" w:eastAsia="Times New Roman" w:hAnsi="Times New Roman"/>
                <w:b/>
                <w:bCs/>
                <w:color w:val="000000"/>
                <w:lang w:eastAsia="en-GB"/>
              </w:rPr>
            </w:pPr>
            <w:r w:rsidRPr="007F5AFD">
              <w:rPr>
                <w:rFonts w:ascii="Times New Roman" w:eastAsia="Times New Roman" w:hAnsi="Times New Roman"/>
                <w:b/>
                <w:bCs/>
                <w:color w:val="000000"/>
                <w:lang w:eastAsia="en-GB"/>
              </w:rPr>
              <w:t> </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rPr>
                <w:rFonts w:ascii="Times New Roman" w:eastAsia="Times New Roman" w:hAnsi="Times New Roman"/>
                <w:b/>
                <w:bCs/>
                <w:color w:val="000000"/>
                <w:lang w:eastAsia="en-GB"/>
              </w:rPr>
            </w:pPr>
            <w:r w:rsidRPr="007F5AFD">
              <w:rPr>
                <w:rFonts w:ascii="Times New Roman" w:eastAsia="Times New Roman" w:hAnsi="Times New Roman"/>
                <w:b/>
                <w:bCs/>
                <w:color w:val="000000"/>
                <w:lang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r>
      <w:tr w:rsidR="0081196E" w:rsidRPr="007F5AFD" w:rsidTr="0081196E">
        <w:trPr>
          <w:trHeight w:val="285"/>
        </w:trPr>
        <w:tc>
          <w:tcPr>
            <w:tcW w:w="2435" w:type="pct"/>
            <w:tcBorders>
              <w:top w:val="nil"/>
              <w:left w:val="single" w:sz="4" w:space="0" w:color="auto"/>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b/>
                <w:bCs/>
                <w:color w:val="000000"/>
                <w:lang w:eastAsia="en-GB"/>
              </w:rPr>
            </w:pPr>
            <w:proofErr w:type="spellStart"/>
            <w:r w:rsidRPr="007F5AFD">
              <w:rPr>
                <w:rFonts w:ascii="Times New Roman" w:eastAsia="Times New Roman" w:hAnsi="Times New Roman"/>
                <w:b/>
                <w:bCs/>
                <w:color w:val="000000"/>
                <w:lang w:eastAsia="en-GB"/>
              </w:rPr>
              <w:t>Produit</w:t>
            </w:r>
            <w:proofErr w:type="spellEnd"/>
            <w:r w:rsidRPr="007F5AFD">
              <w:rPr>
                <w:rFonts w:ascii="Times New Roman" w:eastAsia="Times New Roman" w:hAnsi="Times New Roman"/>
                <w:b/>
                <w:bCs/>
                <w:color w:val="000000"/>
                <w:lang w:eastAsia="en-GB"/>
              </w:rPr>
              <w:t xml:space="preserve"> 2.1:</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b/>
                <w:bCs/>
                <w:color w:val="000000"/>
                <w:lang w:eastAsia="en-GB"/>
              </w:rPr>
            </w:pPr>
            <w:r w:rsidRPr="007F5AFD">
              <w:rPr>
                <w:rFonts w:ascii="Times New Roman" w:eastAsia="Times New Roman" w:hAnsi="Times New Roman"/>
                <w:b/>
                <w:bCs/>
                <w:color w:val="000000"/>
                <w:lang w:eastAsia="en-GB"/>
              </w:rPr>
              <w:t> </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b/>
                <w:bCs/>
                <w:color w:val="000000"/>
                <w:lang w:eastAsia="en-GB"/>
              </w:rPr>
            </w:pPr>
            <w:r w:rsidRPr="007F5AFD">
              <w:rPr>
                <w:rFonts w:ascii="Times New Roman" w:eastAsia="Times New Roman" w:hAnsi="Times New Roman"/>
                <w:b/>
                <w:bCs/>
                <w:color w:val="000000"/>
                <w:lang w:eastAsia="en-GB"/>
              </w:rPr>
              <w:t> </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b/>
                <w:bCs/>
                <w:color w:val="000000"/>
                <w:lang w:eastAsia="en-GB"/>
              </w:rPr>
            </w:pPr>
            <w:r w:rsidRPr="007F5AFD">
              <w:rPr>
                <w:rFonts w:ascii="Times New Roman" w:eastAsia="Times New Roman" w:hAnsi="Times New Roman"/>
                <w:b/>
                <w:bCs/>
                <w:color w:val="000000"/>
                <w:lang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2" w:type="pct"/>
            <w:tcBorders>
              <w:top w:val="nil"/>
              <w:left w:val="nil"/>
              <w:bottom w:val="single" w:sz="4" w:space="0" w:color="auto"/>
              <w:right w:val="single" w:sz="4" w:space="0" w:color="auto"/>
            </w:tcBorders>
            <w:shd w:val="clear" w:color="000000" w:fill="FFC000"/>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r>
      <w:tr w:rsidR="0081196E" w:rsidRPr="007F5AFD" w:rsidTr="0081196E">
        <w:trPr>
          <w:trHeight w:val="290"/>
        </w:trPr>
        <w:tc>
          <w:tcPr>
            <w:tcW w:w="2435" w:type="pct"/>
            <w:tcBorders>
              <w:top w:val="nil"/>
              <w:left w:val="single" w:sz="4" w:space="0" w:color="auto"/>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proofErr w:type="spellStart"/>
            <w:r w:rsidRPr="007F5AFD">
              <w:rPr>
                <w:rFonts w:ascii="Times New Roman" w:eastAsia="Times New Roman" w:hAnsi="Times New Roman"/>
                <w:color w:val="000000"/>
                <w:lang w:eastAsia="en-GB"/>
              </w:rPr>
              <w:t>Activité</w:t>
            </w:r>
            <w:proofErr w:type="spellEnd"/>
            <w:r w:rsidRPr="007F5AFD">
              <w:rPr>
                <w:rFonts w:ascii="Times New Roman" w:eastAsia="Times New Roman" w:hAnsi="Times New Roman"/>
                <w:color w:val="000000"/>
                <w:lang w:eastAsia="en-GB"/>
              </w:rPr>
              <w:t xml:space="preserve"> 2.1.1:</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2" w:type="pct"/>
            <w:tcBorders>
              <w:top w:val="nil"/>
              <w:left w:val="nil"/>
              <w:bottom w:val="single" w:sz="4" w:space="0" w:color="auto"/>
              <w:right w:val="single" w:sz="4" w:space="0" w:color="auto"/>
            </w:tcBorders>
            <w:shd w:val="clear" w:color="000000" w:fill="A9D08E"/>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000000" w:fill="A9D08E"/>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000000" w:fill="A9D08E"/>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r>
      <w:tr w:rsidR="0081196E" w:rsidRPr="007F5AFD" w:rsidTr="0081196E">
        <w:trPr>
          <w:trHeight w:val="290"/>
        </w:trPr>
        <w:tc>
          <w:tcPr>
            <w:tcW w:w="2435" w:type="pct"/>
            <w:tcBorders>
              <w:top w:val="nil"/>
              <w:left w:val="single" w:sz="4" w:space="0" w:color="auto"/>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proofErr w:type="spellStart"/>
            <w:r w:rsidRPr="007F5AFD">
              <w:rPr>
                <w:rFonts w:ascii="Times New Roman" w:eastAsia="Times New Roman" w:hAnsi="Times New Roman"/>
                <w:color w:val="000000"/>
                <w:lang w:eastAsia="en-GB"/>
              </w:rPr>
              <w:t>Activité</w:t>
            </w:r>
            <w:proofErr w:type="spellEnd"/>
            <w:r w:rsidRPr="007F5AFD">
              <w:rPr>
                <w:rFonts w:ascii="Times New Roman" w:eastAsia="Times New Roman" w:hAnsi="Times New Roman"/>
                <w:color w:val="000000"/>
                <w:lang w:eastAsia="en-GB"/>
              </w:rPr>
              <w:t xml:space="preserve"> 2.1.2: </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000000" w:fill="A9D08E"/>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000000" w:fill="A9D08E"/>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2" w:type="pct"/>
            <w:tcBorders>
              <w:top w:val="nil"/>
              <w:left w:val="nil"/>
              <w:bottom w:val="single" w:sz="4" w:space="0" w:color="auto"/>
              <w:right w:val="single" w:sz="4" w:space="0" w:color="auto"/>
            </w:tcBorders>
            <w:shd w:val="clear" w:color="000000" w:fill="A9D08E"/>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r>
      <w:tr w:rsidR="0081196E" w:rsidRPr="007F5AFD" w:rsidTr="0081196E">
        <w:trPr>
          <w:trHeight w:val="285"/>
        </w:trPr>
        <w:tc>
          <w:tcPr>
            <w:tcW w:w="2435" w:type="pct"/>
            <w:tcBorders>
              <w:top w:val="nil"/>
              <w:left w:val="single" w:sz="4" w:space="0" w:color="auto"/>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rPr>
                <w:rFonts w:ascii="Times New Roman" w:eastAsia="Times New Roman" w:hAnsi="Times New Roman"/>
                <w:b/>
                <w:bCs/>
                <w:color w:val="000000"/>
                <w:lang w:eastAsia="en-GB"/>
              </w:rPr>
            </w:pPr>
            <w:r w:rsidRPr="007F5AFD">
              <w:rPr>
                <w:rFonts w:ascii="Times New Roman" w:eastAsia="Times New Roman" w:hAnsi="Times New Roman"/>
                <w:b/>
                <w:bCs/>
                <w:color w:val="000000"/>
                <w:lang w:eastAsia="en-GB"/>
              </w:rPr>
              <w:t xml:space="preserve">Gestion du sous </w:t>
            </w:r>
            <w:proofErr w:type="spellStart"/>
            <w:r w:rsidRPr="007F5AFD">
              <w:rPr>
                <w:rFonts w:ascii="Times New Roman" w:eastAsia="Times New Roman" w:hAnsi="Times New Roman"/>
                <w:b/>
                <w:bCs/>
                <w:color w:val="000000"/>
                <w:lang w:eastAsia="en-GB"/>
              </w:rPr>
              <w:t>projet</w:t>
            </w:r>
            <w:proofErr w:type="spellEnd"/>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rPr>
                <w:rFonts w:ascii="Times New Roman" w:eastAsia="Times New Roman" w:hAnsi="Times New Roman"/>
                <w:b/>
                <w:bCs/>
                <w:color w:val="000000"/>
                <w:lang w:eastAsia="en-GB"/>
              </w:rPr>
            </w:pPr>
            <w:r w:rsidRPr="007F5AFD">
              <w:rPr>
                <w:rFonts w:ascii="Times New Roman" w:eastAsia="Times New Roman" w:hAnsi="Times New Roman"/>
                <w:b/>
                <w:bCs/>
                <w:color w:val="000000"/>
                <w:lang w:eastAsia="en-GB"/>
              </w:rPr>
              <w:t> </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rPr>
                <w:rFonts w:ascii="Times New Roman" w:eastAsia="Times New Roman" w:hAnsi="Times New Roman"/>
                <w:b/>
                <w:bCs/>
                <w:color w:val="000000"/>
                <w:lang w:eastAsia="en-GB"/>
              </w:rPr>
            </w:pPr>
            <w:r w:rsidRPr="007F5AFD">
              <w:rPr>
                <w:rFonts w:ascii="Times New Roman" w:eastAsia="Times New Roman" w:hAnsi="Times New Roman"/>
                <w:b/>
                <w:bCs/>
                <w:color w:val="000000"/>
                <w:lang w:eastAsia="en-GB"/>
              </w:rPr>
              <w:t> </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rPr>
                <w:rFonts w:ascii="Times New Roman" w:eastAsia="Times New Roman" w:hAnsi="Times New Roman"/>
                <w:b/>
                <w:bCs/>
                <w:color w:val="000000"/>
                <w:lang w:eastAsia="en-GB"/>
              </w:rPr>
            </w:pPr>
            <w:r w:rsidRPr="007F5AFD">
              <w:rPr>
                <w:rFonts w:ascii="Times New Roman" w:eastAsia="Times New Roman" w:hAnsi="Times New Roman"/>
                <w:b/>
                <w:bCs/>
                <w:color w:val="000000"/>
                <w:lang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2" w:type="pct"/>
            <w:tcBorders>
              <w:top w:val="nil"/>
              <w:left w:val="nil"/>
              <w:bottom w:val="single" w:sz="4" w:space="0" w:color="auto"/>
              <w:right w:val="single" w:sz="4" w:space="0" w:color="auto"/>
            </w:tcBorders>
            <w:shd w:val="clear" w:color="000000" w:fill="FFC000"/>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r>
      <w:tr w:rsidR="0081196E" w:rsidRPr="007F5AFD" w:rsidTr="0081196E">
        <w:trPr>
          <w:trHeight w:val="290"/>
        </w:trPr>
        <w:tc>
          <w:tcPr>
            <w:tcW w:w="2435" w:type="pct"/>
            <w:tcBorders>
              <w:top w:val="nil"/>
              <w:left w:val="single" w:sz="4" w:space="0" w:color="auto"/>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proofErr w:type="spellStart"/>
            <w:r w:rsidRPr="007F5AFD">
              <w:rPr>
                <w:rFonts w:ascii="Times New Roman" w:eastAsia="Times New Roman" w:hAnsi="Times New Roman"/>
                <w:color w:val="000000"/>
                <w:lang w:eastAsia="en-GB"/>
              </w:rPr>
              <w:t>Suivi-évaluation</w:t>
            </w:r>
            <w:proofErr w:type="spellEnd"/>
            <w:r w:rsidRPr="007F5AFD">
              <w:rPr>
                <w:rFonts w:ascii="Times New Roman" w:eastAsia="Times New Roman" w:hAnsi="Times New Roman"/>
                <w:color w:val="000000"/>
                <w:lang w:eastAsia="en-GB"/>
              </w:rPr>
              <w:t xml:space="preserve"> et rapportage</w:t>
            </w:r>
          </w:p>
        </w:tc>
        <w:tc>
          <w:tcPr>
            <w:tcW w:w="320" w:type="pct"/>
            <w:tcBorders>
              <w:top w:val="nil"/>
              <w:left w:val="nil"/>
              <w:bottom w:val="single" w:sz="4" w:space="0" w:color="auto"/>
              <w:right w:val="single" w:sz="4" w:space="0" w:color="auto"/>
            </w:tcBorders>
            <w:shd w:val="clear" w:color="000000" w:fill="92D050"/>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0" w:type="pct"/>
            <w:tcBorders>
              <w:top w:val="nil"/>
              <w:left w:val="nil"/>
              <w:bottom w:val="single" w:sz="4" w:space="0" w:color="auto"/>
              <w:right w:val="single" w:sz="4" w:space="0" w:color="auto"/>
            </w:tcBorders>
            <w:shd w:val="clear" w:color="000000" w:fill="92D050"/>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0" w:type="pct"/>
            <w:tcBorders>
              <w:top w:val="nil"/>
              <w:left w:val="nil"/>
              <w:bottom w:val="single" w:sz="4" w:space="0" w:color="auto"/>
              <w:right w:val="single" w:sz="4" w:space="0" w:color="auto"/>
            </w:tcBorders>
            <w:shd w:val="clear" w:color="000000" w:fill="92D050"/>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2" w:type="pct"/>
            <w:tcBorders>
              <w:top w:val="nil"/>
              <w:left w:val="nil"/>
              <w:bottom w:val="single" w:sz="4" w:space="0" w:color="auto"/>
              <w:right w:val="single" w:sz="4" w:space="0" w:color="auto"/>
            </w:tcBorders>
            <w:shd w:val="clear" w:color="000000" w:fill="92D050"/>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000000" w:fill="92D050"/>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000000" w:fill="92D050"/>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000000" w:fill="92D050"/>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2" w:type="pct"/>
            <w:tcBorders>
              <w:top w:val="nil"/>
              <w:left w:val="nil"/>
              <w:bottom w:val="single" w:sz="4" w:space="0" w:color="auto"/>
              <w:right w:val="single" w:sz="4" w:space="0" w:color="auto"/>
            </w:tcBorders>
            <w:shd w:val="clear" w:color="000000" w:fill="92D050"/>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r>
      <w:tr w:rsidR="0081196E" w:rsidRPr="007F5AFD" w:rsidTr="0081196E">
        <w:trPr>
          <w:trHeight w:val="290"/>
        </w:trPr>
        <w:tc>
          <w:tcPr>
            <w:tcW w:w="2435" w:type="pct"/>
            <w:tcBorders>
              <w:top w:val="nil"/>
              <w:left w:val="single" w:sz="4" w:space="0" w:color="auto"/>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Communication</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0" w:type="pct"/>
            <w:tcBorders>
              <w:top w:val="nil"/>
              <w:left w:val="nil"/>
              <w:bottom w:val="single" w:sz="4" w:space="0" w:color="auto"/>
              <w:right w:val="single" w:sz="4" w:space="0" w:color="auto"/>
            </w:tcBorders>
            <w:shd w:val="clear" w:color="000000" w:fill="92D050"/>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0" w:type="pct"/>
            <w:tcBorders>
              <w:top w:val="nil"/>
              <w:left w:val="nil"/>
              <w:bottom w:val="single" w:sz="4" w:space="0" w:color="auto"/>
              <w:right w:val="single" w:sz="4" w:space="0" w:color="auto"/>
            </w:tcBorders>
            <w:shd w:val="clear" w:color="auto" w:fill="auto"/>
            <w:vAlign w:val="center"/>
            <w:hideMark/>
          </w:tcPr>
          <w:p w:rsidR="0081196E" w:rsidRPr="007F5AFD" w:rsidRDefault="0081196E" w:rsidP="0081196E">
            <w:pPr>
              <w:spacing w:after="0" w:line="240" w:lineRule="auto"/>
              <w:jc w:val="both"/>
              <w:rPr>
                <w:rFonts w:ascii="Times New Roman" w:eastAsia="Times New Roman" w:hAnsi="Times New Roman"/>
                <w:color w:val="000000"/>
                <w:lang w:eastAsia="en-GB"/>
              </w:rPr>
            </w:pPr>
            <w:r w:rsidRPr="007F5AFD">
              <w:rPr>
                <w:rFonts w:ascii="Times New Roman" w:eastAsia="Times New Roman" w:hAnsi="Times New Roman"/>
                <w:color w:val="000000"/>
                <w:lang w:eastAsia="en-GB"/>
              </w:rPr>
              <w:t> </w:t>
            </w:r>
          </w:p>
        </w:tc>
        <w:tc>
          <w:tcPr>
            <w:tcW w:w="322" w:type="pct"/>
            <w:tcBorders>
              <w:top w:val="nil"/>
              <w:left w:val="nil"/>
              <w:bottom w:val="single" w:sz="4" w:space="0" w:color="auto"/>
              <w:right w:val="single" w:sz="4" w:space="0" w:color="auto"/>
            </w:tcBorders>
            <w:shd w:val="clear" w:color="000000" w:fill="92D050"/>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000000" w:fill="92D050"/>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0" w:type="pct"/>
            <w:tcBorders>
              <w:top w:val="nil"/>
              <w:left w:val="nil"/>
              <w:bottom w:val="single" w:sz="4" w:space="0" w:color="auto"/>
              <w:right w:val="single" w:sz="4" w:space="0" w:color="auto"/>
            </w:tcBorders>
            <w:shd w:val="clear" w:color="auto" w:fill="auto"/>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c>
          <w:tcPr>
            <w:tcW w:w="322" w:type="pct"/>
            <w:tcBorders>
              <w:top w:val="nil"/>
              <w:left w:val="nil"/>
              <w:bottom w:val="single" w:sz="4" w:space="0" w:color="auto"/>
              <w:right w:val="single" w:sz="4" w:space="0" w:color="auto"/>
            </w:tcBorders>
            <w:shd w:val="clear" w:color="000000" w:fill="92D050"/>
            <w:noWrap/>
            <w:vAlign w:val="bottom"/>
            <w:hideMark/>
          </w:tcPr>
          <w:p w:rsidR="0081196E" w:rsidRPr="007F5AFD" w:rsidRDefault="0081196E" w:rsidP="0081196E">
            <w:pPr>
              <w:spacing w:after="0" w:line="240" w:lineRule="auto"/>
              <w:rPr>
                <w:rFonts w:ascii="Arial" w:eastAsia="Times New Roman" w:hAnsi="Arial" w:cs="Arial"/>
                <w:color w:val="000000"/>
                <w:lang w:eastAsia="en-GB"/>
              </w:rPr>
            </w:pPr>
            <w:r w:rsidRPr="007F5AFD">
              <w:rPr>
                <w:rFonts w:ascii="Arial" w:eastAsia="Times New Roman" w:hAnsi="Arial" w:cs="Arial"/>
                <w:color w:val="000000"/>
                <w:lang w:eastAsia="en-GB"/>
              </w:rPr>
              <w:t> </w:t>
            </w:r>
          </w:p>
        </w:tc>
      </w:tr>
    </w:tbl>
    <w:p w:rsidR="0081196E" w:rsidRPr="0081196E" w:rsidRDefault="0081196E" w:rsidP="0081196E">
      <w:pPr>
        <w:jc w:val="both"/>
        <w:rPr>
          <w:sz w:val="18"/>
          <w:szCs w:val="18"/>
          <w:lang w:val="fr-FR"/>
        </w:rPr>
      </w:pPr>
      <w:r w:rsidRPr="0081196E">
        <w:rPr>
          <w:sz w:val="18"/>
          <w:szCs w:val="18"/>
          <w:lang w:val="fr-FR"/>
        </w:rPr>
        <w:t>NB : Les coloriages en vert indique la période d’exécution de l’activité. Les coloriages en orange, la période du livrable. T1 = Trimestre 1 ou premier trimestre de démarrage du sous projet, T2=second trimestre et ainsi de suite.</w:t>
      </w:r>
    </w:p>
    <w:p w:rsidR="0081196E" w:rsidRPr="0081196E" w:rsidRDefault="0081196E" w:rsidP="0081196E">
      <w:pPr>
        <w:jc w:val="both"/>
        <w:rPr>
          <w:lang w:val="fr-FR"/>
        </w:rPr>
      </w:pPr>
    </w:p>
    <w:p w:rsidR="0081196E" w:rsidRPr="0081196E" w:rsidRDefault="0081196E" w:rsidP="0081196E">
      <w:pPr>
        <w:jc w:val="both"/>
        <w:rPr>
          <w:lang w:val="fr-FR"/>
        </w:rPr>
      </w:pPr>
      <w:r w:rsidRPr="0081196E">
        <w:rPr>
          <w:lang w:val="fr-FR"/>
        </w:rPr>
        <w:t>Tableau 2 : Modalités de financement des Petites Entreprises</w:t>
      </w:r>
    </w:p>
    <w:tbl>
      <w:tblPr>
        <w:tblStyle w:val="Grilledutableau"/>
        <w:tblW w:w="0" w:type="auto"/>
        <w:tblLook w:val="04A0" w:firstRow="1" w:lastRow="0" w:firstColumn="1" w:lastColumn="0" w:noHBand="0" w:noVBand="1"/>
      </w:tblPr>
      <w:tblGrid>
        <w:gridCol w:w="2065"/>
        <w:gridCol w:w="1891"/>
        <w:gridCol w:w="1711"/>
        <w:gridCol w:w="1527"/>
        <w:gridCol w:w="1801"/>
      </w:tblGrid>
      <w:tr w:rsidR="0081196E" w:rsidRPr="00D12416" w:rsidTr="0081196E">
        <w:tc>
          <w:tcPr>
            <w:tcW w:w="2065" w:type="dxa"/>
            <w:vMerge w:val="restart"/>
            <w:vAlign w:val="center"/>
          </w:tcPr>
          <w:p w:rsidR="0081196E" w:rsidRPr="00D12416" w:rsidRDefault="0081196E" w:rsidP="0081196E">
            <w:pPr>
              <w:spacing w:before="120" w:after="120"/>
              <w:jc w:val="both"/>
            </w:pPr>
            <w:r w:rsidRPr="00D12416">
              <w:t>Montant maximum de subvention</w:t>
            </w:r>
            <w:r>
              <w:t xml:space="preserve"> pour les Petites Entreprises</w:t>
            </w:r>
            <w:r w:rsidRPr="00D12416">
              <w:t xml:space="preserve"> </w:t>
            </w:r>
          </w:p>
          <w:p w:rsidR="0081196E" w:rsidRPr="00D12416" w:rsidRDefault="0081196E" w:rsidP="0081196E">
            <w:pPr>
              <w:spacing w:before="120" w:after="120"/>
              <w:jc w:val="both"/>
            </w:pPr>
            <w:r w:rsidRPr="00D12416">
              <w:t>(en millions FCFA)</w:t>
            </w:r>
          </w:p>
          <w:p w:rsidR="0081196E" w:rsidRPr="00D12416" w:rsidRDefault="0081196E" w:rsidP="0081196E">
            <w:pPr>
              <w:autoSpaceDE w:val="0"/>
              <w:autoSpaceDN w:val="0"/>
              <w:adjustRightInd w:val="0"/>
              <w:jc w:val="both"/>
              <w:rPr>
                <w:lang w:eastAsia="zh-CN"/>
              </w:rPr>
            </w:pPr>
          </w:p>
        </w:tc>
        <w:tc>
          <w:tcPr>
            <w:tcW w:w="3602" w:type="dxa"/>
            <w:gridSpan w:val="2"/>
            <w:vAlign w:val="center"/>
          </w:tcPr>
          <w:p w:rsidR="0081196E" w:rsidRPr="00D12416" w:rsidRDefault="0081196E" w:rsidP="0081196E">
            <w:pPr>
              <w:autoSpaceDE w:val="0"/>
              <w:autoSpaceDN w:val="0"/>
              <w:adjustRightInd w:val="0"/>
              <w:jc w:val="center"/>
              <w:rPr>
                <w:lang w:eastAsia="zh-CN"/>
              </w:rPr>
            </w:pPr>
            <w:r w:rsidRPr="00D12416">
              <w:rPr>
                <w:lang w:eastAsia="zh-CN"/>
              </w:rPr>
              <w:t>Femmes et jeunes</w:t>
            </w:r>
            <w:r w:rsidRPr="00D12416">
              <w:rPr>
                <w:rStyle w:val="Appelnotedebasdep"/>
                <w:lang w:eastAsia="zh-CN"/>
              </w:rPr>
              <w:footnoteReference w:id="3"/>
            </w:r>
          </w:p>
        </w:tc>
        <w:tc>
          <w:tcPr>
            <w:tcW w:w="3328" w:type="dxa"/>
            <w:gridSpan w:val="2"/>
            <w:vAlign w:val="center"/>
          </w:tcPr>
          <w:p w:rsidR="0081196E" w:rsidRPr="00D12416" w:rsidRDefault="0081196E" w:rsidP="0081196E">
            <w:pPr>
              <w:autoSpaceDE w:val="0"/>
              <w:autoSpaceDN w:val="0"/>
              <w:adjustRightInd w:val="0"/>
              <w:jc w:val="center"/>
              <w:rPr>
                <w:lang w:eastAsia="zh-CN"/>
              </w:rPr>
            </w:pPr>
            <w:r w:rsidRPr="00D12416">
              <w:rPr>
                <w:lang w:eastAsia="zh-CN"/>
              </w:rPr>
              <w:t>Tout autre promoteur</w:t>
            </w:r>
          </w:p>
        </w:tc>
      </w:tr>
      <w:tr w:rsidR="0081196E" w:rsidRPr="00D12416" w:rsidTr="0081196E">
        <w:tc>
          <w:tcPr>
            <w:tcW w:w="2065" w:type="dxa"/>
            <w:vMerge/>
            <w:vAlign w:val="center"/>
          </w:tcPr>
          <w:p w:rsidR="0081196E" w:rsidRPr="00D12416" w:rsidRDefault="0081196E" w:rsidP="0081196E">
            <w:pPr>
              <w:autoSpaceDE w:val="0"/>
              <w:autoSpaceDN w:val="0"/>
              <w:adjustRightInd w:val="0"/>
              <w:jc w:val="both"/>
              <w:rPr>
                <w:lang w:eastAsia="zh-CN"/>
              </w:rPr>
            </w:pPr>
          </w:p>
        </w:tc>
        <w:tc>
          <w:tcPr>
            <w:tcW w:w="1891" w:type="dxa"/>
            <w:vAlign w:val="center"/>
          </w:tcPr>
          <w:p w:rsidR="0081196E" w:rsidRPr="00D12416" w:rsidRDefault="0081196E" w:rsidP="0081196E">
            <w:pPr>
              <w:autoSpaceDE w:val="0"/>
              <w:autoSpaceDN w:val="0"/>
              <w:adjustRightInd w:val="0"/>
              <w:jc w:val="center"/>
              <w:rPr>
                <w:lang w:eastAsia="zh-CN"/>
              </w:rPr>
            </w:pPr>
            <w:r w:rsidRPr="00D12416">
              <w:rPr>
                <w:lang w:eastAsia="zh-CN"/>
              </w:rPr>
              <w:t>Subvention</w:t>
            </w:r>
          </w:p>
        </w:tc>
        <w:tc>
          <w:tcPr>
            <w:tcW w:w="1711" w:type="dxa"/>
            <w:vAlign w:val="center"/>
          </w:tcPr>
          <w:p w:rsidR="0081196E" w:rsidRPr="00D12416" w:rsidRDefault="0081196E" w:rsidP="0081196E">
            <w:pPr>
              <w:autoSpaceDE w:val="0"/>
              <w:autoSpaceDN w:val="0"/>
              <w:adjustRightInd w:val="0"/>
              <w:jc w:val="center"/>
              <w:rPr>
                <w:lang w:eastAsia="zh-CN"/>
              </w:rPr>
            </w:pPr>
            <w:r w:rsidRPr="00D12416">
              <w:rPr>
                <w:lang w:eastAsia="zh-CN"/>
              </w:rPr>
              <w:t>Contribution du Promoteur</w:t>
            </w:r>
          </w:p>
        </w:tc>
        <w:tc>
          <w:tcPr>
            <w:tcW w:w="1527" w:type="dxa"/>
            <w:vAlign w:val="center"/>
          </w:tcPr>
          <w:p w:rsidR="0081196E" w:rsidRPr="00D12416" w:rsidRDefault="0081196E" w:rsidP="0081196E">
            <w:pPr>
              <w:autoSpaceDE w:val="0"/>
              <w:autoSpaceDN w:val="0"/>
              <w:adjustRightInd w:val="0"/>
              <w:jc w:val="center"/>
              <w:rPr>
                <w:lang w:eastAsia="zh-CN"/>
              </w:rPr>
            </w:pPr>
            <w:r w:rsidRPr="00D12416">
              <w:rPr>
                <w:lang w:eastAsia="zh-CN"/>
              </w:rPr>
              <w:t>Subvention.</w:t>
            </w:r>
          </w:p>
        </w:tc>
        <w:tc>
          <w:tcPr>
            <w:tcW w:w="1801" w:type="dxa"/>
            <w:vAlign w:val="center"/>
          </w:tcPr>
          <w:p w:rsidR="0081196E" w:rsidRPr="00D12416" w:rsidRDefault="0081196E" w:rsidP="0081196E">
            <w:pPr>
              <w:autoSpaceDE w:val="0"/>
              <w:autoSpaceDN w:val="0"/>
              <w:adjustRightInd w:val="0"/>
              <w:jc w:val="center"/>
              <w:rPr>
                <w:lang w:eastAsia="zh-CN"/>
              </w:rPr>
            </w:pPr>
            <w:r w:rsidRPr="00D12416">
              <w:rPr>
                <w:lang w:eastAsia="zh-CN"/>
              </w:rPr>
              <w:t>Contribution du Promoteur</w:t>
            </w:r>
          </w:p>
        </w:tc>
      </w:tr>
      <w:tr w:rsidR="0081196E" w:rsidRPr="00D12416" w:rsidTr="0081196E">
        <w:trPr>
          <w:trHeight w:val="261"/>
        </w:trPr>
        <w:tc>
          <w:tcPr>
            <w:tcW w:w="2065" w:type="dxa"/>
          </w:tcPr>
          <w:p w:rsidR="0081196E" w:rsidRPr="00D12416" w:rsidDel="00A74E4A" w:rsidRDefault="0081196E" w:rsidP="0081196E">
            <w:pPr>
              <w:autoSpaceDE w:val="0"/>
              <w:autoSpaceDN w:val="0"/>
              <w:adjustRightInd w:val="0"/>
              <w:jc w:val="both"/>
              <w:rPr>
                <w:lang w:eastAsia="zh-CN"/>
              </w:rPr>
            </w:pPr>
            <w:r w:rsidRPr="00D12416">
              <w:rPr>
                <w:lang w:eastAsia="zh-CN"/>
              </w:rPr>
              <w:t>Montant ≤ 10</w:t>
            </w:r>
          </w:p>
        </w:tc>
        <w:tc>
          <w:tcPr>
            <w:tcW w:w="1891" w:type="dxa"/>
            <w:vAlign w:val="center"/>
          </w:tcPr>
          <w:p w:rsidR="0081196E" w:rsidRPr="00D12416" w:rsidRDefault="0081196E" w:rsidP="0081196E">
            <w:pPr>
              <w:autoSpaceDE w:val="0"/>
              <w:autoSpaceDN w:val="0"/>
              <w:adjustRightInd w:val="0"/>
              <w:jc w:val="center"/>
              <w:rPr>
                <w:lang w:eastAsia="zh-CN"/>
              </w:rPr>
            </w:pPr>
            <w:r w:rsidRPr="00D12416">
              <w:rPr>
                <w:lang w:eastAsia="zh-CN"/>
              </w:rPr>
              <w:t>85%</w:t>
            </w:r>
          </w:p>
        </w:tc>
        <w:tc>
          <w:tcPr>
            <w:tcW w:w="1711" w:type="dxa"/>
            <w:vAlign w:val="center"/>
          </w:tcPr>
          <w:p w:rsidR="0081196E" w:rsidRPr="00D12416" w:rsidRDefault="0081196E" w:rsidP="0081196E">
            <w:pPr>
              <w:autoSpaceDE w:val="0"/>
              <w:autoSpaceDN w:val="0"/>
              <w:adjustRightInd w:val="0"/>
              <w:jc w:val="center"/>
              <w:rPr>
                <w:lang w:eastAsia="zh-CN"/>
              </w:rPr>
            </w:pPr>
            <w:r w:rsidRPr="00D12416">
              <w:rPr>
                <w:lang w:eastAsia="zh-CN"/>
              </w:rPr>
              <w:t>15%</w:t>
            </w:r>
          </w:p>
        </w:tc>
        <w:tc>
          <w:tcPr>
            <w:tcW w:w="1527" w:type="dxa"/>
            <w:vAlign w:val="center"/>
          </w:tcPr>
          <w:p w:rsidR="0081196E" w:rsidRPr="00D12416" w:rsidRDefault="0081196E" w:rsidP="0081196E">
            <w:pPr>
              <w:autoSpaceDE w:val="0"/>
              <w:autoSpaceDN w:val="0"/>
              <w:adjustRightInd w:val="0"/>
              <w:jc w:val="center"/>
              <w:rPr>
                <w:lang w:eastAsia="zh-CN"/>
              </w:rPr>
            </w:pPr>
            <w:r w:rsidRPr="00D12416">
              <w:rPr>
                <w:lang w:eastAsia="zh-CN"/>
              </w:rPr>
              <w:t>80%</w:t>
            </w:r>
          </w:p>
        </w:tc>
        <w:tc>
          <w:tcPr>
            <w:tcW w:w="1801" w:type="dxa"/>
            <w:vAlign w:val="center"/>
          </w:tcPr>
          <w:p w:rsidR="0081196E" w:rsidRPr="00D12416" w:rsidRDefault="0081196E" w:rsidP="0081196E">
            <w:pPr>
              <w:autoSpaceDE w:val="0"/>
              <w:autoSpaceDN w:val="0"/>
              <w:adjustRightInd w:val="0"/>
              <w:jc w:val="center"/>
              <w:rPr>
                <w:lang w:eastAsia="zh-CN"/>
              </w:rPr>
            </w:pPr>
            <w:r w:rsidRPr="00D12416">
              <w:rPr>
                <w:lang w:eastAsia="zh-CN"/>
              </w:rPr>
              <w:t>20%</w:t>
            </w:r>
          </w:p>
        </w:tc>
      </w:tr>
    </w:tbl>
    <w:p w:rsidR="0081196E" w:rsidRDefault="0081196E" w:rsidP="0081196E">
      <w:pPr>
        <w:jc w:val="both"/>
        <w:rPr>
          <w:rFonts w:cs="Arial"/>
          <w:szCs w:val="18"/>
        </w:rPr>
      </w:pPr>
    </w:p>
    <w:p w:rsidR="0081196E" w:rsidRPr="0081196E" w:rsidRDefault="0081196E" w:rsidP="0081196E">
      <w:pPr>
        <w:jc w:val="both"/>
        <w:rPr>
          <w:lang w:val="fr-FR"/>
        </w:rPr>
      </w:pPr>
      <w:r w:rsidRPr="0081196E">
        <w:rPr>
          <w:rFonts w:cs="Arial"/>
          <w:szCs w:val="18"/>
          <w:lang w:val="fr-FR"/>
        </w:rPr>
        <w:t xml:space="preserve">Tableau 3 : Budget détaillé du sous projet </w:t>
      </w:r>
    </w:p>
    <w:p w:rsidR="0081196E" w:rsidRPr="0081196E" w:rsidRDefault="0081196E" w:rsidP="0081196E">
      <w:pPr>
        <w:jc w:val="both"/>
        <w:rPr>
          <w:rFonts w:cs="Arial"/>
          <w:szCs w:val="18"/>
          <w:lang w:val="fr-FR"/>
        </w:rPr>
      </w:pPr>
      <w:r w:rsidRPr="0081196E">
        <w:rPr>
          <w:highlight w:val="yellow"/>
          <w:lang w:val="fr-FR"/>
        </w:rPr>
        <w:t xml:space="preserve">(insérer autant de lignes que vous avez de résultats, de produits par résultat et d’activités par produit, de postes de dépenses éligibles par activité et n’oubliez pas les dépenses éligibles liées à la gestion du sous projet). </w:t>
      </w:r>
      <w:r w:rsidRPr="0081196E">
        <w:rPr>
          <w:rFonts w:cs="Arial"/>
          <w:i/>
          <w:szCs w:val="18"/>
          <w:highlight w:val="yellow"/>
          <w:lang w:val="fr-FR"/>
        </w:rPr>
        <w:t>Le montant maximum sollicité doit être inférieur ou égal à 10 millions. Pour un sous projet de femmes et jeunes, la contribution doit être au moins 15% du montant total du sous projet. Pour un sous projet de porteur autre que femmes et jeunes, la contribution doit être au moins 20% du montant total du sous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5"/>
        <w:gridCol w:w="905"/>
        <w:gridCol w:w="851"/>
        <w:gridCol w:w="990"/>
        <w:gridCol w:w="1094"/>
        <w:gridCol w:w="1272"/>
        <w:gridCol w:w="1175"/>
      </w:tblGrid>
      <w:tr w:rsidR="0081196E" w:rsidRPr="00B07767" w:rsidTr="0081196E">
        <w:trPr>
          <w:cantSplit/>
          <w:trHeight w:val="1145"/>
        </w:trPr>
        <w:tc>
          <w:tcPr>
            <w:tcW w:w="1980" w:type="dxa"/>
            <w:shd w:val="clear" w:color="auto" w:fill="auto"/>
            <w:vAlign w:val="bottom"/>
            <w:hideMark/>
          </w:tcPr>
          <w:p w:rsidR="0081196E" w:rsidRPr="00FB12C2" w:rsidRDefault="0081196E" w:rsidP="0081196E">
            <w:pPr>
              <w:spacing w:after="0" w:line="240" w:lineRule="auto"/>
              <w:rPr>
                <w:rFonts w:ascii="Times New Roman" w:eastAsia="Times New Roman" w:hAnsi="Times New Roman"/>
                <w:b/>
                <w:bCs/>
                <w:color w:val="000000"/>
                <w:sz w:val="20"/>
                <w:szCs w:val="20"/>
                <w:lang w:eastAsia="en-GB"/>
              </w:rPr>
            </w:pPr>
            <w:r w:rsidRPr="00FB12C2">
              <w:rPr>
                <w:rFonts w:ascii="Times New Roman" w:eastAsia="Times New Roman" w:hAnsi="Times New Roman"/>
                <w:b/>
                <w:bCs/>
                <w:color w:val="000000"/>
                <w:sz w:val="20"/>
                <w:szCs w:val="20"/>
                <w:lang w:eastAsia="en-GB"/>
              </w:rPr>
              <w:t xml:space="preserve">Poste </w:t>
            </w:r>
            <w:proofErr w:type="spellStart"/>
            <w:r w:rsidRPr="00FB12C2">
              <w:rPr>
                <w:rFonts w:ascii="Times New Roman" w:eastAsia="Times New Roman" w:hAnsi="Times New Roman"/>
                <w:b/>
                <w:bCs/>
                <w:color w:val="000000"/>
                <w:sz w:val="20"/>
                <w:szCs w:val="20"/>
                <w:lang w:eastAsia="en-GB"/>
              </w:rPr>
              <w:t>dépenses</w:t>
            </w:r>
            <w:proofErr w:type="spellEnd"/>
            <w:r w:rsidRPr="00FB12C2">
              <w:rPr>
                <w:rFonts w:ascii="Times New Roman" w:eastAsia="Times New Roman" w:hAnsi="Times New Roman"/>
                <w:b/>
                <w:bCs/>
                <w:color w:val="000000"/>
                <w:sz w:val="20"/>
                <w:szCs w:val="20"/>
                <w:lang w:eastAsia="en-GB"/>
              </w:rPr>
              <w:t>/</w:t>
            </w:r>
            <w:proofErr w:type="spellStart"/>
            <w:r w:rsidRPr="00FB12C2">
              <w:rPr>
                <w:rFonts w:ascii="Times New Roman" w:eastAsia="Times New Roman" w:hAnsi="Times New Roman"/>
                <w:b/>
                <w:bCs/>
                <w:color w:val="000000"/>
                <w:sz w:val="20"/>
                <w:szCs w:val="20"/>
                <w:lang w:eastAsia="en-GB"/>
              </w:rPr>
              <w:t>activité</w:t>
            </w:r>
            <w:proofErr w:type="spellEnd"/>
          </w:p>
        </w:tc>
        <w:tc>
          <w:tcPr>
            <w:tcW w:w="795" w:type="dxa"/>
            <w:shd w:val="clear" w:color="auto" w:fill="auto"/>
            <w:hideMark/>
          </w:tcPr>
          <w:p w:rsidR="0081196E" w:rsidRPr="00FB12C2" w:rsidRDefault="0081196E" w:rsidP="0081196E">
            <w:pPr>
              <w:spacing w:after="0" w:line="240" w:lineRule="auto"/>
              <w:rPr>
                <w:rFonts w:ascii="Times New Roman" w:eastAsia="Times New Roman" w:hAnsi="Times New Roman"/>
                <w:color w:val="000000"/>
                <w:sz w:val="20"/>
                <w:szCs w:val="20"/>
                <w:lang w:eastAsia="en-GB"/>
              </w:rPr>
            </w:pPr>
            <w:proofErr w:type="spellStart"/>
            <w:r w:rsidRPr="00FB12C2">
              <w:rPr>
                <w:rFonts w:ascii="Times New Roman" w:eastAsia="Times New Roman" w:hAnsi="Times New Roman"/>
                <w:color w:val="000000"/>
                <w:sz w:val="20"/>
                <w:szCs w:val="20"/>
                <w:lang w:eastAsia="en-GB"/>
              </w:rPr>
              <w:t>Unité</w:t>
            </w:r>
            <w:proofErr w:type="spellEnd"/>
            <w:r w:rsidRPr="00FB12C2">
              <w:rPr>
                <w:rFonts w:ascii="Times New Roman" w:eastAsia="Times New Roman" w:hAnsi="Times New Roman"/>
                <w:color w:val="000000"/>
                <w:sz w:val="20"/>
                <w:szCs w:val="20"/>
                <w:lang w:eastAsia="en-GB"/>
              </w:rPr>
              <w:t xml:space="preserve"> de </w:t>
            </w:r>
            <w:proofErr w:type="spellStart"/>
            <w:r w:rsidRPr="00FB12C2">
              <w:rPr>
                <w:rFonts w:ascii="Times New Roman" w:eastAsia="Times New Roman" w:hAnsi="Times New Roman"/>
                <w:color w:val="000000"/>
                <w:sz w:val="20"/>
                <w:szCs w:val="20"/>
                <w:lang w:eastAsia="en-GB"/>
              </w:rPr>
              <w:t>mesure</w:t>
            </w:r>
            <w:proofErr w:type="spellEnd"/>
          </w:p>
        </w:tc>
        <w:tc>
          <w:tcPr>
            <w:tcW w:w="905" w:type="dxa"/>
            <w:shd w:val="clear" w:color="auto" w:fill="auto"/>
            <w:hideMark/>
          </w:tcPr>
          <w:p w:rsidR="0081196E" w:rsidRPr="00FB12C2" w:rsidRDefault="0081196E" w:rsidP="0081196E">
            <w:pPr>
              <w:spacing w:after="0" w:line="240" w:lineRule="auto"/>
              <w:rPr>
                <w:rFonts w:ascii="Times New Roman" w:eastAsia="Times New Roman" w:hAnsi="Times New Roman"/>
                <w:color w:val="000000"/>
                <w:sz w:val="20"/>
                <w:szCs w:val="20"/>
                <w:lang w:eastAsia="en-GB"/>
              </w:rPr>
            </w:pPr>
            <w:proofErr w:type="spellStart"/>
            <w:r w:rsidRPr="00FB12C2">
              <w:rPr>
                <w:rFonts w:ascii="Times New Roman" w:eastAsia="Times New Roman" w:hAnsi="Times New Roman"/>
                <w:color w:val="000000"/>
                <w:sz w:val="20"/>
                <w:szCs w:val="20"/>
                <w:lang w:eastAsia="en-GB"/>
              </w:rPr>
              <w:t>Quantité</w:t>
            </w:r>
            <w:proofErr w:type="spellEnd"/>
          </w:p>
        </w:tc>
        <w:tc>
          <w:tcPr>
            <w:tcW w:w="851" w:type="dxa"/>
            <w:shd w:val="clear" w:color="auto" w:fill="auto"/>
            <w:hideMark/>
          </w:tcPr>
          <w:p w:rsidR="0081196E" w:rsidRPr="00FB12C2" w:rsidRDefault="0081196E" w:rsidP="0081196E">
            <w:pPr>
              <w:spacing w:after="0" w:line="240" w:lineRule="auto"/>
              <w:rPr>
                <w:rFonts w:ascii="Times New Roman" w:eastAsia="Times New Roman" w:hAnsi="Times New Roman"/>
                <w:color w:val="000000"/>
                <w:sz w:val="20"/>
                <w:szCs w:val="20"/>
                <w:lang w:eastAsia="en-GB"/>
              </w:rPr>
            </w:pPr>
            <w:proofErr w:type="spellStart"/>
            <w:r w:rsidRPr="00FB12C2">
              <w:rPr>
                <w:rFonts w:ascii="Times New Roman" w:eastAsia="Times New Roman" w:hAnsi="Times New Roman"/>
                <w:color w:val="000000"/>
                <w:sz w:val="20"/>
                <w:szCs w:val="20"/>
                <w:lang w:eastAsia="en-GB"/>
              </w:rPr>
              <w:t>Coût</w:t>
            </w:r>
            <w:proofErr w:type="spellEnd"/>
            <w:r w:rsidRPr="00FB12C2">
              <w:rPr>
                <w:rFonts w:ascii="Times New Roman" w:eastAsia="Times New Roman" w:hAnsi="Times New Roman"/>
                <w:color w:val="000000"/>
                <w:sz w:val="20"/>
                <w:szCs w:val="20"/>
                <w:lang w:eastAsia="en-GB"/>
              </w:rPr>
              <w:t xml:space="preserve"> </w:t>
            </w:r>
            <w:proofErr w:type="spellStart"/>
            <w:r w:rsidRPr="00FB12C2">
              <w:rPr>
                <w:rFonts w:ascii="Times New Roman" w:eastAsia="Times New Roman" w:hAnsi="Times New Roman"/>
                <w:color w:val="000000"/>
                <w:sz w:val="20"/>
                <w:szCs w:val="20"/>
                <w:lang w:eastAsia="en-GB"/>
              </w:rPr>
              <w:t>unitaire</w:t>
            </w:r>
            <w:proofErr w:type="spellEnd"/>
            <w:r w:rsidRPr="00FB12C2">
              <w:rPr>
                <w:rFonts w:ascii="Times New Roman" w:eastAsia="Times New Roman" w:hAnsi="Times New Roman"/>
                <w:color w:val="000000"/>
                <w:sz w:val="20"/>
                <w:szCs w:val="20"/>
                <w:lang w:eastAsia="en-GB"/>
              </w:rPr>
              <w:t xml:space="preserve"> (FCFA)</w:t>
            </w:r>
          </w:p>
        </w:tc>
        <w:tc>
          <w:tcPr>
            <w:tcW w:w="990" w:type="dxa"/>
            <w:shd w:val="clear" w:color="auto" w:fill="auto"/>
            <w:hideMark/>
          </w:tcPr>
          <w:p w:rsidR="0081196E" w:rsidRPr="00FB12C2" w:rsidRDefault="0081196E" w:rsidP="0081196E">
            <w:pPr>
              <w:spacing w:after="0" w:line="240" w:lineRule="auto"/>
              <w:rPr>
                <w:rFonts w:ascii="Times New Roman" w:eastAsia="Times New Roman" w:hAnsi="Times New Roman"/>
                <w:color w:val="000000"/>
                <w:sz w:val="20"/>
                <w:szCs w:val="20"/>
                <w:lang w:eastAsia="en-GB"/>
              </w:rPr>
            </w:pPr>
            <w:proofErr w:type="spellStart"/>
            <w:r w:rsidRPr="00FB12C2">
              <w:rPr>
                <w:rFonts w:ascii="Times New Roman" w:eastAsia="Times New Roman" w:hAnsi="Times New Roman"/>
                <w:color w:val="000000"/>
                <w:sz w:val="20"/>
                <w:szCs w:val="20"/>
                <w:lang w:eastAsia="en-GB"/>
              </w:rPr>
              <w:t>Coût</w:t>
            </w:r>
            <w:proofErr w:type="spellEnd"/>
            <w:r w:rsidRPr="00FB12C2">
              <w:rPr>
                <w:rFonts w:ascii="Times New Roman" w:eastAsia="Times New Roman" w:hAnsi="Times New Roman"/>
                <w:color w:val="000000"/>
                <w:sz w:val="20"/>
                <w:szCs w:val="20"/>
                <w:lang w:eastAsia="en-GB"/>
              </w:rPr>
              <w:t xml:space="preserve"> total (FCFA)</w:t>
            </w:r>
          </w:p>
        </w:tc>
        <w:tc>
          <w:tcPr>
            <w:tcW w:w="1094" w:type="dxa"/>
            <w:shd w:val="clear" w:color="auto" w:fill="auto"/>
            <w:hideMark/>
          </w:tcPr>
          <w:p w:rsidR="0081196E" w:rsidRPr="00FB12C2" w:rsidRDefault="0081196E" w:rsidP="0081196E">
            <w:pPr>
              <w:spacing w:after="0" w:line="240" w:lineRule="auto"/>
              <w:rPr>
                <w:rFonts w:ascii="Times New Roman" w:eastAsia="Times New Roman" w:hAnsi="Times New Roman"/>
                <w:color w:val="000000"/>
                <w:sz w:val="20"/>
                <w:szCs w:val="20"/>
                <w:lang w:eastAsia="en-GB"/>
              </w:rPr>
            </w:pPr>
            <w:proofErr w:type="spellStart"/>
            <w:r w:rsidRPr="00FB12C2">
              <w:rPr>
                <w:rFonts w:ascii="Times New Roman" w:eastAsia="Times New Roman" w:hAnsi="Times New Roman"/>
                <w:color w:val="000000"/>
                <w:sz w:val="20"/>
                <w:szCs w:val="20"/>
                <w:lang w:eastAsia="en-GB"/>
              </w:rPr>
              <w:t>Montant</w:t>
            </w:r>
            <w:proofErr w:type="spellEnd"/>
            <w:r w:rsidRPr="00FB12C2">
              <w:rPr>
                <w:rFonts w:ascii="Times New Roman" w:eastAsia="Times New Roman" w:hAnsi="Times New Roman"/>
                <w:color w:val="000000"/>
                <w:sz w:val="20"/>
                <w:szCs w:val="20"/>
                <w:lang w:eastAsia="en-GB"/>
              </w:rPr>
              <w:t xml:space="preserve"> subvention (FCFA)</w:t>
            </w:r>
          </w:p>
        </w:tc>
        <w:tc>
          <w:tcPr>
            <w:tcW w:w="1272" w:type="dxa"/>
            <w:shd w:val="clear" w:color="auto" w:fill="auto"/>
            <w:hideMark/>
          </w:tcPr>
          <w:p w:rsidR="0081196E" w:rsidRPr="00FB12C2" w:rsidRDefault="0081196E" w:rsidP="0081196E">
            <w:pPr>
              <w:spacing w:after="0" w:line="240" w:lineRule="auto"/>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 xml:space="preserve">Contribution </w:t>
            </w:r>
            <w:proofErr w:type="spellStart"/>
            <w:r w:rsidRPr="00FB12C2">
              <w:rPr>
                <w:rFonts w:ascii="Times New Roman" w:eastAsia="Times New Roman" w:hAnsi="Times New Roman"/>
                <w:color w:val="000000"/>
                <w:sz w:val="20"/>
                <w:szCs w:val="20"/>
                <w:lang w:eastAsia="en-GB"/>
              </w:rPr>
              <w:t>Bénéficiaires</w:t>
            </w:r>
            <w:proofErr w:type="spellEnd"/>
            <w:r w:rsidRPr="00FB12C2">
              <w:rPr>
                <w:rFonts w:ascii="Times New Roman" w:eastAsia="Times New Roman" w:hAnsi="Times New Roman"/>
                <w:color w:val="000000"/>
                <w:sz w:val="20"/>
                <w:szCs w:val="20"/>
                <w:lang w:eastAsia="en-GB"/>
              </w:rPr>
              <w:t xml:space="preserve"> (FCFA) </w:t>
            </w:r>
          </w:p>
        </w:tc>
        <w:tc>
          <w:tcPr>
            <w:tcW w:w="0" w:type="auto"/>
            <w:shd w:val="clear" w:color="auto" w:fill="auto"/>
            <w:hideMark/>
          </w:tcPr>
          <w:p w:rsidR="0081196E" w:rsidRPr="0081196E" w:rsidRDefault="0081196E" w:rsidP="0081196E">
            <w:pPr>
              <w:spacing w:after="0" w:line="240" w:lineRule="auto"/>
              <w:rPr>
                <w:rFonts w:ascii="Times New Roman" w:eastAsia="Times New Roman" w:hAnsi="Times New Roman"/>
                <w:color w:val="000000"/>
                <w:sz w:val="20"/>
                <w:szCs w:val="20"/>
                <w:lang w:val="fr-FR" w:eastAsia="en-GB"/>
              </w:rPr>
            </w:pPr>
            <w:r w:rsidRPr="0081196E">
              <w:rPr>
                <w:rFonts w:ascii="Times New Roman" w:eastAsia="Times New Roman" w:hAnsi="Times New Roman"/>
                <w:color w:val="000000"/>
                <w:sz w:val="20"/>
                <w:szCs w:val="20"/>
                <w:lang w:val="fr-FR" w:eastAsia="en-GB"/>
              </w:rPr>
              <w:t>Crédit bancaire si applicable (FCFA)</w:t>
            </w:r>
          </w:p>
        </w:tc>
      </w:tr>
      <w:tr w:rsidR="0081196E" w:rsidRPr="00FB12C2" w:rsidTr="0081196E">
        <w:trPr>
          <w:trHeight w:val="290"/>
        </w:trPr>
        <w:tc>
          <w:tcPr>
            <w:tcW w:w="4531" w:type="dxa"/>
            <w:gridSpan w:val="4"/>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b/>
                <w:bCs/>
                <w:color w:val="000000"/>
                <w:sz w:val="20"/>
                <w:szCs w:val="20"/>
                <w:lang w:eastAsia="en-GB"/>
              </w:rPr>
            </w:pPr>
            <w:proofErr w:type="spellStart"/>
            <w:r w:rsidRPr="00FB12C2">
              <w:rPr>
                <w:rFonts w:ascii="Times New Roman" w:eastAsia="Times New Roman" w:hAnsi="Times New Roman"/>
                <w:b/>
                <w:bCs/>
                <w:color w:val="000000"/>
                <w:sz w:val="20"/>
                <w:szCs w:val="20"/>
                <w:lang w:eastAsia="en-GB"/>
              </w:rPr>
              <w:t>Résultat</w:t>
            </w:r>
            <w:proofErr w:type="spellEnd"/>
            <w:r w:rsidRPr="00FB12C2">
              <w:rPr>
                <w:rFonts w:ascii="Times New Roman" w:eastAsia="Times New Roman" w:hAnsi="Times New Roman"/>
                <w:b/>
                <w:bCs/>
                <w:color w:val="000000"/>
                <w:sz w:val="20"/>
                <w:szCs w:val="20"/>
                <w:lang w:eastAsia="en-GB"/>
              </w:rPr>
              <w:t xml:space="preserve"> 1</w:t>
            </w:r>
          </w:p>
        </w:tc>
        <w:tc>
          <w:tcPr>
            <w:tcW w:w="99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 </w:t>
            </w:r>
          </w:p>
        </w:tc>
        <w:tc>
          <w:tcPr>
            <w:tcW w:w="1094"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 </w:t>
            </w:r>
          </w:p>
        </w:tc>
        <w:tc>
          <w:tcPr>
            <w:tcW w:w="1272"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 </w:t>
            </w:r>
          </w:p>
        </w:tc>
        <w:tc>
          <w:tcPr>
            <w:tcW w:w="0" w:type="auto"/>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 </w:t>
            </w:r>
          </w:p>
        </w:tc>
      </w:tr>
      <w:tr w:rsidR="0081196E" w:rsidRPr="00FB12C2" w:rsidTr="0081196E">
        <w:trPr>
          <w:trHeight w:val="290"/>
        </w:trPr>
        <w:tc>
          <w:tcPr>
            <w:tcW w:w="4531" w:type="dxa"/>
            <w:gridSpan w:val="4"/>
            <w:shd w:val="clear" w:color="auto" w:fill="auto"/>
            <w:vAlign w:val="center"/>
          </w:tcPr>
          <w:p w:rsidR="0081196E" w:rsidRPr="00FB12C2" w:rsidRDefault="0081196E" w:rsidP="0081196E">
            <w:pPr>
              <w:spacing w:after="0" w:line="240" w:lineRule="auto"/>
              <w:jc w:val="both"/>
              <w:rPr>
                <w:rFonts w:ascii="Times New Roman" w:eastAsia="Times New Roman" w:hAnsi="Times New Roman"/>
                <w:b/>
                <w:bCs/>
                <w:color w:val="000000"/>
                <w:sz w:val="20"/>
                <w:szCs w:val="20"/>
                <w:lang w:eastAsia="en-GB"/>
              </w:rPr>
            </w:pPr>
            <w:proofErr w:type="spellStart"/>
            <w:r>
              <w:rPr>
                <w:rFonts w:ascii="Times New Roman" w:eastAsia="Times New Roman" w:hAnsi="Times New Roman"/>
                <w:b/>
                <w:bCs/>
                <w:color w:val="000000"/>
                <w:sz w:val="20"/>
                <w:szCs w:val="20"/>
                <w:lang w:eastAsia="en-GB"/>
              </w:rPr>
              <w:t>Produit</w:t>
            </w:r>
            <w:proofErr w:type="spellEnd"/>
            <w:r>
              <w:rPr>
                <w:rFonts w:ascii="Times New Roman" w:eastAsia="Times New Roman" w:hAnsi="Times New Roman"/>
                <w:b/>
                <w:bCs/>
                <w:color w:val="000000"/>
                <w:sz w:val="20"/>
                <w:szCs w:val="20"/>
                <w:lang w:eastAsia="en-GB"/>
              </w:rPr>
              <w:t xml:space="preserve"> 1.1 :</w:t>
            </w:r>
          </w:p>
        </w:tc>
        <w:tc>
          <w:tcPr>
            <w:tcW w:w="990" w:type="dxa"/>
            <w:shd w:val="clear" w:color="auto" w:fill="auto"/>
            <w:vAlign w:val="center"/>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p>
        </w:tc>
        <w:tc>
          <w:tcPr>
            <w:tcW w:w="1094" w:type="dxa"/>
            <w:shd w:val="clear" w:color="auto" w:fill="auto"/>
            <w:vAlign w:val="center"/>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p>
        </w:tc>
        <w:tc>
          <w:tcPr>
            <w:tcW w:w="1272" w:type="dxa"/>
            <w:shd w:val="clear" w:color="auto" w:fill="auto"/>
            <w:vAlign w:val="center"/>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p>
        </w:tc>
        <w:tc>
          <w:tcPr>
            <w:tcW w:w="0" w:type="auto"/>
            <w:shd w:val="clear" w:color="auto" w:fill="auto"/>
            <w:vAlign w:val="center"/>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p>
        </w:tc>
      </w:tr>
      <w:tr w:rsidR="0081196E" w:rsidRPr="00FB12C2" w:rsidTr="0081196E">
        <w:trPr>
          <w:trHeight w:val="290"/>
        </w:trPr>
        <w:tc>
          <w:tcPr>
            <w:tcW w:w="198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b/>
                <w:bCs/>
                <w:i/>
                <w:iCs/>
                <w:color w:val="000000"/>
                <w:sz w:val="20"/>
                <w:szCs w:val="20"/>
                <w:lang w:eastAsia="en-GB"/>
              </w:rPr>
            </w:pPr>
            <w:proofErr w:type="spellStart"/>
            <w:r w:rsidRPr="00FB12C2">
              <w:rPr>
                <w:rFonts w:ascii="Times New Roman" w:eastAsia="Times New Roman" w:hAnsi="Times New Roman"/>
                <w:b/>
                <w:bCs/>
                <w:i/>
                <w:iCs/>
                <w:color w:val="000000"/>
                <w:sz w:val="20"/>
                <w:szCs w:val="20"/>
                <w:lang w:eastAsia="en-GB"/>
              </w:rPr>
              <w:t>Activité</w:t>
            </w:r>
            <w:proofErr w:type="spellEnd"/>
            <w:r w:rsidRPr="00FB12C2">
              <w:rPr>
                <w:rFonts w:ascii="Times New Roman" w:eastAsia="Times New Roman" w:hAnsi="Times New Roman"/>
                <w:b/>
                <w:bCs/>
                <w:i/>
                <w:iCs/>
                <w:color w:val="000000"/>
                <w:sz w:val="20"/>
                <w:szCs w:val="20"/>
                <w:lang w:eastAsia="en-GB"/>
              </w:rPr>
              <w:t xml:space="preserve"> 1.1</w:t>
            </w:r>
            <w:r>
              <w:rPr>
                <w:rFonts w:ascii="Times New Roman" w:eastAsia="Times New Roman" w:hAnsi="Times New Roman"/>
                <w:b/>
                <w:bCs/>
                <w:i/>
                <w:iCs/>
                <w:color w:val="000000"/>
                <w:sz w:val="20"/>
                <w:szCs w:val="20"/>
                <w:lang w:eastAsia="en-GB"/>
              </w:rPr>
              <w:t>.1</w:t>
            </w:r>
            <w:r w:rsidRPr="00FB12C2">
              <w:rPr>
                <w:rFonts w:ascii="Times New Roman" w:eastAsia="Times New Roman" w:hAnsi="Times New Roman"/>
                <w:b/>
                <w:bCs/>
                <w:i/>
                <w:iCs/>
                <w:color w:val="000000"/>
                <w:sz w:val="20"/>
                <w:szCs w:val="20"/>
                <w:lang w:eastAsia="en-GB"/>
              </w:rPr>
              <w:t> :</w:t>
            </w:r>
          </w:p>
        </w:tc>
        <w:tc>
          <w:tcPr>
            <w:tcW w:w="79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b/>
                <w:bCs/>
                <w:i/>
                <w:iCs/>
                <w:color w:val="000000"/>
                <w:sz w:val="20"/>
                <w:szCs w:val="20"/>
                <w:lang w:eastAsia="en-GB"/>
              </w:rPr>
            </w:pPr>
          </w:p>
        </w:tc>
        <w:tc>
          <w:tcPr>
            <w:tcW w:w="90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851"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99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094"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272"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0" w:type="auto"/>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r>
      <w:tr w:rsidR="0081196E" w:rsidRPr="00FB12C2" w:rsidTr="0081196E">
        <w:trPr>
          <w:trHeight w:val="290"/>
        </w:trPr>
        <w:tc>
          <w:tcPr>
            <w:tcW w:w="198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 xml:space="preserve">-poste de </w:t>
            </w:r>
            <w:proofErr w:type="spellStart"/>
            <w:r w:rsidRPr="00FB12C2">
              <w:rPr>
                <w:rFonts w:ascii="Times New Roman" w:eastAsia="Times New Roman" w:hAnsi="Times New Roman"/>
                <w:color w:val="000000"/>
                <w:sz w:val="20"/>
                <w:szCs w:val="20"/>
                <w:lang w:eastAsia="en-GB"/>
              </w:rPr>
              <w:t>dépenses</w:t>
            </w:r>
            <w:proofErr w:type="spellEnd"/>
            <w:r w:rsidRPr="00FB12C2">
              <w:rPr>
                <w:rFonts w:ascii="Times New Roman" w:eastAsia="Times New Roman" w:hAnsi="Times New Roman"/>
                <w:color w:val="000000"/>
                <w:sz w:val="20"/>
                <w:szCs w:val="20"/>
                <w:lang w:eastAsia="en-GB"/>
              </w:rPr>
              <w:t xml:space="preserve"> 1</w:t>
            </w:r>
          </w:p>
        </w:tc>
        <w:tc>
          <w:tcPr>
            <w:tcW w:w="79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p>
        </w:tc>
        <w:tc>
          <w:tcPr>
            <w:tcW w:w="90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851"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99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094"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272"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0" w:type="auto"/>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r>
      <w:tr w:rsidR="0081196E" w:rsidRPr="00FB12C2" w:rsidTr="0081196E">
        <w:trPr>
          <w:trHeight w:val="290"/>
        </w:trPr>
        <w:tc>
          <w:tcPr>
            <w:tcW w:w="198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 xml:space="preserve">-poste de </w:t>
            </w:r>
            <w:proofErr w:type="spellStart"/>
            <w:r w:rsidRPr="00FB12C2">
              <w:rPr>
                <w:rFonts w:ascii="Times New Roman" w:eastAsia="Times New Roman" w:hAnsi="Times New Roman"/>
                <w:color w:val="000000"/>
                <w:sz w:val="20"/>
                <w:szCs w:val="20"/>
                <w:lang w:eastAsia="en-GB"/>
              </w:rPr>
              <w:t>dépenses</w:t>
            </w:r>
            <w:proofErr w:type="spellEnd"/>
            <w:r w:rsidRPr="00FB12C2">
              <w:rPr>
                <w:rFonts w:ascii="Times New Roman" w:eastAsia="Times New Roman" w:hAnsi="Times New Roman"/>
                <w:color w:val="000000"/>
                <w:sz w:val="20"/>
                <w:szCs w:val="20"/>
                <w:lang w:eastAsia="en-GB"/>
              </w:rPr>
              <w:t xml:space="preserve"> 2</w:t>
            </w:r>
          </w:p>
        </w:tc>
        <w:tc>
          <w:tcPr>
            <w:tcW w:w="79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p>
        </w:tc>
        <w:tc>
          <w:tcPr>
            <w:tcW w:w="90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851"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99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094"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272"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0" w:type="auto"/>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r>
      <w:tr w:rsidR="0081196E" w:rsidRPr="00FB12C2" w:rsidTr="0081196E">
        <w:trPr>
          <w:trHeight w:val="290"/>
        </w:trPr>
        <w:tc>
          <w:tcPr>
            <w:tcW w:w="198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b/>
                <w:i/>
                <w:color w:val="000000"/>
                <w:sz w:val="20"/>
                <w:szCs w:val="20"/>
                <w:lang w:eastAsia="en-GB"/>
              </w:rPr>
            </w:pPr>
            <w:r w:rsidRPr="00FB12C2">
              <w:rPr>
                <w:rFonts w:ascii="Times New Roman" w:eastAsia="Times New Roman" w:hAnsi="Times New Roman"/>
                <w:b/>
                <w:i/>
                <w:color w:val="000000"/>
                <w:sz w:val="20"/>
                <w:szCs w:val="20"/>
                <w:lang w:eastAsia="en-GB"/>
              </w:rPr>
              <w:t xml:space="preserve">Sous-total </w:t>
            </w:r>
            <w:proofErr w:type="spellStart"/>
            <w:r w:rsidRPr="00FB12C2">
              <w:rPr>
                <w:rFonts w:ascii="Times New Roman" w:eastAsia="Times New Roman" w:hAnsi="Times New Roman"/>
                <w:b/>
                <w:i/>
                <w:color w:val="000000"/>
                <w:sz w:val="20"/>
                <w:szCs w:val="20"/>
                <w:lang w:eastAsia="en-GB"/>
              </w:rPr>
              <w:t>activité</w:t>
            </w:r>
            <w:proofErr w:type="spellEnd"/>
            <w:r w:rsidRPr="00FB12C2">
              <w:rPr>
                <w:rFonts w:ascii="Times New Roman" w:eastAsia="Times New Roman" w:hAnsi="Times New Roman"/>
                <w:b/>
                <w:i/>
                <w:color w:val="000000"/>
                <w:sz w:val="20"/>
                <w:szCs w:val="20"/>
                <w:lang w:eastAsia="en-GB"/>
              </w:rPr>
              <w:t xml:space="preserve"> 1.1</w:t>
            </w:r>
            <w:r w:rsidRPr="00D276B6">
              <w:rPr>
                <w:rFonts w:ascii="Times New Roman" w:eastAsia="Times New Roman" w:hAnsi="Times New Roman"/>
                <w:b/>
                <w:i/>
                <w:color w:val="000000"/>
                <w:sz w:val="20"/>
                <w:szCs w:val="20"/>
                <w:lang w:eastAsia="en-GB"/>
              </w:rPr>
              <w:t>.1</w:t>
            </w:r>
          </w:p>
        </w:tc>
        <w:tc>
          <w:tcPr>
            <w:tcW w:w="79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p>
        </w:tc>
        <w:tc>
          <w:tcPr>
            <w:tcW w:w="90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851"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99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094"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272"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0" w:type="auto"/>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r>
      <w:tr w:rsidR="0081196E" w:rsidRPr="00FB12C2" w:rsidTr="0081196E">
        <w:trPr>
          <w:trHeight w:val="290"/>
        </w:trPr>
        <w:tc>
          <w:tcPr>
            <w:tcW w:w="198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b/>
                <w:bCs/>
                <w:i/>
                <w:iCs/>
                <w:color w:val="000000"/>
                <w:sz w:val="20"/>
                <w:szCs w:val="20"/>
                <w:lang w:eastAsia="en-GB"/>
              </w:rPr>
            </w:pPr>
            <w:proofErr w:type="spellStart"/>
            <w:r w:rsidRPr="00FB12C2">
              <w:rPr>
                <w:rFonts w:ascii="Times New Roman" w:eastAsia="Times New Roman" w:hAnsi="Times New Roman"/>
                <w:b/>
                <w:bCs/>
                <w:i/>
                <w:iCs/>
                <w:color w:val="000000"/>
                <w:sz w:val="20"/>
                <w:szCs w:val="20"/>
                <w:lang w:eastAsia="en-GB"/>
              </w:rPr>
              <w:t>Activité</w:t>
            </w:r>
            <w:proofErr w:type="spellEnd"/>
            <w:r w:rsidRPr="00FB12C2">
              <w:rPr>
                <w:rFonts w:ascii="Times New Roman" w:eastAsia="Times New Roman" w:hAnsi="Times New Roman"/>
                <w:b/>
                <w:bCs/>
                <w:i/>
                <w:iCs/>
                <w:color w:val="000000"/>
                <w:sz w:val="20"/>
                <w:szCs w:val="20"/>
                <w:lang w:eastAsia="en-GB"/>
              </w:rPr>
              <w:t xml:space="preserve"> 1.</w:t>
            </w:r>
            <w:r>
              <w:rPr>
                <w:rFonts w:ascii="Times New Roman" w:eastAsia="Times New Roman" w:hAnsi="Times New Roman"/>
                <w:b/>
                <w:bCs/>
                <w:i/>
                <w:iCs/>
                <w:color w:val="000000"/>
                <w:sz w:val="20"/>
                <w:szCs w:val="20"/>
                <w:lang w:eastAsia="en-GB"/>
              </w:rPr>
              <w:t>1.</w:t>
            </w:r>
            <w:r w:rsidRPr="00FB12C2">
              <w:rPr>
                <w:rFonts w:ascii="Times New Roman" w:eastAsia="Times New Roman" w:hAnsi="Times New Roman"/>
                <w:b/>
                <w:bCs/>
                <w:i/>
                <w:iCs/>
                <w:color w:val="000000"/>
                <w:sz w:val="20"/>
                <w:szCs w:val="20"/>
                <w:lang w:eastAsia="en-GB"/>
              </w:rPr>
              <w:t>2</w:t>
            </w:r>
          </w:p>
        </w:tc>
        <w:tc>
          <w:tcPr>
            <w:tcW w:w="79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b/>
                <w:bCs/>
                <w:i/>
                <w:iCs/>
                <w:color w:val="000000"/>
                <w:sz w:val="20"/>
                <w:szCs w:val="20"/>
                <w:lang w:eastAsia="en-GB"/>
              </w:rPr>
            </w:pPr>
          </w:p>
        </w:tc>
        <w:tc>
          <w:tcPr>
            <w:tcW w:w="90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851"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99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094"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272"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0" w:type="auto"/>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r>
      <w:tr w:rsidR="0081196E" w:rsidRPr="00FB12C2" w:rsidTr="0081196E">
        <w:trPr>
          <w:trHeight w:val="290"/>
        </w:trPr>
        <w:tc>
          <w:tcPr>
            <w:tcW w:w="198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 xml:space="preserve">-poste de </w:t>
            </w:r>
            <w:proofErr w:type="spellStart"/>
            <w:r w:rsidRPr="00FB12C2">
              <w:rPr>
                <w:rFonts w:ascii="Times New Roman" w:eastAsia="Times New Roman" w:hAnsi="Times New Roman"/>
                <w:color w:val="000000"/>
                <w:sz w:val="20"/>
                <w:szCs w:val="20"/>
                <w:lang w:eastAsia="en-GB"/>
              </w:rPr>
              <w:t>dépenses</w:t>
            </w:r>
            <w:proofErr w:type="spellEnd"/>
            <w:r w:rsidRPr="00FB12C2">
              <w:rPr>
                <w:rFonts w:ascii="Times New Roman" w:eastAsia="Times New Roman" w:hAnsi="Times New Roman"/>
                <w:color w:val="000000"/>
                <w:sz w:val="20"/>
                <w:szCs w:val="20"/>
                <w:lang w:eastAsia="en-GB"/>
              </w:rPr>
              <w:t xml:space="preserve"> 1</w:t>
            </w:r>
          </w:p>
        </w:tc>
        <w:tc>
          <w:tcPr>
            <w:tcW w:w="79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p>
        </w:tc>
        <w:tc>
          <w:tcPr>
            <w:tcW w:w="90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851"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99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094"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272"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0" w:type="auto"/>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r>
      <w:tr w:rsidR="0081196E" w:rsidRPr="00FB12C2" w:rsidTr="0081196E">
        <w:trPr>
          <w:trHeight w:val="290"/>
        </w:trPr>
        <w:tc>
          <w:tcPr>
            <w:tcW w:w="198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b/>
                <w:i/>
                <w:color w:val="000000"/>
                <w:sz w:val="20"/>
                <w:szCs w:val="20"/>
                <w:lang w:eastAsia="en-GB"/>
              </w:rPr>
            </w:pPr>
            <w:r w:rsidRPr="00FB12C2">
              <w:rPr>
                <w:rFonts w:ascii="Times New Roman" w:eastAsia="Times New Roman" w:hAnsi="Times New Roman"/>
                <w:b/>
                <w:i/>
                <w:color w:val="000000"/>
                <w:sz w:val="20"/>
                <w:szCs w:val="20"/>
                <w:lang w:eastAsia="en-GB"/>
              </w:rPr>
              <w:t xml:space="preserve">Sous total </w:t>
            </w:r>
            <w:proofErr w:type="spellStart"/>
            <w:r w:rsidRPr="00FB12C2">
              <w:rPr>
                <w:rFonts w:ascii="Times New Roman" w:eastAsia="Times New Roman" w:hAnsi="Times New Roman"/>
                <w:b/>
                <w:i/>
                <w:color w:val="000000"/>
                <w:sz w:val="20"/>
                <w:szCs w:val="20"/>
                <w:lang w:eastAsia="en-GB"/>
              </w:rPr>
              <w:t>activité</w:t>
            </w:r>
            <w:proofErr w:type="spellEnd"/>
            <w:r w:rsidRPr="00FB12C2">
              <w:rPr>
                <w:rFonts w:ascii="Times New Roman" w:eastAsia="Times New Roman" w:hAnsi="Times New Roman"/>
                <w:b/>
                <w:i/>
                <w:color w:val="000000"/>
                <w:sz w:val="20"/>
                <w:szCs w:val="20"/>
                <w:lang w:eastAsia="en-GB"/>
              </w:rPr>
              <w:t xml:space="preserve"> 1.</w:t>
            </w:r>
            <w:r>
              <w:rPr>
                <w:rFonts w:ascii="Times New Roman" w:eastAsia="Times New Roman" w:hAnsi="Times New Roman"/>
                <w:b/>
                <w:i/>
                <w:color w:val="000000"/>
                <w:sz w:val="20"/>
                <w:szCs w:val="20"/>
                <w:lang w:eastAsia="en-GB"/>
              </w:rPr>
              <w:t>1.</w:t>
            </w:r>
            <w:r w:rsidRPr="00FB12C2">
              <w:rPr>
                <w:rFonts w:ascii="Times New Roman" w:eastAsia="Times New Roman" w:hAnsi="Times New Roman"/>
                <w:b/>
                <w:i/>
                <w:color w:val="000000"/>
                <w:sz w:val="20"/>
                <w:szCs w:val="20"/>
                <w:lang w:eastAsia="en-GB"/>
              </w:rPr>
              <w:t>2</w:t>
            </w:r>
          </w:p>
        </w:tc>
        <w:tc>
          <w:tcPr>
            <w:tcW w:w="79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b/>
                <w:i/>
                <w:color w:val="000000"/>
                <w:sz w:val="20"/>
                <w:szCs w:val="20"/>
                <w:lang w:eastAsia="en-GB"/>
              </w:rPr>
            </w:pPr>
          </w:p>
        </w:tc>
        <w:tc>
          <w:tcPr>
            <w:tcW w:w="90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851"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99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094"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272"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0" w:type="auto"/>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r>
      <w:tr w:rsidR="0081196E" w:rsidRPr="00FB12C2" w:rsidTr="0081196E">
        <w:trPr>
          <w:trHeight w:val="290"/>
        </w:trPr>
        <w:tc>
          <w:tcPr>
            <w:tcW w:w="4531" w:type="dxa"/>
            <w:gridSpan w:val="4"/>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b/>
                <w:bCs/>
                <w:color w:val="000000"/>
                <w:sz w:val="20"/>
                <w:szCs w:val="20"/>
                <w:lang w:eastAsia="en-GB"/>
              </w:rPr>
            </w:pPr>
            <w:proofErr w:type="spellStart"/>
            <w:r w:rsidRPr="00FB12C2">
              <w:rPr>
                <w:rFonts w:ascii="Times New Roman" w:eastAsia="Times New Roman" w:hAnsi="Times New Roman"/>
                <w:b/>
                <w:bCs/>
                <w:color w:val="000000"/>
                <w:sz w:val="20"/>
                <w:szCs w:val="20"/>
                <w:lang w:eastAsia="en-GB"/>
              </w:rPr>
              <w:t>Résultat</w:t>
            </w:r>
            <w:proofErr w:type="spellEnd"/>
            <w:r w:rsidRPr="00FB12C2">
              <w:rPr>
                <w:rFonts w:ascii="Times New Roman" w:eastAsia="Times New Roman" w:hAnsi="Times New Roman"/>
                <w:b/>
                <w:bCs/>
                <w:color w:val="000000"/>
                <w:sz w:val="20"/>
                <w:szCs w:val="20"/>
                <w:lang w:eastAsia="en-GB"/>
              </w:rPr>
              <w:t xml:space="preserve"> 2</w:t>
            </w:r>
            <w:r>
              <w:rPr>
                <w:rFonts w:ascii="Times New Roman" w:eastAsia="Times New Roman" w:hAnsi="Times New Roman"/>
                <w:b/>
                <w:bCs/>
                <w:color w:val="000000"/>
                <w:sz w:val="20"/>
                <w:szCs w:val="20"/>
                <w:lang w:eastAsia="en-GB"/>
              </w:rPr>
              <w:t> :</w:t>
            </w:r>
          </w:p>
        </w:tc>
        <w:tc>
          <w:tcPr>
            <w:tcW w:w="99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 </w:t>
            </w:r>
          </w:p>
        </w:tc>
        <w:tc>
          <w:tcPr>
            <w:tcW w:w="1094"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 </w:t>
            </w:r>
          </w:p>
        </w:tc>
        <w:tc>
          <w:tcPr>
            <w:tcW w:w="1272"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 </w:t>
            </w:r>
          </w:p>
        </w:tc>
        <w:tc>
          <w:tcPr>
            <w:tcW w:w="0" w:type="auto"/>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 </w:t>
            </w:r>
          </w:p>
        </w:tc>
      </w:tr>
      <w:tr w:rsidR="0081196E" w:rsidRPr="00FB12C2" w:rsidTr="0081196E">
        <w:trPr>
          <w:trHeight w:val="290"/>
        </w:trPr>
        <w:tc>
          <w:tcPr>
            <w:tcW w:w="4531" w:type="dxa"/>
            <w:gridSpan w:val="4"/>
            <w:shd w:val="clear" w:color="auto" w:fill="auto"/>
            <w:vAlign w:val="center"/>
          </w:tcPr>
          <w:p w:rsidR="0081196E" w:rsidRPr="00FB12C2" w:rsidRDefault="0081196E" w:rsidP="0081196E">
            <w:pPr>
              <w:spacing w:after="0" w:line="240" w:lineRule="auto"/>
              <w:jc w:val="both"/>
              <w:rPr>
                <w:rFonts w:ascii="Times New Roman" w:eastAsia="Times New Roman" w:hAnsi="Times New Roman"/>
                <w:b/>
                <w:bCs/>
                <w:color w:val="000000"/>
                <w:sz w:val="20"/>
                <w:szCs w:val="20"/>
                <w:lang w:eastAsia="en-GB"/>
              </w:rPr>
            </w:pPr>
            <w:proofErr w:type="spellStart"/>
            <w:r>
              <w:rPr>
                <w:rFonts w:ascii="Times New Roman" w:eastAsia="Times New Roman" w:hAnsi="Times New Roman"/>
                <w:b/>
                <w:bCs/>
                <w:color w:val="000000"/>
                <w:sz w:val="20"/>
                <w:szCs w:val="20"/>
                <w:lang w:eastAsia="en-GB"/>
              </w:rPr>
              <w:t>Produit</w:t>
            </w:r>
            <w:proofErr w:type="spellEnd"/>
            <w:r>
              <w:rPr>
                <w:rFonts w:ascii="Times New Roman" w:eastAsia="Times New Roman" w:hAnsi="Times New Roman"/>
                <w:b/>
                <w:bCs/>
                <w:color w:val="000000"/>
                <w:sz w:val="20"/>
                <w:szCs w:val="20"/>
                <w:lang w:eastAsia="en-GB"/>
              </w:rPr>
              <w:t xml:space="preserve"> 2.1 :</w:t>
            </w:r>
          </w:p>
        </w:tc>
        <w:tc>
          <w:tcPr>
            <w:tcW w:w="990" w:type="dxa"/>
            <w:shd w:val="clear" w:color="auto" w:fill="auto"/>
            <w:vAlign w:val="center"/>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p>
        </w:tc>
        <w:tc>
          <w:tcPr>
            <w:tcW w:w="1094" w:type="dxa"/>
            <w:shd w:val="clear" w:color="auto" w:fill="auto"/>
            <w:vAlign w:val="center"/>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p>
        </w:tc>
        <w:tc>
          <w:tcPr>
            <w:tcW w:w="1272" w:type="dxa"/>
            <w:shd w:val="clear" w:color="auto" w:fill="auto"/>
            <w:vAlign w:val="center"/>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p>
        </w:tc>
        <w:tc>
          <w:tcPr>
            <w:tcW w:w="0" w:type="auto"/>
            <w:shd w:val="clear" w:color="auto" w:fill="auto"/>
            <w:vAlign w:val="center"/>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p>
        </w:tc>
      </w:tr>
      <w:tr w:rsidR="0081196E" w:rsidRPr="00FB12C2" w:rsidTr="0081196E">
        <w:trPr>
          <w:trHeight w:val="290"/>
        </w:trPr>
        <w:tc>
          <w:tcPr>
            <w:tcW w:w="198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b/>
                <w:bCs/>
                <w:i/>
                <w:iCs/>
                <w:color w:val="000000"/>
                <w:sz w:val="20"/>
                <w:szCs w:val="20"/>
                <w:lang w:eastAsia="en-GB"/>
              </w:rPr>
            </w:pPr>
            <w:proofErr w:type="spellStart"/>
            <w:r w:rsidRPr="00FB12C2">
              <w:rPr>
                <w:rFonts w:ascii="Times New Roman" w:eastAsia="Times New Roman" w:hAnsi="Times New Roman"/>
                <w:b/>
                <w:bCs/>
                <w:i/>
                <w:iCs/>
                <w:color w:val="000000"/>
                <w:sz w:val="20"/>
                <w:szCs w:val="20"/>
                <w:lang w:eastAsia="en-GB"/>
              </w:rPr>
              <w:t>Activité</w:t>
            </w:r>
            <w:proofErr w:type="spellEnd"/>
            <w:r w:rsidRPr="00FB12C2">
              <w:rPr>
                <w:rFonts w:ascii="Times New Roman" w:eastAsia="Times New Roman" w:hAnsi="Times New Roman"/>
                <w:b/>
                <w:bCs/>
                <w:i/>
                <w:iCs/>
                <w:color w:val="000000"/>
                <w:sz w:val="20"/>
                <w:szCs w:val="20"/>
                <w:lang w:eastAsia="en-GB"/>
              </w:rPr>
              <w:t xml:space="preserve"> 2.1</w:t>
            </w:r>
            <w:r>
              <w:rPr>
                <w:rFonts w:ascii="Times New Roman" w:eastAsia="Times New Roman" w:hAnsi="Times New Roman"/>
                <w:b/>
                <w:bCs/>
                <w:i/>
                <w:iCs/>
                <w:color w:val="000000"/>
                <w:sz w:val="20"/>
                <w:szCs w:val="20"/>
                <w:lang w:eastAsia="en-GB"/>
              </w:rPr>
              <w:t>.1</w:t>
            </w:r>
          </w:p>
        </w:tc>
        <w:tc>
          <w:tcPr>
            <w:tcW w:w="79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b/>
                <w:bCs/>
                <w:i/>
                <w:iCs/>
                <w:color w:val="000000"/>
                <w:sz w:val="20"/>
                <w:szCs w:val="20"/>
                <w:lang w:eastAsia="en-GB"/>
              </w:rPr>
            </w:pPr>
          </w:p>
        </w:tc>
        <w:tc>
          <w:tcPr>
            <w:tcW w:w="90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851"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99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094"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272"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0" w:type="auto"/>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r>
      <w:tr w:rsidR="0081196E" w:rsidRPr="00FB12C2" w:rsidTr="0081196E">
        <w:trPr>
          <w:trHeight w:val="290"/>
        </w:trPr>
        <w:tc>
          <w:tcPr>
            <w:tcW w:w="198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 xml:space="preserve">-poste de </w:t>
            </w:r>
            <w:proofErr w:type="spellStart"/>
            <w:r w:rsidRPr="00FB12C2">
              <w:rPr>
                <w:rFonts w:ascii="Times New Roman" w:eastAsia="Times New Roman" w:hAnsi="Times New Roman"/>
                <w:color w:val="000000"/>
                <w:sz w:val="20"/>
                <w:szCs w:val="20"/>
                <w:lang w:eastAsia="en-GB"/>
              </w:rPr>
              <w:t>dépenses</w:t>
            </w:r>
            <w:proofErr w:type="spellEnd"/>
            <w:r w:rsidRPr="00FB12C2">
              <w:rPr>
                <w:rFonts w:ascii="Times New Roman" w:eastAsia="Times New Roman" w:hAnsi="Times New Roman"/>
                <w:color w:val="000000"/>
                <w:sz w:val="20"/>
                <w:szCs w:val="20"/>
                <w:lang w:eastAsia="en-GB"/>
              </w:rPr>
              <w:t xml:space="preserve"> 1</w:t>
            </w:r>
          </w:p>
        </w:tc>
        <w:tc>
          <w:tcPr>
            <w:tcW w:w="79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p>
        </w:tc>
        <w:tc>
          <w:tcPr>
            <w:tcW w:w="90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851"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99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094"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272"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0" w:type="auto"/>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r>
      <w:tr w:rsidR="0081196E" w:rsidRPr="00FB12C2" w:rsidTr="0081196E">
        <w:trPr>
          <w:trHeight w:val="290"/>
        </w:trPr>
        <w:tc>
          <w:tcPr>
            <w:tcW w:w="198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 xml:space="preserve">-poste de </w:t>
            </w:r>
            <w:proofErr w:type="spellStart"/>
            <w:r w:rsidRPr="00FB12C2">
              <w:rPr>
                <w:rFonts w:ascii="Times New Roman" w:eastAsia="Times New Roman" w:hAnsi="Times New Roman"/>
                <w:color w:val="000000"/>
                <w:sz w:val="20"/>
                <w:szCs w:val="20"/>
                <w:lang w:eastAsia="en-GB"/>
              </w:rPr>
              <w:t>dépenses</w:t>
            </w:r>
            <w:proofErr w:type="spellEnd"/>
            <w:r w:rsidRPr="00FB12C2">
              <w:rPr>
                <w:rFonts w:ascii="Times New Roman" w:eastAsia="Times New Roman" w:hAnsi="Times New Roman"/>
                <w:color w:val="000000"/>
                <w:sz w:val="20"/>
                <w:szCs w:val="20"/>
                <w:lang w:eastAsia="en-GB"/>
              </w:rPr>
              <w:t xml:space="preserve"> 2</w:t>
            </w:r>
          </w:p>
        </w:tc>
        <w:tc>
          <w:tcPr>
            <w:tcW w:w="79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p>
        </w:tc>
        <w:tc>
          <w:tcPr>
            <w:tcW w:w="90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851"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99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094"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272"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0" w:type="auto"/>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r>
      <w:tr w:rsidR="0081196E" w:rsidRPr="00FB12C2" w:rsidTr="0081196E">
        <w:trPr>
          <w:trHeight w:val="290"/>
        </w:trPr>
        <w:tc>
          <w:tcPr>
            <w:tcW w:w="198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b/>
                <w:i/>
                <w:color w:val="000000"/>
                <w:sz w:val="20"/>
                <w:szCs w:val="20"/>
                <w:lang w:eastAsia="en-GB"/>
              </w:rPr>
            </w:pPr>
            <w:r w:rsidRPr="00FB12C2">
              <w:rPr>
                <w:rFonts w:ascii="Times New Roman" w:eastAsia="Times New Roman" w:hAnsi="Times New Roman"/>
                <w:b/>
                <w:i/>
                <w:color w:val="000000"/>
                <w:sz w:val="20"/>
                <w:szCs w:val="20"/>
                <w:lang w:eastAsia="en-GB"/>
              </w:rPr>
              <w:t xml:space="preserve">Sous-total </w:t>
            </w:r>
            <w:proofErr w:type="spellStart"/>
            <w:r w:rsidRPr="00FB12C2">
              <w:rPr>
                <w:rFonts w:ascii="Times New Roman" w:eastAsia="Times New Roman" w:hAnsi="Times New Roman"/>
                <w:b/>
                <w:i/>
                <w:color w:val="000000"/>
                <w:sz w:val="20"/>
                <w:szCs w:val="20"/>
                <w:lang w:eastAsia="en-GB"/>
              </w:rPr>
              <w:t>activité</w:t>
            </w:r>
            <w:proofErr w:type="spellEnd"/>
            <w:r w:rsidRPr="00FB12C2">
              <w:rPr>
                <w:rFonts w:ascii="Times New Roman" w:eastAsia="Times New Roman" w:hAnsi="Times New Roman"/>
                <w:b/>
                <w:i/>
                <w:color w:val="000000"/>
                <w:sz w:val="20"/>
                <w:szCs w:val="20"/>
                <w:lang w:eastAsia="en-GB"/>
              </w:rPr>
              <w:t xml:space="preserve"> 2</w:t>
            </w:r>
            <w:r w:rsidRPr="00D276B6">
              <w:rPr>
                <w:rFonts w:ascii="Times New Roman" w:eastAsia="Times New Roman" w:hAnsi="Times New Roman"/>
                <w:b/>
                <w:i/>
                <w:color w:val="000000"/>
                <w:sz w:val="20"/>
                <w:szCs w:val="20"/>
                <w:lang w:eastAsia="en-GB"/>
              </w:rPr>
              <w:t>.</w:t>
            </w:r>
            <w:r w:rsidRPr="00FB12C2">
              <w:rPr>
                <w:rFonts w:ascii="Times New Roman" w:eastAsia="Times New Roman" w:hAnsi="Times New Roman"/>
                <w:b/>
                <w:i/>
                <w:color w:val="000000"/>
                <w:sz w:val="20"/>
                <w:szCs w:val="20"/>
                <w:lang w:eastAsia="en-GB"/>
              </w:rPr>
              <w:t>1</w:t>
            </w:r>
            <w:r w:rsidRPr="00D276B6">
              <w:rPr>
                <w:rFonts w:ascii="Times New Roman" w:eastAsia="Times New Roman" w:hAnsi="Times New Roman"/>
                <w:b/>
                <w:i/>
                <w:color w:val="000000"/>
                <w:sz w:val="20"/>
                <w:szCs w:val="20"/>
                <w:lang w:eastAsia="en-GB"/>
              </w:rPr>
              <w:t>.1</w:t>
            </w:r>
          </w:p>
        </w:tc>
        <w:tc>
          <w:tcPr>
            <w:tcW w:w="79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p>
        </w:tc>
        <w:tc>
          <w:tcPr>
            <w:tcW w:w="90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851"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99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094"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272"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0" w:type="auto"/>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r>
      <w:tr w:rsidR="0081196E" w:rsidRPr="00FB12C2" w:rsidTr="0081196E">
        <w:trPr>
          <w:trHeight w:val="290"/>
        </w:trPr>
        <w:tc>
          <w:tcPr>
            <w:tcW w:w="4531" w:type="dxa"/>
            <w:gridSpan w:val="4"/>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b/>
                <w:bCs/>
                <w:color w:val="000000"/>
                <w:sz w:val="20"/>
                <w:szCs w:val="20"/>
                <w:lang w:eastAsia="en-GB"/>
              </w:rPr>
            </w:pPr>
            <w:r w:rsidRPr="00FB12C2">
              <w:rPr>
                <w:rFonts w:ascii="Times New Roman" w:eastAsia="Times New Roman" w:hAnsi="Times New Roman"/>
                <w:b/>
                <w:bCs/>
                <w:color w:val="000000"/>
                <w:sz w:val="20"/>
                <w:szCs w:val="20"/>
                <w:lang w:eastAsia="en-GB"/>
              </w:rPr>
              <w:t xml:space="preserve">Gestion du sous </w:t>
            </w:r>
            <w:proofErr w:type="spellStart"/>
            <w:r w:rsidRPr="00FB12C2">
              <w:rPr>
                <w:rFonts w:ascii="Times New Roman" w:eastAsia="Times New Roman" w:hAnsi="Times New Roman"/>
                <w:b/>
                <w:bCs/>
                <w:color w:val="000000"/>
                <w:sz w:val="20"/>
                <w:szCs w:val="20"/>
                <w:lang w:eastAsia="en-GB"/>
              </w:rPr>
              <w:t>projet</w:t>
            </w:r>
            <w:proofErr w:type="spellEnd"/>
          </w:p>
        </w:tc>
        <w:tc>
          <w:tcPr>
            <w:tcW w:w="99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 </w:t>
            </w:r>
          </w:p>
        </w:tc>
        <w:tc>
          <w:tcPr>
            <w:tcW w:w="1094"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 </w:t>
            </w:r>
          </w:p>
        </w:tc>
        <w:tc>
          <w:tcPr>
            <w:tcW w:w="1272"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 </w:t>
            </w:r>
          </w:p>
        </w:tc>
        <w:tc>
          <w:tcPr>
            <w:tcW w:w="0" w:type="auto"/>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 </w:t>
            </w:r>
          </w:p>
        </w:tc>
      </w:tr>
      <w:tr w:rsidR="0081196E" w:rsidRPr="00FB12C2" w:rsidTr="0081196E">
        <w:trPr>
          <w:trHeight w:val="290"/>
        </w:trPr>
        <w:tc>
          <w:tcPr>
            <w:tcW w:w="198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proofErr w:type="spellStart"/>
            <w:r w:rsidRPr="00FB12C2">
              <w:rPr>
                <w:rFonts w:ascii="Times New Roman" w:eastAsia="Times New Roman" w:hAnsi="Times New Roman"/>
                <w:color w:val="000000"/>
                <w:sz w:val="20"/>
                <w:szCs w:val="20"/>
                <w:lang w:eastAsia="en-GB"/>
              </w:rPr>
              <w:t>Equipement</w:t>
            </w:r>
            <w:proofErr w:type="spellEnd"/>
            <w:r w:rsidRPr="00FB12C2">
              <w:rPr>
                <w:rFonts w:ascii="Times New Roman" w:eastAsia="Times New Roman" w:hAnsi="Times New Roman"/>
                <w:color w:val="000000"/>
                <w:sz w:val="20"/>
                <w:szCs w:val="20"/>
                <w:lang w:eastAsia="en-GB"/>
              </w:rPr>
              <w:t xml:space="preserve"> (à </w:t>
            </w:r>
            <w:proofErr w:type="spellStart"/>
            <w:r w:rsidRPr="00FB12C2">
              <w:rPr>
                <w:rFonts w:ascii="Times New Roman" w:eastAsia="Times New Roman" w:hAnsi="Times New Roman"/>
                <w:color w:val="000000"/>
                <w:sz w:val="20"/>
                <w:szCs w:val="20"/>
                <w:lang w:eastAsia="en-GB"/>
              </w:rPr>
              <w:t>spécifier</w:t>
            </w:r>
            <w:proofErr w:type="spellEnd"/>
            <w:r w:rsidRPr="00FB12C2">
              <w:rPr>
                <w:rFonts w:ascii="Times New Roman" w:eastAsia="Times New Roman" w:hAnsi="Times New Roman"/>
                <w:color w:val="000000"/>
                <w:sz w:val="20"/>
                <w:szCs w:val="20"/>
                <w:lang w:eastAsia="en-GB"/>
              </w:rPr>
              <w:t>)</w:t>
            </w:r>
          </w:p>
        </w:tc>
        <w:tc>
          <w:tcPr>
            <w:tcW w:w="79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p>
        </w:tc>
        <w:tc>
          <w:tcPr>
            <w:tcW w:w="90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851"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99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094"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272"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0" w:type="auto"/>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r>
      <w:tr w:rsidR="0081196E" w:rsidRPr="00B07767" w:rsidTr="0081196E">
        <w:trPr>
          <w:trHeight w:val="290"/>
        </w:trPr>
        <w:tc>
          <w:tcPr>
            <w:tcW w:w="1980" w:type="dxa"/>
            <w:shd w:val="clear" w:color="auto" w:fill="auto"/>
            <w:vAlign w:val="center"/>
            <w:hideMark/>
          </w:tcPr>
          <w:p w:rsidR="0081196E" w:rsidRPr="0081196E" w:rsidRDefault="0081196E" w:rsidP="0081196E">
            <w:pPr>
              <w:spacing w:after="0" w:line="240" w:lineRule="auto"/>
              <w:jc w:val="both"/>
              <w:rPr>
                <w:rFonts w:ascii="Times New Roman" w:eastAsia="Times New Roman" w:hAnsi="Times New Roman"/>
                <w:color w:val="000000"/>
                <w:sz w:val="20"/>
                <w:szCs w:val="20"/>
                <w:lang w:val="fr-FR" w:eastAsia="en-GB"/>
              </w:rPr>
            </w:pPr>
            <w:r w:rsidRPr="0081196E">
              <w:rPr>
                <w:rFonts w:ascii="Times New Roman" w:eastAsia="Times New Roman" w:hAnsi="Times New Roman"/>
                <w:color w:val="000000"/>
                <w:sz w:val="20"/>
                <w:szCs w:val="20"/>
                <w:lang w:val="fr-FR" w:eastAsia="en-GB"/>
              </w:rPr>
              <w:t>Frais de fonctionnement (à spécifier)</w:t>
            </w:r>
          </w:p>
        </w:tc>
        <w:tc>
          <w:tcPr>
            <w:tcW w:w="795" w:type="dxa"/>
            <w:shd w:val="clear" w:color="auto" w:fill="auto"/>
            <w:vAlign w:val="center"/>
            <w:hideMark/>
          </w:tcPr>
          <w:p w:rsidR="0081196E" w:rsidRPr="0081196E" w:rsidRDefault="0081196E" w:rsidP="0081196E">
            <w:pPr>
              <w:spacing w:after="0" w:line="240" w:lineRule="auto"/>
              <w:jc w:val="both"/>
              <w:rPr>
                <w:rFonts w:ascii="Times New Roman" w:eastAsia="Times New Roman" w:hAnsi="Times New Roman"/>
                <w:color w:val="000000"/>
                <w:sz w:val="20"/>
                <w:szCs w:val="20"/>
                <w:lang w:val="fr-FR" w:eastAsia="en-GB"/>
              </w:rPr>
            </w:pPr>
          </w:p>
        </w:tc>
        <w:tc>
          <w:tcPr>
            <w:tcW w:w="905" w:type="dxa"/>
            <w:shd w:val="clear" w:color="auto" w:fill="auto"/>
            <w:vAlign w:val="center"/>
            <w:hideMark/>
          </w:tcPr>
          <w:p w:rsidR="0081196E" w:rsidRPr="0081196E" w:rsidRDefault="0081196E" w:rsidP="0081196E">
            <w:pPr>
              <w:spacing w:after="0" w:line="240" w:lineRule="auto"/>
              <w:jc w:val="both"/>
              <w:rPr>
                <w:rFonts w:ascii="Times New Roman" w:eastAsia="Times New Roman" w:hAnsi="Times New Roman"/>
                <w:sz w:val="20"/>
                <w:szCs w:val="20"/>
                <w:lang w:val="fr-FR" w:eastAsia="en-GB"/>
              </w:rPr>
            </w:pPr>
          </w:p>
        </w:tc>
        <w:tc>
          <w:tcPr>
            <w:tcW w:w="851" w:type="dxa"/>
            <w:shd w:val="clear" w:color="auto" w:fill="auto"/>
            <w:vAlign w:val="center"/>
            <w:hideMark/>
          </w:tcPr>
          <w:p w:rsidR="0081196E" w:rsidRPr="0081196E" w:rsidRDefault="0081196E" w:rsidP="0081196E">
            <w:pPr>
              <w:spacing w:after="0" w:line="240" w:lineRule="auto"/>
              <w:jc w:val="both"/>
              <w:rPr>
                <w:rFonts w:ascii="Times New Roman" w:eastAsia="Times New Roman" w:hAnsi="Times New Roman"/>
                <w:sz w:val="20"/>
                <w:szCs w:val="20"/>
                <w:lang w:val="fr-FR" w:eastAsia="en-GB"/>
              </w:rPr>
            </w:pPr>
          </w:p>
        </w:tc>
        <w:tc>
          <w:tcPr>
            <w:tcW w:w="990" w:type="dxa"/>
            <w:shd w:val="clear" w:color="auto" w:fill="auto"/>
            <w:vAlign w:val="center"/>
            <w:hideMark/>
          </w:tcPr>
          <w:p w:rsidR="0081196E" w:rsidRPr="0081196E" w:rsidRDefault="0081196E" w:rsidP="0081196E">
            <w:pPr>
              <w:spacing w:after="0" w:line="240" w:lineRule="auto"/>
              <w:jc w:val="both"/>
              <w:rPr>
                <w:rFonts w:ascii="Times New Roman" w:eastAsia="Times New Roman" w:hAnsi="Times New Roman"/>
                <w:sz w:val="20"/>
                <w:szCs w:val="20"/>
                <w:lang w:val="fr-FR" w:eastAsia="en-GB"/>
              </w:rPr>
            </w:pPr>
          </w:p>
        </w:tc>
        <w:tc>
          <w:tcPr>
            <w:tcW w:w="1094" w:type="dxa"/>
            <w:shd w:val="clear" w:color="auto" w:fill="auto"/>
            <w:vAlign w:val="center"/>
            <w:hideMark/>
          </w:tcPr>
          <w:p w:rsidR="0081196E" w:rsidRPr="0081196E" w:rsidRDefault="0081196E" w:rsidP="0081196E">
            <w:pPr>
              <w:spacing w:after="0" w:line="240" w:lineRule="auto"/>
              <w:jc w:val="both"/>
              <w:rPr>
                <w:rFonts w:ascii="Times New Roman" w:eastAsia="Times New Roman" w:hAnsi="Times New Roman"/>
                <w:sz w:val="20"/>
                <w:szCs w:val="20"/>
                <w:lang w:val="fr-FR" w:eastAsia="en-GB"/>
              </w:rPr>
            </w:pPr>
          </w:p>
        </w:tc>
        <w:tc>
          <w:tcPr>
            <w:tcW w:w="1272" w:type="dxa"/>
            <w:shd w:val="clear" w:color="auto" w:fill="auto"/>
            <w:vAlign w:val="center"/>
            <w:hideMark/>
          </w:tcPr>
          <w:p w:rsidR="0081196E" w:rsidRPr="0081196E" w:rsidRDefault="0081196E" w:rsidP="0081196E">
            <w:pPr>
              <w:spacing w:after="0" w:line="240" w:lineRule="auto"/>
              <w:jc w:val="both"/>
              <w:rPr>
                <w:rFonts w:ascii="Times New Roman" w:eastAsia="Times New Roman" w:hAnsi="Times New Roman"/>
                <w:sz w:val="20"/>
                <w:szCs w:val="20"/>
                <w:lang w:val="fr-FR" w:eastAsia="en-GB"/>
              </w:rPr>
            </w:pPr>
          </w:p>
        </w:tc>
        <w:tc>
          <w:tcPr>
            <w:tcW w:w="0" w:type="auto"/>
            <w:shd w:val="clear" w:color="auto" w:fill="auto"/>
            <w:vAlign w:val="center"/>
            <w:hideMark/>
          </w:tcPr>
          <w:p w:rsidR="0081196E" w:rsidRPr="0081196E" w:rsidRDefault="0081196E" w:rsidP="0081196E">
            <w:pPr>
              <w:spacing w:after="0" w:line="240" w:lineRule="auto"/>
              <w:jc w:val="both"/>
              <w:rPr>
                <w:rFonts w:ascii="Times New Roman" w:eastAsia="Times New Roman" w:hAnsi="Times New Roman"/>
                <w:sz w:val="20"/>
                <w:szCs w:val="20"/>
                <w:lang w:val="fr-FR" w:eastAsia="en-GB"/>
              </w:rPr>
            </w:pPr>
          </w:p>
        </w:tc>
      </w:tr>
      <w:tr w:rsidR="0081196E" w:rsidRPr="00FB12C2" w:rsidTr="0081196E">
        <w:trPr>
          <w:trHeight w:val="290"/>
        </w:trPr>
        <w:tc>
          <w:tcPr>
            <w:tcW w:w="198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Frais de communication</w:t>
            </w:r>
          </w:p>
        </w:tc>
        <w:tc>
          <w:tcPr>
            <w:tcW w:w="79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p>
        </w:tc>
        <w:tc>
          <w:tcPr>
            <w:tcW w:w="90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851"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99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094"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272"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0" w:type="auto"/>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r>
      <w:tr w:rsidR="0081196E" w:rsidRPr="00FB12C2" w:rsidTr="0081196E">
        <w:trPr>
          <w:trHeight w:val="290"/>
        </w:trPr>
        <w:tc>
          <w:tcPr>
            <w:tcW w:w="198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proofErr w:type="spellStart"/>
            <w:r w:rsidRPr="00FB12C2">
              <w:rPr>
                <w:rFonts w:ascii="Times New Roman" w:eastAsia="Times New Roman" w:hAnsi="Times New Roman"/>
                <w:color w:val="000000"/>
                <w:sz w:val="20"/>
                <w:szCs w:val="20"/>
                <w:lang w:eastAsia="en-GB"/>
              </w:rPr>
              <w:t>suivi-évaluation</w:t>
            </w:r>
            <w:proofErr w:type="spellEnd"/>
          </w:p>
        </w:tc>
        <w:tc>
          <w:tcPr>
            <w:tcW w:w="79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p>
        </w:tc>
        <w:tc>
          <w:tcPr>
            <w:tcW w:w="905"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851"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99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094"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272"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0" w:type="auto"/>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r>
      <w:tr w:rsidR="0081196E" w:rsidRPr="00FB12C2" w:rsidTr="0081196E">
        <w:trPr>
          <w:trHeight w:val="290"/>
        </w:trPr>
        <w:tc>
          <w:tcPr>
            <w:tcW w:w="4531" w:type="dxa"/>
            <w:gridSpan w:val="4"/>
            <w:shd w:val="clear" w:color="auto" w:fill="auto"/>
            <w:vAlign w:val="center"/>
            <w:hideMark/>
          </w:tcPr>
          <w:p w:rsidR="0081196E" w:rsidRPr="00FB12C2" w:rsidRDefault="0081196E" w:rsidP="0081196E">
            <w:pPr>
              <w:spacing w:after="0" w:line="240" w:lineRule="auto"/>
              <w:jc w:val="center"/>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Total du budget</w:t>
            </w:r>
          </w:p>
        </w:tc>
        <w:tc>
          <w:tcPr>
            <w:tcW w:w="990" w:type="dxa"/>
            <w:shd w:val="clear" w:color="auto" w:fill="auto"/>
            <w:vAlign w:val="center"/>
            <w:hideMark/>
          </w:tcPr>
          <w:p w:rsidR="0081196E" w:rsidRPr="00FB12C2" w:rsidRDefault="0081196E" w:rsidP="0081196E">
            <w:pPr>
              <w:spacing w:after="0" w:line="240" w:lineRule="auto"/>
              <w:jc w:val="center"/>
              <w:rPr>
                <w:rFonts w:ascii="Times New Roman" w:eastAsia="Times New Roman" w:hAnsi="Times New Roman"/>
                <w:color w:val="000000"/>
                <w:sz w:val="20"/>
                <w:szCs w:val="20"/>
                <w:lang w:eastAsia="en-GB"/>
              </w:rPr>
            </w:pPr>
          </w:p>
        </w:tc>
        <w:tc>
          <w:tcPr>
            <w:tcW w:w="1094"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1272"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c>
          <w:tcPr>
            <w:tcW w:w="0" w:type="auto"/>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sz w:val="20"/>
                <w:szCs w:val="20"/>
                <w:lang w:eastAsia="en-GB"/>
              </w:rPr>
            </w:pPr>
          </w:p>
        </w:tc>
      </w:tr>
      <w:tr w:rsidR="0081196E" w:rsidRPr="00FB12C2" w:rsidTr="0081196E">
        <w:trPr>
          <w:trHeight w:val="290"/>
        </w:trPr>
        <w:tc>
          <w:tcPr>
            <w:tcW w:w="4531" w:type="dxa"/>
            <w:gridSpan w:val="4"/>
            <w:shd w:val="clear" w:color="auto" w:fill="auto"/>
            <w:vAlign w:val="center"/>
            <w:hideMark/>
          </w:tcPr>
          <w:p w:rsidR="0081196E" w:rsidRPr="00FB12C2" w:rsidRDefault="0081196E" w:rsidP="0081196E">
            <w:pPr>
              <w:spacing w:after="0" w:line="240" w:lineRule="auto"/>
              <w:jc w:val="center"/>
              <w:rPr>
                <w:rFonts w:ascii="Times New Roman" w:eastAsia="Times New Roman" w:hAnsi="Times New Roman"/>
                <w:color w:val="000000"/>
                <w:sz w:val="20"/>
                <w:szCs w:val="20"/>
                <w:lang w:eastAsia="en-GB"/>
              </w:rPr>
            </w:pPr>
            <w:proofErr w:type="spellStart"/>
            <w:r w:rsidRPr="00FB12C2">
              <w:rPr>
                <w:rFonts w:ascii="Times New Roman" w:eastAsia="Times New Roman" w:hAnsi="Times New Roman"/>
                <w:color w:val="000000"/>
                <w:sz w:val="20"/>
                <w:szCs w:val="20"/>
                <w:lang w:eastAsia="en-GB"/>
              </w:rPr>
              <w:t>Pourcentage</w:t>
            </w:r>
            <w:proofErr w:type="spellEnd"/>
          </w:p>
        </w:tc>
        <w:tc>
          <w:tcPr>
            <w:tcW w:w="990" w:type="dxa"/>
            <w:shd w:val="clear" w:color="auto" w:fill="auto"/>
            <w:vAlign w:val="center"/>
            <w:hideMark/>
          </w:tcPr>
          <w:p w:rsidR="0081196E" w:rsidRPr="00FB12C2" w:rsidRDefault="0081196E" w:rsidP="0081196E">
            <w:pPr>
              <w:spacing w:after="0" w:line="240" w:lineRule="auto"/>
              <w:jc w:val="both"/>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100%</w:t>
            </w:r>
          </w:p>
        </w:tc>
        <w:tc>
          <w:tcPr>
            <w:tcW w:w="1094" w:type="dxa"/>
            <w:shd w:val="clear" w:color="auto" w:fill="auto"/>
            <w:vAlign w:val="center"/>
            <w:hideMark/>
          </w:tcPr>
          <w:p w:rsidR="0081196E" w:rsidRPr="00FB12C2" w:rsidRDefault="0081196E" w:rsidP="0081196E">
            <w:pPr>
              <w:spacing w:after="0" w:line="240" w:lineRule="auto"/>
              <w:jc w:val="right"/>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X %</w:t>
            </w:r>
          </w:p>
        </w:tc>
        <w:tc>
          <w:tcPr>
            <w:tcW w:w="1272" w:type="dxa"/>
            <w:shd w:val="clear" w:color="auto" w:fill="auto"/>
            <w:vAlign w:val="center"/>
            <w:hideMark/>
          </w:tcPr>
          <w:p w:rsidR="0081196E" w:rsidRPr="00FB12C2" w:rsidRDefault="0081196E" w:rsidP="0081196E">
            <w:pPr>
              <w:spacing w:after="0" w:line="240" w:lineRule="auto"/>
              <w:jc w:val="right"/>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Y %</w:t>
            </w:r>
          </w:p>
        </w:tc>
        <w:tc>
          <w:tcPr>
            <w:tcW w:w="0" w:type="auto"/>
            <w:shd w:val="clear" w:color="auto" w:fill="auto"/>
            <w:vAlign w:val="center"/>
            <w:hideMark/>
          </w:tcPr>
          <w:p w:rsidR="0081196E" w:rsidRPr="00FB12C2" w:rsidRDefault="0081196E" w:rsidP="0081196E">
            <w:pPr>
              <w:spacing w:after="0" w:line="240" w:lineRule="auto"/>
              <w:jc w:val="right"/>
              <w:rPr>
                <w:rFonts w:ascii="Times New Roman" w:eastAsia="Times New Roman" w:hAnsi="Times New Roman"/>
                <w:color w:val="000000"/>
                <w:sz w:val="20"/>
                <w:szCs w:val="20"/>
                <w:lang w:eastAsia="en-GB"/>
              </w:rPr>
            </w:pPr>
            <w:r w:rsidRPr="00FB12C2">
              <w:rPr>
                <w:rFonts w:ascii="Times New Roman" w:eastAsia="Times New Roman" w:hAnsi="Times New Roman"/>
                <w:color w:val="000000"/>
                <w:sz w:val="20"/>
                <w:szCs w:val="20"/>
                <w:lang w:eastAsia="en-GB"/>
              </w:rPr>
              <w:t>Z%</w:t>
            </w:r>
          </w:p>
        </w:tc>
      </w:tr>
    </w:tbl>
    <w:p w:rsidR="0081196E" w:rsidRDefault="0081196E" w:rsidP="0081196E">
      <w:pPr>
        <w:jc w:val="both"/>
        <w:rPr>
          <w:rFonts w:cs="Arial"/>
          <w:szCs w:val="18"/>
        </w:rPr>
      </w:pPr>
    </w:p>
    <w:p w:rsidR="0081196E" w:rsidRDefault="0081196E" w:rsidP="0081196E">
      <w:pPr>
        <w:jc w:val="both"/>
        <w:rPr>
          <w:rFonts w:cs="Arial"/>
          <w:szCs w:val="18"/>
        </w:rPr>
      </w:pPr>
    </w:p>
    <w:p w:rsidR="0081196E" w:rsidRDefault="0081196E" w:rsidP="003830A1">
      <w:pPr>
        <w:rPr>
          <w:lang w:val="fr-FR"/>
        </w:rPr>
        <w:sectPr w:rsidR="0081196E" w:rsidSect="0081196E">
          <w:pgSz w:w="11906" w:h="16838"/>
          <w:pgMar w:top="1417" w:right="1417" w:bottom="1417" w:left="1417" w:header="708" w:footer="708" w:gutter="0"/>
          <w:cols w:space="708"/>
          <w:docGrid w:linePitch="360"/>
        </w:sectPr>
      </w:pPr>
    </w:p>
    <w:p w:rsidR="0081196E" w:rsidRPr="008F681F" w:rsidRDefault="0081196E" w:rsidP="0081196E">
      <w:pPr>
        <w:pStyle w:val="Titre1"/>
        <w:numPr>
          <w:ilvl w:val="0"/>
          <w:numId w:val="0"/>
        </w:numPr>
      </w:pPr>
      <w:bookmarkStart w:id="17" w:name="_Toc416676857"/>
      <w:r>
        <w:t xml:space="preserve">Annexe </w:t>
      </w:r>
      <w:r w:rsidRPr="0081196E">
        <w:t>B</w:t>
      </w:r>
      <w:r>
        <w:t xml:space="preserve"> : </w:t>
      </w:r>
      <w:r w:rsidRPr="0081196E">
        <w:t>Formulaire d’examen environnemental et social</w:t>
      </w:r>
      <w:r w:rsidR="00FB6ACD">
        <w:t xml:space="preserve"> du projet</w:t>
      </w:r>
      <w:r>
        <w:t xml:space="preserve"> </w:t>
      </w:r>
      <w:bookmarkEnd w:id="17"/>
    </w:p>
    <w:p w:rsidR="0081196E" w:rsidRPr="00211E8D" w:rsidRDefault="0081196E" w:rsidP="0081196E">
      <w:pPr>
        <w:jc w:val="both"/>
        <w:rPr>
          <w:highlight w:val="yellow"/>
          <w:lang w:val="fr-FR"/>
        </w:rPr>
      </w:pPr>
      <w:r w:rsidRPr="00B97B06">
        <w:rPr>
          <w:highlight w:val="yellow"/>
          <w:lang w:val="fr-FR"/>
        </w:rPr>
        <w:t>Ce formulaire vous permet d’évaluer de façon objective la conformité environnementale et sociale du sous projet que vous avez rédigé afin de prévoir des mesures correctives, le cas échéant. Le porteur du sous projet peut donc se faire assister par d’autres membres de l’association ou des personnes ressources pour bien comprendre les questions posées et répondre de façon objective</w:t>
      </w:r>
      <w:r>
        <w:rPr>
          <w:highlight w:val="yellow"/>
          <w:lang w:val="fr-FR"/>
        </w:rPr>
        <w:t xml:space="preserve"> par rapport au contenu de votre sous projet</w:t>
      </w:r>
      <w:r w:rsidRPr="00B97B06">
        <w:rPr>
          <w:highlight w:val="yellow"/>
          <w:lang w:val="fr-FR"/>
        </w:rPr>
        <w:t xml:space="preserve">. L’équipe de l’UICN, du PGPC/REDD+ et de l’ANEVE réviserons les réponses fournies. Si </w:t>
      </w:r>
      <w:r>
        <w:rPr>
          <w:highlight w:val="yellow"/>
          <w:lang w:val="fr-FR"/>
        </w:rPr>
        <w:t>après cette révision, vos réponses sont jugées erronées au regard du contenu du document de sous projet, alors</w:t>
      </w:r>
      <w:r w:rsidRPr="00B97B06">
        <w:rPr>
          <w:highlight w:val="yellow"/>
          <w:lang w:val="fr-FR"/>
        </w:rPr>
        <w:t xml:space="preserve"> votre sous projet </w:t>
      </w:r>
      <w:r>
        <w:rPr>
          <w:highlight w:val="yellow"/>
          <w:lang w:val="fr-FR"/>
        </w:rPr>
        <w:t>sera é</w:t>
      </w:r>
      <w:r w:rsidRPr="00B97B06">
        <w:rPr>
          <w:highlight w:val="yellow"/>
          <w:lang w:val="fr-FR"/>
        </w:rPr>
        <w:t>liminés</w:t>
      </w:r>
      <w:r>
        <w:rPr>
          <w:lang w:val="fr-FR"/>
        </w:rPr>
        <w:t xml:space="preserve">. </w:t>
      </w:r>
      <w:r w:rsidRPr="00211E8D">
        <w:rPr>
          <w:highlight w:val="yellow"/>
          <w:lang w:val="fr-FR"/>
        </w:rPr>
        <w:t>Le formulaire comprend trois parties qui doivent être toutes remplies:</w:t>
      </w:r>
    </w:p>
    <w:p w:rsidR="0081196E" w:rsidRPr="00211E8D" w:rsidRDefault="0081196E" w:rsidP="006E074D">
      <w:pPr>
        <w:pStyle w:val="Paragraphedeliste"/>
        <w:numPr>
          <w:ilvl w:val="0"/>
          <w:numId w:val="39"/>
        </w:numPr>
        <w:spacing w:after="160" w:line="288" w:lineRule="auto"/>
        <w:contextualSpacing/>
        <w:jc w:val="both"/>
        <w:rPr>
          <w:highlight w:val="yellow"/>
          <w:lang w:val="fr-FR"/>
        </w:rPr>
      </w:pPr>
      <w:r w:rsidRPr="00211E8D">
        <w:rPr>
          <w:highlight w:val="yellow"/>
          <w:lang w:val="fr-FR"/>
        </w:rPr>
        <w:t xml:space="preserve">Première partie (Sections A </w:t>
      </w:r>
      <w:r>
        <w:rPr>
          <w:highlight w:val="yellow"/>
          <w:lang w:val="fr-FR"/>
        </w:rPr>
        <w:t>et</w:t>
      </w:r>
      <w:r w:rsidRPr="00211E8D">
        <w:rPr>
          <w:highlight w:val="yellow"/>
          <w:lang w:val="fr-FR"/>
        </w:rPr>
        <w:t xml:space="preserve"> B) : Information générale sur le sous projet et la personne de contact</w:t>
      </w:r>
    </w:p>
    <w:p w:rsidR="0081196E" w:rsidRPr="00211E8D" w:rsidRDefault="0081196E" w:rsidP="006E074D">
      <w:pPr>
        <w:pStyle w:val="Paragraphedeliste"/>
        <w:numPr>
          <w:ilvl w:val="0"/>
          <w:numId w:val="39"/>
        </w:numPr>
        <w:spacing w:after="160" w:line="288" w:lineRule="auto"/>
        <w:contextualSpacing/>
        <w:jc w:val="both"/>
        <w:rPr>
          <w:highlight w:val="yellow"/>
          <w:lang w:val="fr-FR"/>
        </w:rPr>
      </w:pPr>
      <w:r w:rsidRPr="00211E8D">
        <w:rPr>
          <w:highlight w:val="yellow"/>
          <w:lang w:val="fr-FR"/>
        </w:rPr>
        <w:t>Deuxième partie (Section C) : Conformité sociale pour s’assurer que le sous projet ne créera pas d’impacts négatifs dans la communauté et pour la société en général. En cas de potentiels impacts négatifs, des mesures correctives devront être mise en œuvre avant, pendant et après la mise en œuvre du sous projet</w:t>
      </w:r>
    </w:p>
    <w:p w:rsidR="0081196E" w:rsidRPr="00211E8D" w:rsidRDefault="0081196E" w:rsidP="006E074D">
      <w:pPr>
        <w:pStyle w:val="Paragraphedeliste"/>
        <w:numPr>
          <w:ilvl w:val="0"/>
          <w:numId w:val="39"/>
        </w:numPr>
        <w:spacing w:after="160" w:line="288" w:lineRule="auto"/>
        <w:contextualSpacing/>
        <w:jc w:val="both"/>
        <w:rPr>
          <w:highlight w:val="yellow"/>
          <w:lang w:val="fr-FR"/>
        </w:rPr>
      </w:pPr>
      <w:r w:rsidRPr="00211E8D">
        <w:rPr>
          <w:highlight w:val="yellow"/>
          <w:lang w:val="fr-FR"/>
        </w:rPr>
        <w:t>Troisième partie (Section D) : Conformité environnementale pour s’assurer que le sous projet ne créera pas d’impacts négatifs sur des éléments clés de l’environnement.</w:t>
      </w:r>
    </w:p>
    <w:p w:rsidR="0081196E" w:rsidRDefault="0081196E" w:rsidP="006E074D">
      <w:pPr>
        <w:pStyle w:val="Paragraphedeliste"/>
        <w:numPr>
          <w:ilvl w:val="0"/>
          <w:numId w:val="39"/>
        </w:numPr>
        <w:spacing w:after="160" w:line="288" w:lineRule="auto"/>
        <w:contextualSpacing/>
        <w:jc w:val="both"/>
        <w:rPr>
          <w:highlight w:val="yellow"/>
          <w:lang w:val="fr-FR"/>
        </w:rPr>
      </w:pPr>
      <w:r w:rsidRPr="00211E8D">
        <w:rPr>
          <w:highlight w:val="yellow"/>
          <w:lang w:val="fr-FR"/>
        </w:rPr>
        <w:t xml:space="preserve">Quatrième partie (Section </w:t>
      </w:r>
      <w:r>
        <w:rPr>
          <w:highlight w:val="yellow"/>
          <w:lang w:val="fr-FR"/>
        </w:rPr>
        <w:t>E</w:t>
      </w:r>
      <w:r w:rsidRPr="00211E8D">
        <w:rPr>
          <w:highlight w:val="yellow"/>
          <w:lang w:val="fr-FR"/>
        </w:rPr>
        <w:t xml:space="preserve">) : Evaluation </w:t>
      </w:r>
      <w:proofErr w:type="gramStart"/>
      <w:r w:rsidRPr="00211E8D">
        <w:rPr>
          <w:highlight w:val="yellow"/>
          <w:lang w:val="fr-FR"/>
        </w:rPr>
        <w:t>des conditions générale</w:t>
      </w:r>
      <w:proofErr w:type="gramEnd"/>
      <w:r w:rsidRPr="00211E8D">
        <w:rPr>
          <w:highlight w:val="yellow"/>
          <w:lang w:val="fr-FR"/>
        </w:rPr>
        <w:t xml:space="preserve"> du site d’implantation du sous projet</w:t>
      </w:r>
    </w:p>
    <w:p w:rsidR="0081196E" w:rsidRPr="00211E8D" w:rsidRDefault="0081196E" w:rsidP="0081196E">
      <w:pPr>
        <w:jc w:val="both"/>
        <w:rPr>
          <w:highlight w:val="yellow"/>
          <w:lang w:val="fr-FR"/>
        </w:rPr>
      </w:pPr>
      <w:r>
        <w:rPr>
          <w:highlight w:val="yellow"/>
          <w:lang w:val="fr-FR"/>
        </w:rPr>
        <w:t xml:space="preserve">Après une lecture attentive de chaque élément, inscrivez la réponse ou l’information demandée, ou cochez la réponse qui correspond le mieux à votre sous projet.  </w:t>
      </w:r>
    </w:p>
    <w:p w:rsidR="0081196E" w:rsidRPr="008F681F" w:rsidRDefault="0081196E" w:rsidP="0081196E">
      <w:pPr>
        <w:rPr>
          <w:b/>
          <w:sz w:val="24"/>
          <w:szCs w:val="24"/>
          <w:u w:val="single"/>
          <w:lang w:val="fr-FR"/>
        </w:rPr>
      </w:pPr>
      <w:r w:rsidRPr="008F681F">
        <w:rPr>
          <w:b/>
          <w:sz w:val="24"/>
          <w:szCs w:val="24"/>
          <w:lang w:val="fr-FR"/>
        </w:rPr>
        <w:t xml:space="preserve">A. </w:t>
      </w:r>
      <w:r w:rsidRPr="008F681F">
        <w:rPr>
          <w:b/>
          <w:sz w:val="24"/>
          <w:szCs w:val="24"/>
          <w:u w:val="single"/>
          <w:lang w:val="fr-FR"/>
        </w:rPr>
        <w:t>INFORMATIONS DE BASE</w:t>
      </w:r>
    </w:p>
    <w:p w:rsidR="0081196E" w:rsidRPr="008F681F" w:rsidRDefault="0081196E" w:rsidP="0081196E">
      <w:pPr>
        <w:jc w:val="both"/>
        <w:rPr>
          <w:b/>
          <w:sz w:val="24"/>
          <w:szCs w:val="24"/>
          <w:lang w:val="fr-FR"/>
        </w:rPr>
      </w:pPr>
      <w:r w:rsidRPr="008F681F">
        <w:rPr>
          <w:b/>
          <w:sz w:val="24"/>
          <w:szCs w:val="24"/>
          <w:lang w:val="fr-FR"/>
        </w:rPr>
        <w:t>A.1.</w:t>
      </w:r>
      <w:r w:rsidRPr="008F681F">
        <w:rPr>
          <w:b/>
          <w:sz w:val="24"/>
          <w:szCs w:val="24"/>
          <w:lang w:val="fr-FR"/>
        </w:rPr>
        <w:tab/>
        <w:t>Nature et envergure du sous-projet</w:t>
      </w:r>
    </w:p>
    <w:p w:rsidR="0081196E" w:rsidRPr="00656C41" w:rsidRDefault="0081196E" w:rsidP="006E074D">
      <w:pPr>
        <w:numPr>
          <w:ilvl w:val="0"/>
          <w:numId w:val="18"/>
        </w:numPr>
        <w:spacing w:after="0" w:line="240" w:lineRule="auto"/>
        <w:jc w:val="both"/>
        <w:rPr>
          <w:lang w:val="fr-FR"/>
        </w:rPr>
      </w:pPr>
      <w:r w:rsidRPr="00656C41">
        <w:rPr>
          <w:lang w:val="fr-FR"/>
        </w:rPr>
        <w:t>Intitulé du sous projet : ______________________________________________________</w:t>
      </w:r>
    </w:p>
    <w:p w:rsidR="0081196E" w:rsidRPr="00656C41" w:rsidRDefault="0081196E" w:rsidP="006E074D">
      <w:pPr>
        <w:numPr>
          <w:ilvl w:val="0"/>
          <w:numId w:val="18"/>
        </w:numPr>
        <w:spacing w:after="0" w:line="240" w:lineRule="auto"/>
        <w:jc w:val="both"/>
        <w:rPr>
          <w:lang w:val="fr-FR"/>
        </w:rPr>
      </w:pPr>
      <w:r w:rsidRPr="00656C41">
        <w:rPr>
          <w:lang w:val="fr-FR"/>
        </w:rPr>
        <w:t>Chaîne de valeur et maillon du sous projet : ____________________________________</w:t>
      </w:r>
    </w:p>
    <w:p w:rsidR="0081196E" w:rsidRPr="00656C41" w:rsidRDefault="0081196E" w:rsidP="006E074D">
      <w:pPr>
        <w:numPr>
          <w:ilvl w:val="0"/>
          <w:numId w:val="18"/>
        </w:numPr>
        <w:spacing w:after="0" w:line="240" w:lineRule="auto"/>
        <w:jc w:val="both"/>
        <w:rPr>
          <w:lang w:val="fr-FR"/>
        </w:rPr>
      </w:pPr>
      <w:r w:rsidRPr="00656C41">
        <w:rPr>
          <w:lang w:val="fr-FR"/>
        </w:rPr>
        <w:t>Localisation : Village(s) : _________ Commune (s) : ________ Région :___________</w:t>
      </w:r>
    </w:p>
    <w:p w:rsidR="0081196E" w:rsidRPr="00656C41" w:rsidRDefault="0081196E" w:rsidP="006E074D">
      <w:pPr>
        <w:numPr>
          <w:ilvl w:val="0"/>
          <w:numId w:val="18"/>
        </w:numPr>
        <w:spacing w:after="0" w:line="240" w:lineRule="auto"/>
        <w:jc w:val="both"/>
        <w:rPr>
          <w:lang w:val="fr-FR"/>
        </w:rPr>
      </w:pPr>
      <w:r w:rsidRPr="00656C41">
        <w:rPr>
          <w:lang w:val="fr-FR"/>
        </w:rPr>
        <w:t>Objectif du sous projet____________________________________________________________</w:t>
      </w:r>
    </w:p>
    <w:p w:rsidR="0081196E" w:rsidRPr="00656C41" w:rsidRDefault="0081196E" w:rsidP="006E074D">
      <w:pPr>
        <w:numPr>
          <w:ilvl w:val="0"/>
          <w:numId w:val="18"/>
        </w:numPr>
        <w:spacing w:after="0" w:line="240" w:lineRule="auto"/>
        <w:jc w:val="both"/>
        <w:rPr>
          <w:lang w:val="fr-FR"/>
        </w:rPr>
      </w:pPr>
      <w:r w:rsidRPr="00656C41">
        <w:rPr>
          <w:lang w:val="fr-FR"/>
        </w:rPr>
        <w:t>Activités du sous projet ou principales interventions envisagées : __________________</w:t>
      </w:r>
    </w:p>
    <w:p w:rsidR="0081196E" w:rsidRPr="00656C41" w:rsidRDefault="0081196E" w:rsidP="006E074D">
      <w:pPr>
        <w:numPr>
          <w:ilvl w:val="0"/>
          <w:numId w:val="18"/>
        </w:numPr>
        <w:spacing w:after="0" w:line="240" w:lineRule="auto"/>
        <w:jc w:val="both"/>
        <w:rPr>
          <w:lang w:val="fr-FR"/>
        </w:rPr>
      </w:pPr>
      <w:r w:rsidRPr="00656C41">
        <w:rPr>
          <w:lang w:val="fr-FR"/>
        </w:rPr>
        <w:t>Coût estimé du sous projet : _______________________________________________</w:t>
      </w:r>
    </w:p>
    <w:p w:rsidR="0081196E" w:rsidRPr="00656C41" w:rsidRDefault="0081196E" w:rsidP="006E074D">
      <w:pPr>
        <w:numPr>
          <w:ilvl w:val="0"/>
          <w:numId w:val="18"/>
        </w:numPr>
        <w:spacing w:after="0" w:line="240" w:lineRule="auto"/>
        <w:jc w:val="both"/>
        <w:rPr>
          <w:lang w:val="fr-FR"/>
        </w:rPr>
      </w:pPr>
      <w:r w:rsidRPr="00656C41">
        <w:rPr>
          <w:lang w:val="fr-FR"/>
        </w:rPr>
        <w:t>Équipements ou outils de travail prévus : ______________________</w:t>
      </w:r>
    </w:p>
    <w:p w:rsidR="0081196E" w:rsidRPr="008F681F" w:rsidRDefault="0081196E" w:rsidP="0081196E">
      <w:pPr>
        <w:rPr>
          <w:b/>
          <w:sz w:val="24"/>
          <w:szCs w:val="24"/>
          <w:lang w:val="fr-FR"/>
        </w:rPr>
      </w:pPr>
    </w:p>
    <w:p w:rsidR="0081196E" w:rsidRPr="008F681F" w:rsidRDefault="0081196E" w:rsidP="0081196E">
      <w:pPr>
        <w:rPr>
          <w:b/>
          <w:sz w:val="24"/>
          <w:szCs w:val="24"/>
          <w:lang w:val="fr-FR"/>
        </w:rPr>
      </w:pPr>
      <w:r w:rsidRPr="008F681F">
        <w:rPr>
          <w:b/>
          <w:sz w:val="24"/>
          <w:szCs w:val="24"/>
          <w:lang w:val="fr-FR"/>
        </w:rPr>
        <w:t>A.2.</w:t>
      </w:r>
      <w:r w:rsidRPr="008F681F">
        <w:rPr>
          <w:b/>
          <w:sz w:val="24"/>
          <w:szCs w:val="24"/>
          <w:lang w:val="fr-FR"/>
        </w:rPr>
        <w:tab/>
        <w:t>Adresse de la personne de contact ou du représentant du P</w:t>
      </w:r>
      <w:r>
        <w:rPr>
          <w:b/>
          <w:sz w:val="24"/>
          <w:szCs w:val="24"/>
          <w:lang w:val="fr-FR"/>
        </w:rPr>
        <w:t>orteur du sous projet</w:t>
      </w:r>
    </w:p>
    <w:p w:rsidR="0081196E" w:rsidRPr="00656C41" w:rsidRDefault="0081196E" w:rsidP="006E074D">
      <w:pPr>
        <w:numPr>
          <w:ilvl w:val="0"/>
          <w:numId w:val="19"/>
        </w:numPr>
        <w:spacing w:after="0" w:line="240" w:lineRule="auto"/>
        <w:jc w:val="both"/>
        <w:rPr>
          <w:lang w:val="fr-FR"/>
        </w:rPr>
      </w:pPr>
      <w:r w:rsidRPr="00656C41">
        <w:rPr>
          <w:lang w:val="fr-FR"/>
        </w:rPr>
        <w:t>Nom : -----------------------------------------------------------------</w:t>
      </w:r>
    </w:p>
    <w:p w:rsidR="0081196E" w:rsidRPr="00656C41" w:rsidRDefault="0081196E" w:rsidP="006E074D">
      <w:pPr>
        <w:numPr>
          <w:ilvl w:val="0"/>
          <w:numId w:val="19"/>
        </w:numPr>
        <w:spacing w:after="0" w:line="240" w:lineRule="auto"/>
        <w:jc w:val="both"/>
        <w:rPr>
          <w:lang w:val="fr-FR"/>
        </w:rPr>
      </w:pPr>
      <w:r w:rsidRPr="00656C41">
        <w:rPr>
          <w:lang w:val="fr-FR"/>
        </w:rPr>
        <w:t>Sexe :</w:t>
      </w:r>
    </w:p>
    <w:p w:rsidR="0081196E" w:rsidRPr="00656C41" w:rsidRDefault="0081196E" w:rsidP="006E074D">
      <w:pPr>
        <w:numPr>
          <w:ilvl w:val="0"/>
          <w:numId w:val="19"/>
        </w:numPr>
        <w:spacing w:after="0" w:line="240" w:lineRule="auto"/>
        <w:jc w:val="both"/>
        <w:rPr>
          <w:lang w:val="fr-FR"/>
        </w:rPr>
      </w:pPr>
      <w:r w:rsidRPr="00656C41">
        <w:rPr>
          <w:lang w:val="fr-FR"/>
        </w:rPr>
        <w:t>Titre dans la communauté : --------------------------------------------------------</w:t>
      </w:r>
    </w:p>
    <w:p w:rsidR="0081196E" w:rsidRPr="00656C41" w:rsidRDefault="0081196E" w:rsidP="006E074D">
      <w:pPr>
        <w:numPr>
          <w:ilvl w:val="0"/>
          <w:numId w:val="19"/>
        </w:numPr>
        <w:spacing w:after="0" w:line="240" w:lineRule="auto"/>
        <w:jc w:val="both"/>
        <w:rPr>
          <w:lang w:val="fr-FR"/>
        </w:rPr>
      </w:pPr>
      <w:r w:rsidRPr="00656C41">
        <w:rPr>
          <w:lang w:val="fr-FR"/>
        </w:rPr>
        <w:t>N° de Téléphone : -------------------------------------------------------</w:t>
      </w:r>
    </w:p>
    <w:p w:rsidR="0081196E" w:rsidRPr="00656C41" w:rsidRDefault="0081196E" w:rsidP="006E074D">
      <w:pPr>
        <w:numPr>
          <w:ilvl w:val="0"/>
          <w:numId w:val="19"/>
        </w:numPr>
        <w:spacing w:after="0" w:line="240" w:lineRule="auto"/>
        <w:jc w:val="both"/>
        <w:rPr>
          <w:lang w:val="fr-FR"/>
        </w:rPr>
      </w:pPr>
      <w:r w:rsidRPr="00656C41">
        <w:rPr>
          <w:lang w:val="fr-FR"/>
        </w:rPr>
        <w:t>Adresse électronique : -------------------------------------------------------</w:t>
      </w:r>
    </w:p>
    <w:p w:rsidR="0081196E" w:rsidRPr="00656C41" w:rsidRDefault="0081196E" w:rsidP="006E074D">
      <w:pPr>
        <w:numPr>
          <w:ilvl w:val="0"/>
          <w:numId w:val="19"/>
        </w:numPr>
        <w:spacing w:after="0" w:line="240" w:lineRule="auto"/>
        <w:jc w:val="both"/>
        <w:rPr>
          <w:lang w:val="fr-FR"/>
        </w:rPr>
      </w:pPr>
      <w:r w:rsidRPr="00656C41">
        <w:rPr>
          <w:lang w:val="fr-FR"/>
        </w:rPr>
        <w:t>Date : -------------------------------------------------------------------</w:t>
      </w:r>
    </w:p>
    <w:p w:rsidR="0081196E" w:rsidRPr="00656C41" w:rsidRDefault="0081196E" w:rsidP="006E074D">
      <w:pPr>
        <w:numPr>
          <w:ilvl w:val="0"/>
          <w:numId w:val="19"/>
        </w:numPr>
        <w:spacing w:after="0" w:line="240" w:lineRule="auto"/>
        <w:jc w:val="both"/>
        <w:rPr>
          <w:lang w:val="fr-FR"/>
        </w:rPr>
      </w:pPr>
      <w:r w:rsidRPr="00656C41">
        <w:rPr>
          <w:lang w:val="fr-FR"/>
        </w:rPr>
        <w:t>Signature : --------------------------------------------------------------</w:t>
      </w:r>
    </w:p>
    <w:p w:rsidR="0081196E" w:rsidRDefault="0081196E" w:rsidP="0081196E">
      <w:pPr>
        <w:rPr>
          <w:b/>
          <w:sz w:val="24"/>
          <w:szCs w:val="24"/>
          <w:lang w:val="fr-FR"/>
        </w:rPr>
      </w:pPr>
    </w:p>
    <w:p w:rsidR="0081196E" w:rsidRPr="008F681F" w:rsidRDefault="0081196E" w:rsidP="0081196E">
      <w:pPr>
        <w:rPr>
          <w:b/>
          <w:sz w:val="24"/>
          <w:szCs w:val="24"/>
          <w:lang w:val="fr-FR"/>
        </w:rPr>
      </w:pPr>
      <w:r w:rsidRPr="008F681F">
        <w:rPr>
          <w:b/>
          <w:sz w:val="24"/>
          <w:szCs w:val="24"/>
          <w:lang w:val="fr-FR"/>
        </w:rPr>
        <w:t xml:space="preserve">B. </w:t>
      </w:r>
      <w:r w:rsidRPr="008F681F">
        <w:rPr>
          <w:b/>
          <w:sz w:val="24"/>
          <w:szCs w:val="24"/>
          <w:u w:val="single"/>
          <w:lang w:val="fr-FR"/>
        </w:rPr>
        <w:t>DESCRIPTION DU SOUS-PROJET</w:t>
      </w:r>
    </w:p>
    <w:p w:rsidR="0081196E" w:rsidRDefault="0081196E" w:rsidP="006E074D">
      <w:pPr>
        <w:numPr>
          <w:ilvl w:val="0"/>
          <w:numId w:val="14"/>
        </w:numPr>
        <w:spacing w:after="0" w:line="240" w:lineRule="auto"/>
        <w:rPr>
          <w:lang w:val="fr-FR"/>
        </w:rPr>
      </w:pPr>
      <w:r w:rsidRPr="00010F60">
        <w:rPr>
          <w:lang w:val="fr-FR"/>
        </w:rPr>
        <w:t xml:space="preserve">Comment le site d’implantation du sous projet a-t-il été choisi (critères de choix)? </w:t>
      </w:r>
      <w:r w:rsidRPr="00AE71BD">
        <w:rPr>
          <w:sz w:val="24"/>
          <w:szCs w:val="24"/>
          <w:highlight w:val="yellow"/>
          <w:lang w:val="fr-FR"/>
        </w:rPr>
        <w:t>Marquez X pour tous critères de choix pertinents pour votre sous projet.</w:t>
      </w:r>
    </w:p>
    <w:p w:rsidR="0081196E" w:rsidRDefault="0081196E" w:rsidP="0081196E">
      <w:pPr>
        <w:spacing w:after="0" w:line="240" w:lineRule="auto"/>
        <w:ind w:left="720"/>
        <w:rPr>
          <w:lang w:val="fr-FR"/>
        </w:rPr>
      </w:pPr>
    </w:p>
    <w:tbl>
      <w:tblPr>
        <w:tblStyle w:val="Grilledutableau"/>
        <w:tblW w:w="0" w:type="auto"/>
        <w:tblInd w:w="720" w:type="dxa"/>
        <w:tblLook w:val="04A0" w:firstRow="1" w:lastRow="0" w:firstColumn="1" w:lastColumn="0" w:noHBand="0" w:noVBand="1"/>
      </w:tblPr>
      <w:tblGrid>
        <w:gridCol w:w="4781"/>
        <w:gridCol w:w="614"/>
        <w:gridCol w:w="3690"/>
      </w:tblGrid>
      <w:tr w:rsidR="0081196E" w:rsidTr="0081196E">
        <w:tc>
          <w:tcPr>
            <w:tcW w:w="4781" w:type="dxa"/>
          </w:tcPr>
          <w:p w:rsidR="0081196E" w:rsidRPr="008A2ED1" w:rsidRDefault="0081196E" w:rsidP="0081196E">
            <w:pPr>
              <w:rPr>
                <w:rFonts w:asciiTheme="minorHAnsi" w:hAnsiTheme="minorHAnsi"/>
                <w:sz w:val="24"/>
                <w:szCs w:val="24"/>
                <w:highlight w:val="yellow"/>
              </w:rPr>
            </w:pPr>
            <w:r w:rsidRPr="008A2ED1">
              <w:rPr>
                <w:rFonts w:asciiTheme="minorHAnsi" w:hAnsiTheme="minorHAnsi"/>
                <w:sz w:val="24"/>
                <w:szCs w:val="24"/>
                <w:highlight w:val="yellow"/>
              </w:rPr>
              <w:t>Critère</w:t>
            </w:r>
          </w:p>
        </w:tc>
        <w:tc>
          <w:tcPr>
            <w:tcW w:w="614" w:type="dxa"/>
          </w:tcPr>
          <w:p w:rsidR="0081196E" w:rsidRPr="008A2ED1" w:rsidRDefault="0081196E" w:rsidP="0081196E">
            <w:pPr>
              <w:jc w:val="center"/>
              <w:rPr>
                <w:rFonts w:asciiTheme="minorHAnsi" w:hAnsiTheme="minorHAnsi"/>
                <w:sz w:val="24"/>
                <w:szCs w:val="24"/>
                <w:highlight w:val="yellow"/>
              </w:rPr>
            </w:pPr>
            <w:r w:rsidRPr="008A2ED1">
              <w:rPr>
                <w:rFonts w:asciiTheme="minorHAnsi" w:hAnsiTheme="minorHAnsi"/>
                <w:sz w:val="24"/>
                <w:szCs w:val="24"/>
                <w:highlight w:val="yellow"/>
              </w:rPr>
              <w:t>X</w:t>
            </w:r>
          </w:p>
        </w:tc>
        <w:tc>
          <w:tcPr>
            <w:tcW w:w="3690" w:type="dxa"/>
          </w:tcPr>
          <w:p w:rsidR="0081196E" w:rsidRPr="008A2ED1" w:rsidRDefault="0081196E" w:rsidP="0081196E">
            <w:pPr>
              <w:rPr>
                <w:rFonts w:asciiTheme="minorHAnsi" w:hAnsiTheme="minorHAnsi"/>
                <w:sz w:val="24"/>
                <w:szCs w:val="24"/>
                <w:highlight w:val="yellow"/>
              </w:rPr>
            </w:pPr>
            <w:r w:rsidRPr="008A2ED1">
              <w:rPr>
                <w:rFonts w:asciiTheme="minorHAnsi" w:hAnsiTheme="minorHAnsi"/>
                <w:sz w:val="24"/>
                <w:szCs w:val="24"/>
                <w:highlight w:val="yellow"/>
              </w:rPr>
              <w:t>Commentaires</w:t>
            </w:r>
          </w:p>
        </w:tc>
      </w:tr>
      <w:tr w:rsidR="0081196E" w:rsidTr="0081196E">
        <w:tc>
          <w:tcPr>
            <w:tcW w:w="4781" w:type="dxa"/>
          </w:tcPr>
          <w:p w:rsidR="0081196E" w:rsidRPr="008A2ED1" w:rsidRDefault="0081196E" w:rsidP="0081196E">
            <w:pPr>
              <w:rPr>
                <w:rFonts w:asciiTheme="minorHAnsi" w:hAnsiTheme="minorHAnsi"/>
                <w:sz w:val="24"/>
                <w:szCs w:val="24"/>
                <w:highlight w:val="yellow"/>
              </w:rPr>
            </w:pPr>
            <w:r w:rsidRPr="008A2ED1">
              <w:rPr>
                <w:rFonts w:asciiTheme="minorHAnsi" w:hAnsiTheme="minorHAnsi"/>
                <w:sz w:val="24"/>
                <w:szCs w:val="24"/>
                <w:highlight w:val="yellow"/>
              </w:rPr>
              <w:t>Résultats d’une étude</w:t>
            </w:r>
          </w:p>
        </w:tc>
        <w:tc>
          <w:tcPr>
            <w:tcW w:w="614" w:type="dxa"/>
          </w:tcPr>
          <w:p w:rsidR="0081196E" w:rsidRPr="008A2ED1" w:rsidRDefault="0081196E" w:rsidP="0081196E">
            <w:pPr>
              <w:rPr>
                <w:rFonts w:asciiTheme="minorHAnsi" w:hAnsiTheme="minorHAnsi"/>
                <w:sz w:val="24"/>
                <w:szCs w:val="24"/>
                <w:highlight w:val="yellow"/>
              </w:rPr>
            </w:pPr>
          </w:p>
        </w:tc>
        <w:tc>
          <w:tcPr>
            <w:tcW w:w="3690" w:type="dxa"/>
          </w:tcPr>
          <w:p w:rsidR="0081196E" w:rsidRPr="008A2ED1" w:rsidRDefault="0081196E" w:rsidP="0081196E">
            <w:pPr>
              <w:rPr>
                <w:rFonts w:asciiTheme="minorHAnsi" w:hAnsiTheme="minorHAnsi"/>
                <w:sz w:val="24"/>
                <w:szCs w:val="24"/>
                <w:highlight w:val="yellow"/>
              </w:rPr>
            </w:pPr>
          </w:p>
        </w:tc>
      </w:tr>
      <w:tr w:rsidR="0081196E" w:rsidRPr="00B07767" w:rsidTr="0081196E">
        <w:tc>
          <w:tcPr>
            <w:tcW w:w="4781" w:type="dxa"/>
          </w:tcPr>
          <w:p w:rsidR="0081196E" w:rsidRPr="008A2ED1" w:rsidRDefault="0081196E" w:rsidP="0081196E">
            <w:pPr>
              <w:rPr>
                <w:rFonts w:asciiTheme="minorHAnsi" w:hAnsiTheme="minorHAnsi"/>
                <w:sz w:val="24"/>
                <w:szCs w:val="24"/>
                <w:highlight w:val="yellow"/>
              </w:rPr>
            </w:pPr>
            <w:r w:rsidRPr="008A2ED1">
              <w:rPr>
                <w:rFonts w:asciiTheme="minorHAnsi" w:hAnsiTheme="minorHAnsi"/>
                <w:sz w:val="24"/>
                <w:szCs w:val="24"/>
                <w:highlight w:val="yellow"/>
              </w:rPr>
              <w:t>Besoin identifié par consultation publique</w:t>
            </w:r>
          </w:p>
        </w:tc>
        <w:tc>
          <w:tcPr>
            <w:tcW w:w="614" w:type="dxa"/>
          </w:tcPr>
          <w:p w:rsidR="0081196E" w:rsidRPr="008A2ED1" w:rsidRDefault="0081196E" w:rsidP="0081196E">
            <w:pPr>
              <w:rPr>
                <w:rFonts w:asciiTheme="minorHAnsi" w:hAnsiTheme="minorHAnsi"/>
                <w:sz w:val="24"/>
                <w:szCs w:val="24"/>
                <w:highlight w:val="yellow"/>
              </w:rPr>
            </w:pPr>
          </w:p>
        </w:tc>
        <w:tc>
          <w:tcPr>
            <w:tcW w:w="3690" w:type="dxa"/>
          </w:tcPr>
          <w:p w:rsidR="0081196E" w:rsidRPr="008A2ED1" w:rsidRDefault="0081196E" w:rsidP="0081196E">
            <w:pPr>
              <w:rPr>
                <w:rFonts w:asciiTheme="minorHAnsi" w:hAnsiTheme="minorHAnsi"/>
                <w:sz w:val="24"/>
                <w:szCs w:val="24"/>
                <w:highlight w:val="yellow"/>
              </w:rPr>
            </w:pPr>
          </w:p>
        </w:tc>
      </w:tr>
      <w:tr w:rsidR="0081196E" w:rsidRPr="00B07767" w:rsidTr="0081196E">
        <w:tc>
          <w:tcPr>
            <w:tcW w:w="4781" w:type="dxa"/>
          </w:tcPr>
          <w:p w:rsidR="0081196E" w:rsidRPr="008A2ED1" w:rsidRDefault="0081196E" w:rsidP="0081196E">
            <w:pPr>
              <w:rPr>
                <w:rFonts w:asciiTheme="minorHAnsi" w:hAnsiTheme="minorHAnsi"/>
                <w:sz w:val="24"/>
                <w:szCs w:val="24"/>
                <w:highlight w:val="yellow"/>
              </w:rPr>
            </w:pPr>
            <w:r w:rsidRPr="008A2ED1">
              <w:rPr>
                <w:rFonts w:asciiTheme="minorHAnsi" w:hAnsiTheme="minorHAnsi"/>
                <w:sz w:val="24"/>
                <w:szCs w:val="24"/>
                <w:highlight w:val="yellow"/>
              </w:rPr>
              <w:t>Besoin identifié par association/entreprise des promoteurs</w:t>
            </w:r>
          </w:p>
        </w:tc>
        <w:tc>
          <w:tcPr>
            <w:tcW w:w="614" w:type="dxa"/>
          </w:tcPr>
          <w:p w:rsidR="0081196E" w:rsidRPr="008A2ED1" w:rsidRDefault="0081196E" w:rsidP="0081196E">
            <w:pPr>
              <w:rPr>
                <w:rFonts w:asciiTheme="minorHAnsi" w:hAnsiTheme="minorHAnsi"/>
                <w:sz w:val="24"/>
                <w:szCs w:val="24"/>
                <w:highlight w:val="yellow"/>
              </w:rPr>
            </w:pPr>
          </w:p>
        </w:tc>
        <w:tc>
          <w:tcPr>
            <w:tcW w:w="3690" w:type="dxa"/>
          </w:tcPr>
          <w:p w:rsidR="0081196E" w:rsidRPr="008A2ED1" w:rsidRDefault="0081196E" w:rsidP="0081196E">
            <w:pPr>
              <w:rPr>
                <w:rFonts w:asciiTheme="minorHAnsi" w:hAnsiTheme="minorHAnsi"/>
                <w:sz w:val="24"/>
                <w:szCs w:val="24"/>
                <w:highlight w:val="yellow"/>
              </w:rPr>
            </w:pPr>
          </w:p>
        </w:tc>
      </w:tr>
      <w:tr w:rsidR="0081196E" w:rsidRPr="00B07767" w:rsidTr="0081196E">
        <w:tc>
          <w:tcPr>
            <w:tcW w:w="4781" w:type="dxa"/>
          </w:tcPr>
          <w:p w:rsidR="0081196E" w:rsidRPr="008A2ED1" w:rsidRDefault="0081196E" w:rsidP="0081196E">
            <w:pPr>
              <w:rPr>
                <w:rFonts w:asciiTheme="minorHAnsi" w:hAnsiTheme="minorHAnsi"/>
                <w:sz w:val="24"/>
                <w:szCs w:val="24"/>
                <w:highlight w:val="yellow"/>
              </w:rPr>
            </w:pPr>
            <w:r w:rsidRPr="008A2ED1">
              <w:rPr>
                <w:rFonts w:asciiTheme="minorHAnsi" w:hAnsiTheme="minorHAnsi"/>
                <w:sz w:val="24"/>
                <w:szCs w:val="24"/>
                <w:highlight w:val="yellow"/>
              </w:rPr>
              <w:t>Haut niveau d’utilisation par la communauté ou association</w:t>
            </w:r>
          </w:p>
        </w:tc>
        <w:tc>
          <w:tcPr>
            <w:tcW w:w="614" w:type="dxa"/>
          </w:tcPr>
          <w:p w:rsidR="0081196E" w:rsidRPr="008A2ED1" w:rsidRDefault="0081196E" w:rsidP="0081196E">
            <w:pPr>
              <w:rPr>
                <w:rFonts w:asciiTheme="minorHAnsi" w:hAnsiTheme="minorHAnsi"/>
                <w:sz w:val="24"/>
                <w:szCs w:val="24"/>
                <w:highlight w:val="yellow"/>
              </w:rPr>
            </w:pPr>
          </w:p>
        </w:tc>
        <w:tc>
          <w:tcPr>
            <w:tcW w:w="3690" w:type="dxa"/>
          </w:tcPr>
          <w:p w:rsidR="0081196E" w:rsidRPr="008A2ED1" w:rsidRDefault="0081196E" w:rsidP="0081196E">
            <w:pPr>
              <w:rPr>
                <w:rFonts w:asciiTheme="minorHAnsi" w:hAnsiTheme="minorHAnsi"/>
                <w:sz w:val="24"/>
                <w:szCs w:val="24"/>
                <w:highlight w:val="yellow"/>
              </w:rPr>
            </w:pPr>
          </w:p>
        </w:tc>
      </w:tr>
      <w:tr w:rsidR="0081196E" w:rsidRPr="00B07767" w:rsidTr="0081196E">
        <w:tc>
          <w:tcPr>
            <w:tcW w:w="4781" w:type="dxa"/>
          </w:tcPr>
          <w:p w:rsidR="0081196E" w:rsidRPr="008A2ED1" w:rsidRDefault="0081196E" w:rsidP="0081196E">
            <w:pPr>
              <w:rPr>
                <w:rFonts w:asciiTheme="minorHAnsi" w:hAnsiTheme="minorHAnsi"/>
                <w:sz w:val="24"/>
                <w:szCs w:val="24"/>
                <w:highlight w:val="yellow"/>
              </w:rPr>
            </w:pPr>
            <w:r w:rsidRPr="008A2ED1">
              <w:rPr>
                <w:rFonts w:asciiTheme="minorHAnsi" w:hAnsiTheme="minorHAnsi"/>
                <w:sz w:val="24"/>
                <w:szCs w:val="24"/>
                <w:highlight w:val="yellow"/>
              </w:rPr>
              <w:t>Haut niveau de production potentiel</w:t>
            </w:r>
          </w:p>
        </w:tc>
        <w:tc>
          <w:tcPr>
            <w:tcW w:w="614" w:type="dxa"/>
          </w:tcPr>
          <w:p w:rsidR="0081196E" w:rsidRPr="008A2ED1" w:rsidRDefault="0081196E" w:rsidP="0081196E">
            <w:pPr>
              <w:rPr>
                <w:rFonts w:asciiTheme="minorHAnsi" w:hAnsiTheme="minorHAnsi"/>
                <w:sz w:val="24"/>
                <w:szCs w:val="24"/>
                <w:highlight w:val="yellow"/>
              </w:rPr>
            </w:pPr>
          </w:p>
        </w:tc>
        <w:tc>
          <w:tcPr>
            <w:tcW w:w="3690" w:type="dxa"/>
          </w:tcPr>
          <w:p w:rsidR="0081196E" w:rsidRPr="008A2ED1" w:rsidRDefault="0081196E" w:rsidP="0081196E">
            <w:pPr>
              <w:rPr>
                <w:rFonts w:asciiTheme="minorHAnsi" w:hAnsiTheme="minorHAnsi"/>
                <w:sz w:val="24"/>
                <w:szCs w:val="24"/>
                <w:highlight w:val="yellow"/>
              </w:rPr>
            </w:pPr>
          </w:p>
        </w:tc>
      </w:tr>
      <w:tr w:rsidR="0081196E" w:rsidRPr="00B07767" w:rsidTr="0081196E">
        <w:tc>
          <w:tcPr>
            <w:tcW w:w="4781" w:type="dxa"/>
          </w:tcPr>
          <w:p w:rsidR="0081196E" w:rsidRPr="008A2ED1" w:rsidRDefault="0081196E" w:rsidP="0081196E">
            <w:pPr>
              <w:rPr>
                <w:rFonts w:asciiTheme="minorHAnsi" w:hAnsiTheme="minorHAnsi"/>
                <w:sz w:val="24"/>
                <w:szCs w:val="24"/>
                <w:highlight w:val="yellow"/>
              </w:rPr>
            </w:pPr>
            <w:r w:rsidRPr="008A2ED1">
              <w:rPr>
                <w:rFonts w:asciiTheme="minorHAnsi" w:hAnsiTheme="minorHAnsi"/>
                <w:sz w:val="24"/>
                <w:szCs w:val="24"/>
                <w:highlight w:val="yellow"/>
              </w:rPr>
              <w:t>Haut niveau d’accès par les utilisateurs après la fin du projet</w:t>
            </w:r>
          </w:p>
        </w:tc>
        <w:tc>
          <w:tcPr>
            <w:tcW w:w="614" w:type="dxa"/>
          </w:tcPr>
          <w:p w:rsidR="0081196E" w:rsidRPr="008A2ED1" w:rsidRDefault="0081196E" w:rsidP="0081196E">
            <w:pPr>
              <w:rPr>
                <w:rFonts w:asciiTheme="minorHAnsi" w:hAnsiTheme="minorHAnsi"/>
                <w:sz w:val="24"/>
                <w:szCs w:val="24"/>
                <w:highlight w:val="yellow"/>
              </w:rPr>
            </w:pPr>
          </w:p>
        </w:tc>
        <w:tc>
          <w:tcPr>
            <w:tcW w:w="3690" w:type="dxa"/>
          </w:tcPr>
          <w:p w:rsidR="0081196E" w:rsidRPr="008A2ED1" w:rsidRDefault="0081196E" w:rsidP="0081196E">
            <w:pPr>
              <w:rPr>
                <w:rFonts w:asciiTheme="minorHAnsi" w:hAnsiTheme="minorHAnsi"/>
                <w:sz w:val="24"/>
                <w:szCs w:val="24"/>
                <w:highlight w:val="yellow"/>
              </w:rPr>
            </w:pPr>
          </w:p>
        </w:tc>
      </w:tr>
      <w:tr w:rsidR="0081196E" w:rsidRPr="00B07767" w:rsidTr="0081196E">
        <w:tc>
          <w:tcPr>
            <w:tcW w:w="4781" w:type="dxa"/>
          </w:tcPr>
          <w:p w:rsidR="0081196E" w:rsidRPr="008A2ED1" w:rsidRDefault="0081196E" w:rsidP="0081196E">
            <w:pPr>
              <w:rPr>
                <w:rFonts w:asciiTheme="minorHAnsi" w:hAnsiTheme="minorHAnsi"/>
                <w:sz w:val="24"/>
                <w:szCs w:val="24"/>
                <w:highlight w:val="yellow"/>
              </w:rPr>
            </w:pPr>
            <w:r w:rsidRPr="008A2ED1">
              <w:rPr>
                <w:rFonts w:asciiTheme="minorHAnsi" w:hAnsiTheme="minorHAnsi"/>
                <w:sz w:val="24"/>
                <w:szCs w:val="24"/>
                <w:highlight w:val="yellow"/>
              </w:rPr>
              <w:t xml:space="preserve">Haut potentiel d’amélioration d’un problème environnementale (qualité de sol, </w:t>
            </w:r>
          </w:p>
        </w:tc>
        <w:tc>
          <w:tcPr>
            <w:tcW w:w="614" w:type="dxa"/>
          </w:tcPr>
          <w:p w:rsidR="0081196E" w:rsidRPr="008A2ED1" w:rsidRDefault="0081196E" w:rsidP="0081196E">
            <w:pPr>
              <w:rPr>
                <w:rFonts w:asciiTheme="minorHAnsi" w:hAnsiTheme="minorHAnsi"/>
                <w:sz w:val="24"/>
                <w:szCs w:val="24"/>
                <w:highlight w:val="yellow"/>
              </w:rPr>
            </w:pPr>
          </w:p>
        </w:tc>
        <w:tc>
          <w:tcPr>
            <w:tcW w:w="3690" w:type="dxa"/>
          </w:tcPr>
          <w:p w:rsidR="0081196E" w:rsidRPr="008A2ED1" w:rsidRDefault="0081196E" w:rsidP="0081196E">
            <w:pPr>
              <w:rPr>
                <w:rFonts w:asciiTheme="minorHAnsi" w:hAnsiTheme="minorHAnsi"/>
                <w:sz w:val="24"/>
                <w:szCs w:val="24"/>
                <w:highlight w:val="yellow"/>
              </w:rPr>
            </w:pPr>
          </w:p>
        </w:tc>
      </w:tr>
      <w:tr w:rsidR="0081196E" w:rsidTr="0081196E">
        <w:tc>
          <w:tcPr>
            <w:tcW w:w="4781" w:type="dxa"/>
          </w:tcPr>
          <w:p w:rsidR="0081196E" w:rsidRDefault="0081196E" w:rsidP="0081196E">
            <w:pPr>
              <w:rPr>
                <w:rFonts w:asciiTheme="minorHAnsi" w:hAnsiTheme="minorHAnsi"/>
                <w:sz w:val="24"/>
                <w:szCs w:val="24"/>
              </w:rPr>
            </w:pPr>
            <w:r w:rsidRPr="008A2ED1">
              <w:rPr>
                <w:rFonts w:asciiTheme="minorHAnsi" w:hAnsiTheme="minorHAnsi"/>
                <w:sz w:val="24"/>
                <w:szCs w:val="24"/>
                <w:highlight w:val="yellow"/>
              </w:rPr>
              <w:t>Autre (préciser):</w:t>
            </w:r>
            <w:r>
              <w:rPr>
                <w:rFonts w:asciiTheme="minorHAnsi" w:hAnsiTheme="minorHAnsi"/>
                <w:sz w:val="24"/>
                <w:szCs w:val="24"/>
              </w:rPr>
              <w:t xml:space="preserve"> </w:t>
            </w:r>
          </w:p>
        </w:tc>
        <w:tc>
          <w:tcPr>
            <w:tcW w:w="614" w:type="dxa"/>
          </w:tcPr>
          <w:p w:rsidR="0081196E" w:rsidRDefault="0081196E" w:rsidP="0081196E">
            <w:pPr>
              <w:rPr>
                <w:rFonts w:asciiTheme="minorHAnsi" w:hAnsiTheme="minorHAnsi"/>
                <w:sz w:val="24"/>
                <w:szCs w:val="24"/>
              </w:rPr>
            </w:pPr>
          </w:p>
        </w:tc>
        <w:tc>
          <w:tcPr>
            <w:tcW w:w="3690" w:type="dxa"/>
          </w:tcPr>
          <w:p w:rsidR="0081196E" w:rsidRDefault="0081196E" w:rsidP="0081196E">
            <w:pPr>
              <w:rPr>
                <w:rFonts w:asciiTheme="minorHAnsi" w:hAnsiTheme="minorHAnsi"/>
                <w:sz w:val="24"/>
                <w:szCs w:val="24"/>
              </w:rPr>
            </w:pPr>
          </w:p>
        </w:tc>
      </w:tr>
    </w:tbl>
    <w:p w:rsidR="0081196E" w:rsidRDefault="0081196E" w:rsidP="0081196E">
      <w:pPr>
        <w:spacing w:after="0" w:line="240" w:lineRule="auto"/>
        <w:rPr>
          <w:lang w:val="fr-FR"/>
        </w:rPr>
      </w:pPr>
    </w:p>
    <w:p w:rsidR="0081196E" w:rsidRPr="00010F60" w:rsidRDefault="0081196E" w:rsidP="006E074D">
      <w:pPr>
        <w:numPr>
          <w:ilvl w:val="0"/>
          <w:numId w:val="14"/>
        </w:numPr>
        <w:spacing w:after="0" w:line="240" w:lineRule="auto"/>
        <w:rPr>
          <w:lang w:val="fr-FR"/>
        </w:rPr>
      </w:pPr>
      <w:r w:rsidRPr="00010F60">
        <w:rPr>
          <w:lang w:val="fr-FR"/>
        </w:rPr>
        <w:t>Superficie du site d’implantation du sous projet : _________________________</w:t>
      </w:r>
    </w:p>
    <w:p w:rsidR="0081196E" w:rsidRDefault="0081196E" w:rsidP="006E074D">
      <w:pPr>
        <w:numPr>
          <w:ilvl w:val="0"/>
          <w:numId w:val="14"/>
        </w:numPr>
        <w:spacing w:before="120" w:after="120" w:line="240" w:lineRule="auto"/>
        <w:ind w:left="714" w:hanging="357"/>
        <w:rPr>
          <w:lang w:val="fr-FR"/>
        </w:rPr>
      </w:pPr>
      <w:r w:rsidRPr="00010F60">
        <w:rPr>
          <w:lang w:val="fr-FR"/>
        </w:rPr>
        <w:t xml:space="preserve">Statut du site d’implantation du sous projet : </w:t>
      </w:r>
    </w:p>
    <w:p w:rsidR="0081196E" w:rsidRDefault="0081196E" w:rsidP="006E074D">
      <w:pPr>
        <w:numPr>
          <w:ilvl w:val="1"/>
          <w:numId w:val="14"/>
        </w:numPr>
        <w:spacing w:before="120" w:after="120" w:line="240" w:lineRule="auto"/>
        <w:rPr>
          <w:lang w:val="fr-FR"/>
        </w:rPr>
      </w:pPr>
      <w:r w:rsidRPr="00010F60">
        <w:rPr>
          <w:lang w:val="fr-FR"/>
        </w:rPr>
        <w:t xml:space="preserve">Propriété de la communauté : ------- </w:t>
      </w:r>
    </w:p>
    <w:p w:rsidR="0081196E" w:rsidRPr="00010F60" w:rsidRDefault="0081196E" w:rsidP="006E074D">
      <w:pPr>
        <w:numPr>
          <w:ilvl w:val="1"/>
          <w:numId w:val="14"/>
        </w:numPr>
        <w:spacing w:before="120" w:after="120" w:line="240" w:lineRule="auto"/>
        <w:rPr>
          <w:lang w:val="fr-FR"/>
        </w:rPr>
      </w:pPr>
      <w:r w:rsidRPr="00010F60">
        <w:rPr>
          <w:lang w:val="fr-FR"/>
        </w:rPr>
        <w:t>propriété privée : ----</w:t>
      </w:r>
    </w:p>
    <w:p w:rsidR="0081196E" w:rsidRPr="00010F60" w:rsidRDefault="0081196E" w:rsidP="006E074D">
      <w:pPr>
        <w:numPr>
          <w:ilvl w:val="0"/>
          <w:numId w:val="14"/>
        </w:numPr>
        <w:spacing w:after="0" w:line="240" w:lineRule="auto"/>
        <w:rPr>
          <w:lang w:val="fr-FR"/>
        </w:rPr>
      </w:pPr>
      <w:r w:rsidRPr="00010F60">
        <w:rPr>
          <w:lang w:val="fr-FR"/>
        </w:rPr>
        <w:t xml:space="preserve">Nombre de bénéficiaires directs : ______ </w:t>
      </w:r>
    </w:p>
    <w:p w:rsidR="0081196E" w:rsidRDefault="0081196E" w:rsidP="0081196E">
      <w:pPr>
        <w:spacing w:after="0" w:line="240" w:lineRule="auto"/>
        <w:ind w:left="720"/>
        <w:rPr>
          <w:lang w:val="fr-FR"/>
        </w:rPr>
      </w:pPr>
    </w:p>
    <w:tbl>
      <w:tblPr>
        <w:tblStyle w:val="Grilledutableau"/>
        <w:tblW w:w="0" w:type="auto"/>
        <w:tblInd w:w="720" w:type="dxa"/>
        <w:tblLook w:val="04A0" w:firstRow="1" w:lastRow="0" w:firstColumn="1" w:lastColumn="0" w:noHBand="0" w:noVBand="1"/>
      </w:tblPr>
      <w:tblGrid>
        <w:gridCol w:w="2340"/>
        <w:gridCol w:w="2335"/>
        <w:gridCol w:w="2340"/>
        <w:gridCol w:w="2335"/>
      </w:tblGrid>
      <w:tr w:rsidR="0081196E" w:rsidTr="0081196E">
        <w:tc>
          <w:tcPr>
            <w:tcW w:w="2340" w:type="dxa"/>
            <w:vMerge w:val="restart"/>
            <w:vAlign w:val="center"/>
          </w:tcPr>
          <w:p w:rsidR="0081196E" w:rsidRPr="00D464DF" w:rsidRDefault="0081196E" w:rsidP="0081196E">
            <w:pPr>
              <w:jc w:val="center"/>
              <w:rPr>
                <w:rFonts w:asciiTheme="minorHAnsi" w:hAnsiTheme="minorHAnsi"/>
                <w:b/>
                <w:bCs/>
                <w:sz w:val="22"/>
                <w:szCs w:val="22"/>
              </w:rPr>
            </w:pPr>
            <w:r>
              <w:rPr>
                <w:rFonts w:asciiTheme="minorHAnsi" w:hAnsiTheme="minorHAnsi"/>
                <w:b/>
                <w:bCs/>
                <w:sz w:val="22"/>
                <w:szCs w:val="22"/>
              </w:rPr>
              <w:t xml:space="preserve">Total </w:t>
            </w:r>
            <w:r w:rsidRPr="00D464DF">
              <w:rPr>
                <w:rFonts w:asciiTheme="minorHAnsi" w:hAnsiTheme="minorHAnsi"/>
                <w:b/>
                <w:bCs/>
                <w:sz w:val="22"/>
                <w:szCs w:val="22"/>
              </w:rPr>
              <w:t>Hommes</w:t>
            </w:r>
          </w:p>
        </w:tc>
        <w:tc>
          <w:tcPr>
            <w:tcW w:w="2335" w:type="dxa"/>
            <w:vMerge w:val="restart"/>
            <w:vAlign w:val="center"/>
          </w:tcPr>
          <w:p w:rsidR="0081196E" w:rsidRPr="00D464DF" w:rsidRDefault="0081196E" w:rsidP="0081196E">
            <w:pPr>
              <w:jc w:val="center"/>
              <w:rPr>
                <w:rFonts w:asciiTheme="minorHAnsi" w:hAnsiTheme="minorHAnsi"/>
                <w:b/>
                <w:bCs/>
                <w:sz w:val="22"/>
                <w:szCs w:val="22"/>
              </w:rPr>
            </w:pPr>
            <w:r>
              <w:rPr>
                <w:rFonts w:asciiTheme="minorHAnsi" w:hAnsiTheme="minorHAnsi"/>
                <w:b/>
                <w:bCs/>
                <w:sz w:val="22"/>
                <w:szCs w:val="22"/>
              </w:rPr>
              <w:t xml:space="preserve">Total </w:t>
            </w:r>
            <w:r w:rsidRPr="00D464DF">
              <w:rPr>
                <w:rFonts w:asciiTheme="minorHAnsi" w:hAnsiTheme="minorHAnsi"/>
                <w:b/>
                <w:bCs/>
                <w:sz w:val="22"/>
                <w:szCs w:val="22"/>
              </w:rPr>
              <w:t>Femmes</w:t>
            </w:r>
          </w:p>
        </w:tc>
        <w:tc>
          <w:tcPr>
            <w:tcW w:w="4675" w:type="dxa"/>
            <w:gridSpan w:val="2"/>
            <w:vAlign w:val="center"/>
          </w:tcPr>
          <w:p w:rsidR="0081196E" w:rsidRPr="00D464DF" w:rsidRDefault="0081196E" w:rsidP="0081196E">
            <w:pPr>
              <w:jc w:val="center"/>
              <w:rPr>
                <w:rFonts w:asciiTheme="minorHAnsi" w:hAnsiTheme="minorHAnsi" w:cstheme="minorHAnsi"/>
                <w:b/>
                <w:bCs/>
                <w:sz w:val="22"/>
                <w:szCs w:val="22"/>
              </w:rPr>
            </w:pPr>
            <w:r w:rsidRPr="00D464DF">
              <w:rPr>
                <w:rFonts w:asciiTheme="minorHAnsi" w:hAnsiTheme="minorHAnsi" w:cstheme="minorHAnsi"/>
                <w:b/>
                <w:bCs/>
                <w:sz w:val="22"/>
                <w:szCs w:val="22"/>
              </w:rPr>
              <w:t>Jeunes (≤ 35 ans)</w:t>
            </w:r>
          </w:p>
        </w:tc>
      </w:tr>
      <w:tr w:rsidR="0081196E" w:rsidTr="0081196E">
        <w:tc>
          <w:tcPr>
            <w:tcW w:w="2340" w:type="dxa"/>
            <w:vMerge/>
            <w:vAlign w:val="center"/>
          </w:tcPr>
          <w:p w:rsidR="0081196E" w:rsidRPr="00D464DF" w:rsidRDefault="0081196E" w:rsidP="0081196E">
            <w:pPr>
              <w:jc w:val="center"/>
              <w:rPr>
                <w:rFonts w:asciiTheme="minorHAnsi" w:hAnsiTheme="minorHAnsi"/>
                <w:b/>
                <w:bCs/>
                <w:sz w:val="22"/>
                <w:szCs w:val="22"/>
              </w:rPr>
            </w:pPr>
          </w:p>
        </w:tc>
        <w:tc>
          <w:tcPr>
            <w:tcW w:w="2335" w:type="dxa"/>
            <w:vMerge/>
            <w:vAlign w:val="center"/>
          </w:tcPr>
          <w:p w:rsidR="0081196E" w:rsidRPr="00D464DF" w:rsidRDefault="0081196E" w:rsidP="0081196E">
            <w:pPr>
              <w:jc w:val="center"/>
              <w:rPr>
                <w:rFonts w:asciiTheme="minorHAnsi" w:hAnsiTheme="minorHAnsi"/>
                <w:b/>
                <w:bCs/>
                <w:sz w:val="22"/>
                <w:szCs w:val="22"/>
              </w:rPr>
            </w:pPr>
          </w:p>
        </w:tc>
        <w:tc>
          <w:tcPr>
            <w:tcW w:w="2340" w:type="dxa"/>
            <w:vAlign w:val="center"/>
          </w:tcPr>
          <w:p w:rsidR="0081196E" w:rsidRPr="00D464DF" w:rsidRDefault="0081196E" w:rsidP="0081196E">
            <w:pPr>
              <w:jc w:val="center"/>
              <w:rPr>
                <w:rFonts w:asciiTheme="minorHAnsi" w:hAnsiTheme="minorHAnsi"/>
                <w:b/>
                <w:bCs/>
                <w:sz w:val="22"/>
                <w:szCs w:val="22"/>
              </w:rPr>
            </w:pPr>
            <w:r w:rsidRPr="00D464DF">
              <w:rPr>
                <w:rFonts w:asciiTheme="minorHAnsi" w:hAnsiTheme="minorHAnsi"/>
                <w:b/>
                <w:bCs/>
                <w:sz w:val="22"/>
                <w:szCs w:val="22"/>
              </w:rPr>
              <w:t>Hommes</w:t>
            </w:r>
          </w:p>
        </w:tc>
        <w:tc>
          <w:tcPr>
            <w:tcW w:w="2335" w:type="dxa"/>
            <w:vAlign w:val="center"/>
          </w:tcPr>
          <w:p w:rsidR="0081196E" w:rsidRPr="00D464DF" w:rsidRDefault="0081196E" w:rsidP="0081196E">
            <w:pPr>
              <w:jc w:val="center"/>
              <w:rPr>
                <w:rFonts w:asciiTheme="minorHAnsi" w:hAnsiTheme="minorHAnsi" w:cstheme="minorHAnsi"/>
                <w:b/>
                <w:bCs/>
                <w:sz w:val="22"/>
                <w:szCs w:val="22"/>
              </w:rPr>
            </w:pPr>
            <w:r w:rsidRPr="00D464DF">
              <w:rPr>
                <w:rFonts w:asciiTheme="minorHAnsi" w:hAnsiTheme="minorHAnsi" w:cstheme="minorHAnsi"/>
                <w:b/>
                <w:bCs/>
                <w:sz w:val="22"/>
                <w:szCs w:val="22"/>
              </w:rPr>
              <w:t>Femmes</w:t>
            </w:r>
          </w:p>
        </w:tc>
      </w:tr>
      <w:tr w:rsidR="0081196E" w:rsidTr="0081196E">
        <w:tc>
          <w:tcPr>
            <w:tcW w:w="2340" w:type="dxa"/>
          </w:tcPr>
          <w:p w:rsidR="0081196E" w:rsidRPr="00275AD7" w:rsidRDefault="0081196E" w:rsidP="0081196E">
            <w:pPr>
              <w:rPr>
                <w:rFonts w:asciiTheme="minorHAnsi" w:hAnsiTheme="minorHAnsi"/>
                <w:sz w:val="22"/>
                <w:szCs w:val="22"/>
              </w:rPr>
            </w:pPr>
          </w:p>
        </w:tc>
        <w:tc>
          <w:tcPr>
            <w:tcW w:w="2335" w:type="dxa"/>
          </w:tcPr>
          <w:p w:rsidR="0081196E" w:rsidRPr="00275AD7" w:rsidRDefault="0081196E" w:rsidP="0081196E">
            <w:pPr>
              <w:rPr>
                <w:rFonts w:asciiTheme="minorHAnsi" w:hAnsiTheme="minorHAnsi"/>
                <w:sz w:val="22"/>
                <w:szCs w:val="22"/>
              </w:rPr>
            </w:pPr>
          </w:p>
        </w:tc>
        <w:tc>
          <w:tcPr>
            <w:tcW w:w="2340" w:type="dxa"/>
          </w:tcPr>
          <w:p w:rsidR="0081196E" w:rsidRPr="00275AD7" w:rsidRDefault="0081196E" w:rsidP="0081196E">
            <w:pPr>
              <w:rPr>
                <w:rFonts w:asciiTheme="minorHAnsi" w:hAnsiTheme="minorHAnsi"/>
                <w:sz w:val="22"/>
                <w:szCs w:val="22"/>
              </w:rPr>
            </w:pPr>
          </w:p>
        </w:tc>
        <w:tc>
          <w:tcPr>
            <w:tcW w:w="2335" w:type="dxa"/>
          </w:tcPr>
          <w:p w:rsidR="0081196E" w:rsidRPr="00275AD7" w:rsidRDefault="0081196E" w:rsidP="0081196E">
            <w:pPr>
              <w:rPr>
                <w:rFonts w:asciiTheme="minorHAnsi" w:hAnsiTheme="minorHAnsi" w:cstheme="minorHAnsi"/>
                <w:sz w:val="22"/>
                <w:szCs w:val="22"/>
              </w:rPr>
            </w:pPr>
          </w:p>
        </w:tc>
      </w:tr>
    </w:tbl>
    <w:p w:rsidR="0081196E" w:rsidRDefault="0081196E" w:rsidP="0081196E">
      <w:pPr>
        <w:spacing w:after="0" w:line="240" w:lineRule="auto"/>
        <w:ind w:left="720"/>
        <w:rPr>
          <w:lang w:val="fr-FR"/>
        </w:rPr>
      </w:pPr>
    </w:p>
    <w:p w:rsidR="0081196E" w:rsidRDefault="0081196E" w:rsidP="0081196E">
      <w:pPr>
        <w:spacing w:after="0" w:line="240" w:lineRule="auto"/>
        <w:ind w:left="720"/>
        <w:rPr>
          <w:lang w:val="fr-FR"/>
        </w:rPr>
      </w:pPr>
    </w:p>
    <w:p w:rsidR="0081196E" w:rsidRDefault="0081196E" w:rsidP="006E074D">
      <w:pPr>
        <w:numPr>
          <w:ilvl w:val="0"/>
          <w:numId w:val="14"/>
        </w:numPr>
        <w:spacing w:after="0" w:line="240" w:lineRule="auto"/>
        <w:rPr>
          <w:lang w:val="fr-FR"/>
        </w:rPr>
      </w:pPr>
      <w:r w:rsidRPr="00010F60">
        <w:rPr>
          <w:lang w:val="fr-FR"/>
        </w:rPr>
        <w:t xml:space="preserve">Nombre de bénéficiaires indirects : _____ </w:t>
      </w:r>
    </w:p>
    <w:p w:rsidR="0081196E" w:rsidRPr="00010F60" w:rsidRDefault="0081196E" w:rsidP="0081196E">
      <w:pPr>
        <w:spacing w:after="0" w:line="240" w:lineRule="auto"/>
        <w:rPr>
          <w:lang w:val="fr-FR"/>
        </w:rPr>
      </w:pPr>
    </w:p>
    <w:tbl>
      <w:tblPr>
        <w:tblStyle w:val="Grilledutableau"/>
        <w:tblW w:w="0" w:type="auto"/>
        <w:tblInd w:w="720" w:type="dxa"/>
        <w:tblLook w:val="04A0" w:firstRow="1" w:lastRow="0" w:firstColumn="1" w:lastColumn="0" w:noHBand="0" w:noVBand="1"/>
      </w:tblPr>
      <w:tblGrid>
        <w:gridCol w:w="2340"/>
        <w:gridCol w:w="2335"/>
        <w:gridCol w:w="2340"/>
        <w:gridCol w:w="2335"/>
      </w:tblGrid>
      <w:tr w:rsidR="0081196E" w:rsidTr="0081196E">
        <w:tc>
          <w:tcPr>
            <w:tcW w:w="2340" w:type="dxa"/>
            <w:vMerge w:val="restart"/>
            <w:vAlign w:val="center"/>
          </w:tcPr>
          <w:p w:rsidR="0081196E" w:rsidRPr="00D464DF" w:rsidRDefault="0081196E" w:rsidP="0081196E">
            <w:pPr>
              <w:jc w:val="center"/>
              <w:rPr>
                <w:rFonts w:asciiTheme="minorHAnsi" w:hAnsiTheme="minorHAnsi"/>
                <w:b/>
                <w:bCs/>
                <w:sz w:val="22"/>
                <w:szCs w:val="22"/>
              </w:rPr>
            </w:pPr>
            <w:r>
              <w:rPr>
                <w:rFonts w:asciiTheme="minorHAnsi" w:hAnsiTheme="minorHAnsi"/>
                <w:b/>
                <w:bCs/>
                <w:sz w:val="22"/>
                <w:szCs w:val="22"/>
              </w:rPr>
              <w:t xml:space="preserve">Total </w:t>
            </w:r>
            <w:r w:rsidRPr="00D464DF">
              <w:rPr>
                <w:rFonts w:asciiTheme="minorHAnsi" w:hAnsiTheme="minorHAnsi"/>
                <w:b/>
                <w:bCs/>
                <w:sz w:val="22"/>
                <w:szCs w:val="22"/>
              </w:rPr>
              <w:t>Hommes</w:t>
            </w:r>
          </w:p>
        </w:tc>
        <w:tc>
          <w:tcPr>
            <w:tcW w:w="2335" w:type="dxa"/>
            <w:vMerge w:val="restart"/>
            <w:vAlign w:val="center"/>
          </w:tcPr>
          <w:p w:rsidR="0081196E" w:rsidRPr="00D464DF" w:rsidRDefault="0081196E" w:rsidP="0081196E">
            <w:pPr>
              <w:jc w:val="center"/>
              <w:rPr>
                <w:rFonts w:asciiTheme="minorHAnsi" w:hAnsiTheme="minorHAnsi"/>
                <w:b/>
                <w:bCs/>
                <w:sz w:val="22"/>
                <w:szCs w:val="22"/>
              </w:rPr>
            </w:pPr>
            <w:r>
              <w:rPr>
                <w:rFonts w:asciiTheme="minorHAnsi" w:hAnsiTheme="minorHAnsi"/>
                <w:b/>
                <w:bCs/>
                <w:sz w:val="22"/>
                <w:szCs w:val="22"/>
              </w:rPr>
              <w:t xml:space="preserve">Total </w:t>
            </w:r>
            <w:r w:rsidRPr="00D464DF">
              <w:rPr>
                <w:rFonts w:asciiTheme="minorHAnsi" w:hAnsiTheme="minorHAnsi"/>
                <w:b/>
                <w:bCs/>
                <w:sz w:val="22"/>
                <w:szCs w:val="22"/>
              </w:rPr>
              <w:t>Femmes</w:t>
            </w:r>
          </w:p>
        </w:tc>
        <w:tc>
          <w:tcPr>
            <w:tcW w:w="4675" w:type="dxa"/>
            <w:gridSpan w:val="2"/>
            <w:vAlign w:val="center"/>
          </w:tcPr>
          <w:p w:rsidR="0081196E" w:rsidRPr="00D464DF" w:rsidRDefault="0081196E" w:rsidP="0081196E">
            <w:pPr>
              <w:jc w:val="center"/>
              <w:rPr>
                <w:rFonts w:asciiTheme="minorHAnsi" w:hAnsiTheme="minorHAnsi" w:cstheme="minorHAnsi"/>
                <w:b/>
                <w:bCs/>
                <w:sz w:val="22"/>
                <w:szCs w:val="22"/>
              </w:rPr>
            </w:pPr>
            <w:r w:rsidRPr="00D464DF">
              <w:rPr>
                <w:rFonts w:asciiTheme="minorHAnsi" w:hAnsiTheme="minorHAnsi" w:cstheme="minorHAnsi"/>
                <w:b/>
                <w:bCs/>
                <w:sz w:val="22"/>
                <w:szCs w:val="22"/>
              </w:rPr>
              <w:t>Jeunes (≤ 35 ans)</w:t>
            </w:r>
          </w:p>
        </w:tc>
      </w:tr>
      <w:tr w:rsidR="0081196E" w:rsidTr="0081196E">
        <w:tc>
          <w:tcPr>
            <w:tcW w:w="2340" w:type="dxa"/>
            <w:vMerge/>
            <w:vAlign w:val="center"/>
          </w:tcPr>
          <w:p w:rsidR="0081196E" w:rsidRPr="00D464DF" w:rsidRDefault="0081196E" w:rsidP="0081196E">
            <w:pPr>
              <w:jc w:val="center"/>
              <w:rPr>
                <w:rFonts w:asciiTheme="minorHAnsi" w:hAnsiTheme="minorHAnsi"/>
                <w:b/>
                <w:bCs/>
                <w:sz w:val="22"/>
                <w:szCs w:val="22"/>
              </w:rPr>
            </w:pPr>
          </w:p>
        </w:tc>
        <w:tc>
          <w:tcPr>
            <w:tcW w:w="2335" w:type="dxa"/>
            <w:vMerge/>
            <w:vAlign w:val="center"/>
          </w:tcPr>
          <w:p w:rsidR="0081196E" w:rsidRPr="00D464DF" w:rsidRDefault="0081196E" w:rsidP="0081196E">
            <w:pPr>
              <w:jc w:val="center"/>
              <w:rPr>
                <w:rFonts w:asciiTheme="minorHAnsi" w:hAnsiTheme="minorHAnsi"/>
                <w:b/>
                <w:bCs/>
                <w:sz w:val="22"/>
                <w:szCs w:val="22"/>
              </w:rPr>
            </w:pPr>
          </w:p>
        </w:tc>
        <w:tc>
          <w:tcPr>
            <w:tcW w:w="2340" w:type="dxa"/>
            <w:vAlign w:val="center"/>
          </w:tcPr>
          <w:p w:rsidR="0081196E" w:rsidRPr="00D464DF" w:rsidRDefault="0081196E" w:rsidP="0081196E">
            <w:pPr>
              <w:jc w:val="center"/>
              <w:rPr>
                <w:rFonts w:asciiTheme="minorHAnsi" w:hAnsiTheme="minorHAnsi"/>
                <w:b/>
                <w:bCs/>
                <w:sz w:val="22"/>
                <w:szCs w:val="22"/>
              </w:rPr>
            </w:pPr>
            <w:r w:rsidRPr="00D464DF">
              <w:rPr>
                <w:rFonts w:asciiTheme="minorHAnsi" w:hAnsiTheme="minorHAnsi"/>
                <w:b/>
                <w:bCs/>
                <w:sz w:val="22"/>
                <w:szCs w:val="22"/>
              </w:rPr>
              <w:t>Hommes</w:t>
            </w:r>
          </w:p>
        </w:tc>
        <w:tc>
          <w:tcPr>
            <w:tcW w:w="2335" w:type="dxa"/>
            <w:vAlign w:val="center"/>
          </w:tcPr>
          <w:p w:rsidR="0081196E" w:rsidRPr="00D464DF" w:rsidRDefault="0081196E" w:rsidP="0081196E">
            <w:pPr>
              <w:jc w:val="center"/>
              <w:rPr>
                <w:rFonts w:asciiTheme="minorHAnsi" w:hAnsiTheme="minorHAnsi" w:cstheme="minorHAnsi"/>
                <w:b/>
                <w:bCs/>
                <w:sz w:val="22"/>
                <w:szCs w:val="22"/>
              </w:rPr>
            </w:pPr>
            <w:r w:rsidRPr="00D464DF">
              <w:rPr>
                <w:rFonts w:asciiTheme="minorHAnsi" w:hAnsiTheme="minorHAnsi" w:cstheme="minorHAnsi"/>
                <w:b/>
                <w:bCs/>
                <w:sz w:val="22"/>
                <w:szCs w:val="22"/>
              </w:rPr>
              <w:t>Femmes</w:t>
            </w:r>
          </w:p>
        </w:tc>
      </w:tr>
      <w:tr w:rsidR="0081196E" w:rsidTr="0081196E">
        <w:tc>
          <w:tcPr>
            <w:tcW w:w="2340" w:type="dxa"/>
          </w:tcPr>
          <w:p w:rsidR="0081196E" w:rsidRPr="00275AD7" w:rsidRDefault="0081196E" w:rsidP="0081196E">
            <w:pPr>
              <w:rPr>
                <w:rFonts w:asciiTheme="minorHAnsi" w:hAnsiTheme="minorHAnsi"/>
                <w:sz w:val="22"/>
                <w:szCs w:val="22"/>
              </w:rPr>
            </w:pPr>
          </w:p>
        </w:tc>
        <w:tc>
          <w:tcPr>
            <w:tcW w:w="2335" w:type="dxa"/>
          </w:tcPr>
          <w:p w:rsidR="0081196E" w:rsidRPr="00275AD7" w:rsidRDefault="0081196E" w:rsidP="0081196E">
            <w:pPr>
              <w:rPr>
                <w:rFonts w:asciiTheme="minorHAnsi" w:hAnsiTheme="minorHAnsi"/>
                <w:sz w:val="22"/>
                <w:szCs w:val="22"/>
              </w:rPr>
            </w:pPr>
          </w:p>
        </w:tc>
        <w:tc>
          <w:tcPr>
            <w:tcW w:w="2340" w:type="dxa"/>
          </w:tcPr>
          <w:p w:rsidR="0081196E" w:rsidRPr="00275AD7" w:rsidRDefault="0081196E" w:rsidP="0081196E">
            <w:pPr>
              <w:rPr>
                <w:rFonts w:asciiTheme="minorHAnsi" w:hAnsiTheme="minorHAnsi"/>
                <w:sz w:val="22"/>
                <w:szCs w:val="22"/>
              </w:rPr>
            </w:pPr>
          </w:p>
        </w:tc>
        <w:tc>
          <w:tcPr>
            <w:tcW w:w="2335" w:type="dxa"/>
          </w:tcPr>
          <w:p w:rsidR="0081196E" w:rsidRPr="00275AD7" w:rsidRDefault="0081196E" w:rsidP="0081196E">
            <w:pPr>
              <w:rPr>
                <w:rFonts w:asciiTheme="minorHAnsi" w:hAnsiTheme="minorHAnsi" w:cstheme="minorHAnsi"/>
                <w:sz w:val="22"/>
                <w:szCs w:val="22"/>
              </w:rPr>
            </w:pPr>
          </w:p>
        </w:tc>
      </w:tr>
    </w:tbl>
    <w:p w:rsidR="0081196E" w:rsidRDefault="0081196E" w:rsidP="0081196E">
      <w:pPr>
        <w:spacing w:after="0" w:line="240" w:lineRule="auto"/>
        <w:ind w:left="720"/>
        <w:rPr>
          <w:lang w:val="fr-FR"/>
        </w:rPr>
      </w:pPr>
    </w:p>
    <w:p w:rsidR="0081196E" w:rsidRPr="00010F60" w:rsidRDefault="0081196E" w:rsidP="006E074D">
      <w:pPr>
        <w:numPr>
          <w:ilvl w:val="0"/>
          <w:numId w:val="14"/>
        </w:numPr>
        <w:spacing w:after="0" w:line="240" w:lineRule="auto"/>
        <w:rPr>
          <w:lang w:val="fr-FR"/>
        </w:rPr>
      </w:pPr>
      <w:r w:rsidRPr="00010F60">
        <w:rPr>
          <w:lang w:val="fr-FR"/>
        </w:rPr>
        <w:t>Situation socioprofessionnelle des bénéficiaires :  Associations/groupement : _____ Société pré coopérative : _______ Entrepreneur individuel_____ Autres (précisez) ___________________</w:t>
      </w:r>
    </w:p>
    <w:p w:rsidR="0081196E" w:rsidRPr="00010F60" w:rsidRDefault="0081196E" w:rsidP="006E074D">
      <w:pPr>
        <w:numPr>
          <w:ilvl w:val="0"/>
          <w:numId w:val="14"/>
        </w:numPr>
        <w:spacing w:after="0" w:line="240" w:lineRule="auto"/>
        <w:rPr>
          <w:lang w:val="fr-FR"/>
        </w:rPr>
      </w:pPr>
      <w:r w:rsidRPr="00010F60">
        <w:rPr>
          <w:lang w:val="fr-FR"/>
        </w:rPr>
        <w:t>Y’a-t-il un acte attestant la nature de la propriété du site d’implantation du sous projet (attestation de donation / titre foncier)? Oui : -__- Non : -_____</w:t>
      </w:r>
    </w:p>
    <w:p w:rsidR="0081196E" w:rsidRDefault="0081196E" w:rsidP="0081196E">
      <w:pPr>
        <w:ind w:left="708"/>
        <w:rPr>
          <w:lang w:val="fr-FR"/>
        </w:rPr>
      </w:pPr>
      <w:r w:rsidRPr="00010F60">
        <w:rPr>
          <w:lang w:val="fr-FR"/>
        </w:rPr>
        <w:t xml:space="preserve">Si oui, nature de l’acte _______________________ </w:t>
      </w:r>
    </w:p>
    <w:p w:rsidR="0081196E" w:rsidRPr="00010F60" w:rsidRDefault="0081196E" w:rsidP="0081196E">
      <w:pPr>
        <w:ind w:left="708"/>
        <w:rPr>
          <w:lang w:val="fr-FR"/>
        </w:rPr>
      </w:pPr>
    </w:p>
    <w:p w:rsidR="0081196E" w:rsidRPr="008A2ED1" w:rsidRDefault="0081196E" w:rsidP="006E074D">
      <w:pPr>
        <w:numPr>
          <w:ilvl w:val="0"/>
          <w:numId w:val="14"/>
        </w:numPr>
        <w:spacing w:after="0" w:line="240" w:lineRule="auto"/>
        <w:rPr>
          <w:highlight w:val="yellow"/>
          <w:lang w:val="fr-FR"/>
        </w:rPr>
      </w:pPr>
      <w:r w:rsidRPr="008A2ED1">
        <w:rPr>
          <w:highlight w:val="yellow"/>
          <w:lang w:val="fr-FR"/>
        </w:rPr>
        <w:t>Brève description de la zone du sous projet :</w:t>
      </w:r>
    </w:p>
    <w:p w:rsidR="0081196E" w:rsidRPr="008A2ED1" w:rsidRDefault="0081196E" w:rsidP="006E074D">
      <w:pPr>
        <w:pStyle w:val="Paragraphedeliste"/>
        <w:numPr>
          <w:ilvl w:val="0"/>
          <w:numId w:val="13"/>
        </w:numPr>
        <w:contextualSpacing/>
        <w:rPr>
          <w:highlight w:val="yellow"/>
          <w:lang w:val="fr-FR"/>
        </w:rPr>
      </w:pPr>
      <w:r w:rsidRPr="008A2ED1">
        <w:rPr>
          <w:highlight w:val="yellow"/>
          <w:lang w:val="fr-FR"/>
        </w:rPr>
        <w:t>Milieu humain : contexte social et culturel</w:t>
      </w:r>
    </w:p>
    <w:p w:rsidR="0081196E" w:rsidRPr="008A2ED1" w:rsidRDefault="0081196E" w:rsidP="0081196E">
      <w:pPr>
        <w:spacing w:after="0" w:line="240" w:lineRule="auto"/>
        <w:rPr>
          <w:highlight w:val="yellow"/>
          <w:lang w:val="fr-FR"/>
        </w:rPr>
      </w:pPr>
    </w:p>
    <w:p w:rsidR="0081196E" w:rsidRPr="008A2ED1" w:rsidRDefault="0081196E" w:rsidP="0081196E">
      <w:pPr>
        <w:spacing w:after="0" w:line="240" w:lineRule="auto"/>
        <w:rPr>
          <w:highlight w:val="yellow"/>
          <w:lang w:val="fr-FR"/>
        </w:rPr>
      </w:pPr>
    </w:p>
    <w:p w:rsidR="0081196E" w:rsidRPr="008A2ED1" w:rsidRDefault="0081196E" w:rsidP="0081196E">
      <w:pPr>
        <w:spacing w:after="0" w:line="240" w:lineRule="auto"/>
        <w:rPr>
          <w:highlight w:val="yellow"/>
          <w:lang w:val="fr-FR"/>
        </w:rPr>
      </w:pPr>
    </w:p>
    <w:p w:rsidR="0081196E" w:rsidRPr="008A2ED1" w:rsidRDefault="0081196E" w:rsidP="0081196E">
      <w:pPr>
        <w:spacing w:after="0" w:line="240" w:lineRule="auto"/>
        <w:rPr>
          <w:highlight w:val="yellow"/>
          <w:lang w:val="fr-FR"/>
        </w:rPr>
      </w:pPr>
    </w:p>
    <w:p w:rsidR="0081196E" w:rsidRPr="008A2ED1" w:rsidRDefault="0081196E" w:rsidP="006E074D">
      <w:pPr>
        <w:pStyle w:val="Paragraphedeliste"/>
        <w:numPr>
          <w:ilvl w:val="0"/>
          <w:numId w:val="13"/>
        </w:numPr>
        <w:contextualSpacing/>
        <w:rPr>
          <w:highlight w:val="yellow"/>
          <w:lang w:val="fr-FR"/>
        </w:rPr>
      </w:pPr>
      <w:r w:rsidRPr="008A2ED1">
        <w:rPr>
          <w:highlight w:val="yellow"/>
          <w:lang w:val="fr-FR"/>
        </w:rPr>
        <w:t>Activités économiques :</w:t>
      </w:r>
    </w:p>
    <w:p w:rsidR="0081196E" w:rsidRPr="008A2ED1" w:rsidRDefault="0081196E" w:rsidP="0081196E">
      <w:pPr>
        <w:spacing w:after="0" w:line="240" w:lineRule="auto"/>
        <w:rPr>
          <w:highlight w:val="yellow"/>
          <w:lang w:val="fr-FR"/>
        </w:rPr>
      </w:pPr>
    </w:p>
    <w:p w:rsidR="0081196E" w:rsidRPr="008A2ED1" w:rsidRDefault="0081196E" w:rsidP="0081196E">
      <w:pPr>
        <w:spacing w:after="0" w:line="240" w:lineRule="auto"/>
        <w:rPr>
          <w:highlight w:val="yellow"/>
          <w:lang w:val="fr-FR"/>
        </w:rPr>
      </w:pPr>
    </w:p>
    <w:p w:rsidR="0081196E" w:rsidRPr="008A2ED1" w:rsidRDefault="0081196E" w:rsidP="0081196E">
      <w:pPr>
        <w:spacing w:after="0" w:line="240" w:lineRule="auto"/>
        <w:rPr>
          <w:highlight w:val="yellow"/>
          <w:lang w:val="fr-FR"/>
        </w:rPr>
      </w:pPr>
    </w:p>
    <w:p w:rsidR="0081196E" w:rsidRPr="008A2ED1" w:rsidRDefault="0081196E" w:rsidP="0081196E">
      <w:pPr>
        <w:spacing w:after="0" w:line="240" w:lineRule="auto"/>
        <w:rPr>
          <w:highlight w:val="yellow"/>
          <w:lang w:val="fr-FR"/>
        </w:rPr>
      </w:pPr>
    </w:p>
    <w:p w:rsidR="0081196E" w:rsidRPr="008A2ED1" w:rsidRDefault="0081196E" w:rsidP="006E074D">
      <w:pPr>
        <w:pStyle w:val="Paragraphedeliste"/>
        <w:numPr>
          <w:ilvl w:val="0"/>
          <w:numId w:val="13"/>
        </w:numPr>
        <w:contextualSpacing/>
        <w:rPr>
          <w:highlight w:val="yellow"/>
          <w:lang w:val="fr-FR"/>
        </w:rPr>
      </w:pPr>
      <w:r w:rsidRPr="008A2ED1">
        <w:rPr>
          <w:highlight w:val="yellow"/>
          <w:lang w:val="fr-FR"/>
        </w:rPr>
        <w:t>Menaces qui pèsent sur la biodiversité et l’écosystème   :</w:t>
      </w:r>
    </w:p>
    <w:p w:rsidR="0081196E" w:rsidRDefault="0081196E" w:rsidP="0081196E">
      <w:pPr>
        <w:spacing w:after="0" w:line="240" w:lineRule="auto"/>
        <w:rPr>
          <w:lang w:val="fr-FR"/>
        </w:rPr>
      </w:pPr>
    </w:p>
    <w:p w:rsidR="0081196E" w:rsidRDefault="0081196E" w:rsidP="0081196E">
      <w:pPr>
        <w:spacing w:after="0" w:line="240" w:lineRule="auto"/>
        <w:rPr>
          <w:lang w:val="fr-FR"/>
        </w:rPr>
      </w:pPr>
    </w:p>
    <w:p w:rsidR="0081196E" w:rsidRPr="00B829FF" w:rsidRDefault="0081196E" w:rsidP="0081196E">
      <w:pPr>
        <w:spacing w:after="0" w:line="240" w:lineRule="auto"/>
        <w:rPr>
          <w:lang w:val="fr-FR"/>
        </w:rPr>
      </w:pPr>
    </w:p>
    <w:p w:rsidR="0081196E" w:rsidRPr="008F681F" w:rsidRDefault="0081196E" w:rsidP="0081196E">
      <w:pPr>
        <w:rPr>
          <w:lang w:val="fr-FR"/>
        </w:rPr>
      </w:pPr>
    </w:p>
    <w:p w:rsidR="0081196E" w:rsidRPr="008F681F" w:rsidRDefault="0081196E" w:rsidP="0081196E">
      <w:pPr>
        <w:rPr>
          <w:b/>
          <w:lang w:val="fr-FR"/>
        </w:rPr>
      </w:pPr>
      <w:r w:rsidRPr="008F681F">
        <w:rPr>
          <w:b/>
          <w:lang w:val="fr-FR"/>
        </w:rPr>
        <w:t xml:space="preserve">C. </w:t>
      </w:r>
      <w:r w:rsidRPr="008F681F">
        <w:rPr>
          <w:b/>
          <w:u w:val="single"/>
          <w:lang w:val="fr-FR"/>
        </w:rPr>
        <w:t xml:space="preserve">CONFORMITE SOCIALE DU </w:t>
      </w:r>
      <w:r>
        <w:rPr>
          <w:b/>
          <w:u w:val="single"/>
          <w:lang w:val="fr-FR"/>
        </w:rPr>
        <w:t>SOUS PROJET</w:t>
      </w:r>
    </w:p>
    <w:p w:rsidR="0081196E" w:rsidRPr="008F681F" w:rsidRDefault="0081196E" w:rsidP="0081196E">
      <w:pPr>
        <w:rPr>
          <w:b/>
          <w:bCs/>
          <w:sz w:val="24"/>
          <w:szCs w:val="24"/>
          <w:lang w:val="fr-FR"/>
        </w:rPr>
      </w:pPr>
      <w:r w:rsidRPr="008F681F">
        <w:rPr>
          <w:b/>
          <w:bCs/>
          <w:sz w:val="24"/>
          <w:szCs w:val="24"/>
          <w:lang w:val="fr-FR"/>
        </w:rPr>
        <w:t>C.1.</w:t>
      </w:r>
      <w:r w:rsidRPr="008F681F">
        <w:rPr>
          <w:b/>
          <w:bCs/>
          <w:sz w:val="24"/>
          <w:szCs w:val="24"/>
          <w:lang w:val="fr-FR"/>
        </w:rPr>
        <w:tab/>
        <w:t>Site historique, archéologique ou culturel</w:t>
      </w:r>
    </w:p>
    <w:p w:rsidR="0081196E" w:rsidRPr="00010F60" w:rsidRDefault="0081196E" w:rsidP="006E074D">
      <w:pPr>
        <w:numPr>
          <w:ilvl w:val="0"/>
          <w:numId w:val="15"/>
        </w:numPr>
        <w:spacing w:after="0" w:line="240" w:lineRule="auto"/>
        <w:rPr>
          <w:lang w:val="fr-FR"/>
        </w:rPr>
      </w:pPr>
      <w:r w:rsidRPr="00010F60">
        <w:rPr>
          <w:lang w:val="fr-FR"/>
        </w:rPr>
        <w:t xml:space="preserve">A partir des sources disponibles (concertation avec les autorités locales, connaissances locales et/ou observations), l’implantation du sous projet sur ce site pourra-t-il altérer un quelconque site d'héritage culturel, historique, archéologique ou requérir des excavations à côté de tels sites ? </w:t>
      </w:r>
    </w:p>
    <w:p w:rsidR="0081196E" w:rsidRDefault="0081196E" w:rsidP="006E074D">
      <w:pPr>
        <w:pStyle w:val="Paragraphedeliste"/>
        <w:numPr>
          <w:ilvl w:val="0"/>
          <w:numId w:val="20"/>
        </w:numPr>
        <w:contextualSpacing/>
        <w:rPr>
          <w:lang w:val="fr-FR"/>
        </w:rPr>
      </w:pPr>
      <w:r w:rsidRPr="00010F60">
        <w:rPr>
          <w:lang w:val="fr-FR"/>
        </w:rPr>
        <w:t>Oui : ------ Non : -----</w:t>
      </w:r>
    </w:p>
    <w:p w:rsidR="0081196E" w:rsidRDefault="0081196E" w:rsidP="0081196E">
      <w:pPr>
        <w:spacing w:after="0" w:line="240" w:lineRule="auto"/>
        <w:rPr>
          <w:lang w:val="fr-FR"/>
        </w:rPr>
      </w:pPr>
    </w:p>
    <w:p w:rsidR="0081196E" w:rsidRPr="00B829FF" w:rsidRDefault="0081196E" w:rsidP="006E074D">
      <w:pPr>
        <w:numPr>
          <w:ilvl w:val="0"/>
          <w:numId w:val="20"/>
        </w:numPr>
        <w:spacing w:after="0" w:line="240" w:lineRule="auto"/>
        <w:contextualSpacing/>
        <w:jc w:val="both"/>
        <w:rPr>
          <w:sz w:val="24"/>
          <w:szCs w:val="24"/>
          <w:highlight w:val="yellow"/>
          <w:lang w:val="fr-FR" w:eastAsia="x-none"/>
        </w:rPr>
      </w:pPr>
      <w:r w:rsidRPr="00B829FF">
        <w:rPr>
          <w:sz w:val="24"/>
          <w:szCs w:val="24"/>
          <w:highlight w:val="yellow"/>
          <w:lang w:val="fr-FR" w:eastAsia="x-none"/>
        </w:rPr>
        <w:t xml:space="preserve">Si oui, les quelles et quelles sont les mesures à envisager? </w:t>
      </w:r>
    </w:p>
    <w:tbl>
      <w:tblPr>
        <w:tblStyle w:val="Grilledutableau1"/>
        <w:tblW w:w="0" w:type="auto"/>
        <w:tblInd w:w="1080" w:type="dxa"/>
        <w:tblLook w:val="04A0" w:firstRow="1" w:lastRow="0" w:firstColumn="1" w:lastColumn="0" w:noHBand="0" w:noVBand="1"/>
      </w:tblPr>
      <w:tblGrid>
        <w:gridCol w:w="2425"/>
        <w:gridCol w:w="3745"/>
        <w:gridCol w:w="2820"/>
      </w:tblGrid>
      <w:tr w:rsidR="0081196E" w:rsidRPr="00B829FF" w:rsidTr="0081196E">
        <w:tc>
          <w:tcPr>
            <w:tcW w:w="2425" w:type="dxa"/>
          </w:tcPr>
          <w:p w:rsidR="0081196E" w:rsidRPr="00B829FF" w:rsidRDefault="0081196E" w:rsidP="0081196E">
            <w:pPr>
              <w:contextualSpacing/>
              <w:jc w:val="both"/>
              <w:rPr>
                <w:sz w:val="24"/>
                <w:szCs w:val="24"/>
                <w:highlight w:val="yellow"/>
                <w:lang w:val="fr-FR" w:eastAsia="x-none"/>
              </w:rPr>
            </w:pPr>
            <w:r w:rsidRPr="00B829FF">
              <w:rPr>
                <w:sz w:val="24"/>
                <w:szCs w:val="24"/>
                <w:highlight w:val="yellow"/>
                <w:lang w:val="fr-FR" w:eastAsia="x-none"/>
              </w:rPr>
              <w:t>Type de site</w:t>
            </w:r>
          </w:p>
        </w:tc>
        <w:tc>
          <w:tcPr>
            <w:tcW w:w="3745" w:type="dxa"/>
          </w:tcPr>
          <w:p w:rsidR="0081196E" w:rsidRPr="00B829FF" w:rsidRDefault="0081196E" w:rsidP="0081196E">
            <w:pPr>
              <w:contextualSpacing/>
              <w:jc w:val="both"/>
              <w:rPr>
                <w:sz w:val="24"/>
                <w:szCs w:val="24"/>
                <w:highlight w:val="yellow"/>
                <w:lang w:val="fr-FR" w:eastAsia="x-none"/>
              </w:rPr>
            </w:pPr>
            <w:r w:rsidRPr="00B829FF">
              <w:rPr>
                <w:sz w:val="24"/>
                <w:szCs w:val="24"/>
                <w:highlight w:val="yellow"/>
                <w:lang w:val="fr-FR" w:eastAsia="x-none"/>
              </w:rPr>
              <w:t>Nature d’effet à cause du sous-projet</w:t>
            </w:r>
          </w:p>
        </w:tc>
        <w:tc>
          <w:tcPr>
            <w:tcW w:w="2820" w:type="dxa"/>
          </w:tcPr>
          <w:p w:rsidR="0081196E" w:rsidRPr="00B829FF" w:rsidRDefault="0081196E" w:rsidP="0081196E">
            <w:pPr>
              <w:contextualSpacing/>
              <w:jc w:val="both"/>
              <w:rPr>
                <w:sz w:val="24"/>
                <w:szCs w:val="24"/>
                <w:lang w:val="fr-FR" w:eastAsia="x-none"/>
              </w:rPr>
            </w:pPr>
            <w:r w:rsidRPr="00B829FF">
              <w:rPr>
                <w:sz w:val="24"/>
                <w:szCs w:val="24"/>
                <w:highlight w:val="yellow"/>
                <w:lang w:val="fr-FR" w:eastAsia="x-none"/>
              </w:rPr>
              <w:t>Mesures à envisager</w:t>
            </w:r>
          </w:p>
        </w:tc>
      </w:tr>
      <w:tr w:rsidR="0081196E" w:rsidRPr="00B829FF" w:rsidTr="0081196E">
        <w:tc>
          <w:tcPr>
            <w:tcW w:w="2425" w:type="dxa"/>
          </w:tcPr>
          <w:p w:rsidR="0081196E" w:rsidRPr="00B829FF" w:rsidRDefault="0081196E" w:rsidP="0081196E">
            <w:pPr>
              <w:contextualSpacing/>
              <w:jc w:val="both"/>
              <w:rPr>
                <w:sz w:val="24"/>
                <w:szCs w:val="24"/>
                <w:lang w:val="fr-FR" w:eastAsia="x-none"/>
              </w:rPr>
            </w:pPr>
          </w:p>
        </w:tc>
        <w:tc>
          <w:tcPr>
            <w:tcW w:w="3745" w:type="dxa"/>
          </w:tcPr>
          <w:p w:rsidR="0081196E" w:rsidRPr="00B829FF" w:rsidRDefault="0081196E" w:rsidP="0081196E">
            <w:pPr>
              <w:jc w:val="both"/>
              <w:rPr>
                <w:sz w:val="24"/>
                <w:szCs w:val="24"/>
                <w:lang w:val="fr-FR"/>
              </w:rPr>
            </w:pPr>
          </w:p>
          <w:p w:rsidR="0081196E" w:rsidRPr="00B829FF" w:rsidRDefault="0081196E" w:rsidP="0081196E">
            <w:pPr>
              <w:jc w:val="both"/>
              <w:rPr>
                <w:sz w:val="24"/>
                <w:szCs w:val="24"/>
                <w:lang w:val="fr-FR"/>
              </w:rPr>
            </w:pPr>
          </w:p>
        </w:tc>
        <w:tc>
          <w:tcPr>
            <w:tcW w:w="2820" w:type="dxa"/>
          </w:tcPr>
          <w:p w:rsidR="0081196E" w:rsidRPr="00B829FF" w:rsidRDefault="0081196E" w:rsidP="0081196E">
            <w:pPr>
              <w:contextualSpacing/>
              <w:jc w:val="both"/>
              <w:rPr>
                <w:sz w:val="24"/>
                <w:szCs w:val="24"/>
                <w:lang w:val="fr-FR" w:eastAsia="x-none"/>
              </w:rPr>
            </w:pPr>
          </w:p>
        </w:tc>
      </w:tr>
      <w:tr w:rsidR="0081196E" w:rsidRPr="00B829FF" w:rsidTr="0081196E">
        <w:tc>
          <w:tcPr>
            <w:tcW w:w="2425" w:type="dxa"/>
          </w:tcPr>
          <w:p w:rsidR="0081196E" w:rsidRPr="00B829FF" w:rsidRDefault="0081196E" w:rsidP="0081196E">
            <w:pPr>
              <w:contextualSpacing/>
              <w:jc w:val="both"/>
              <w:rPr>
                <w:sz w:val="24"/>
                <w:szCs w:val="24"/>
                <w:lang w:val="fr-FR" w:eastAsia="x-none"/>
              </w:rPr>
            </w:pPr>
          </w:p>
        </w:tc>
        <w:tc>
          <w:tcPr>
            <w:tcW w:w="3745" w:type="dxa"/>
          </w:tcPr>
          <w:p w:rsidR="0081196E" w:rsidRPr="00B829FF" w:rsidRDefault="0081196E" w:rsidP="0081196E">
            <w:pPr>
              <w:jc w:val="both"/>
              <w:rPr>
                <w:sz w:val="24"/>
                <w:szCs w:val="24"/>
                <w:lang w:val="fr-FR"/>
              </w:rPr>
            </w:pPr>
          </w:p>
          <w:p w:rsidR="0081196E" w:rsidRPr="00B829FF" w:rsidRDefault="0081196E" w:rsidP="0081196E">
            <w:pPr>
              <w:jc w:val="both"/>
              <w:rPr>
                <w:sz w:val="24"/>
                <w:szCs w:val="24"/>
                <w:lang w:val="fr-FR"/>
              </w:rPr>
            </w:pPr>
          </w:p>
        </w:tc>
        <w:tc>
          <w:tcPr>
            <w:tcW w:w="2820" w:type="dxa"/>
          </w:tcPr>
          <w:p w:rsidR="0081196E" w:rsidRPr="00B829FF" w:rsidRDefault="0081196E" w:rsidP="0081196E">
            <w:pPr>
              <w:contextualSpacing/>
              <w:jc w:val="both"/>
              <w:rPr>
                <w:sz w:val="24"/>
                <w:szCs w:val="24"/>
                <w:lang w:val="fr-FR" w:eastAsia="x-none"/>
              </w:rPr>
            </w:pPr>
          </w:p>
        </w:tc>
      </w:tr>
      <w:tr w:rsidR="0081196E" w:rsidRPr="00B829FF" w:rsidTr="0081196E">
        <w:tc>
          <w:tcPr>
            <w:tcW w:w="2425" w:type="dxa"/>
          </w:tcPr>
          <w:p w:rsidR="0081196E" w:rsidRPr="00B829FF" w:rsidRDefault="0081196E" w:rsidP="0081196E">
            <w:pPr>
              <w:contextualSpacing/>
              <w:jc w:val="both"/>
              <w:rPr>
                <w:sz w:val="24"/>
                <w:szCs w:val="24"/>
                <w:lang w:val="fr-FR" w:eastAsia="x-none"/>
              </w:rPr>
            </w:pPr>
          </w:p>
        </w:tc>
        <w:tc>
          <w:tcPr>
            <w:tcW w:w="3745" w:type="dxa"/>
          </w:tcPr>
          <w:p w:rsidR="0081196E" w:rsidRPr="00B829FF" w:rsidRDefault="0081196E" w:rsidP="0081196E">
            <w:pPr>
              <w:jc w:val="both"/>
              <w:rPr>
                <w:sz w:val="24"/>
                <w:szCs w:val="24"/>
                <w:lang w:val="fr-FR"/>
              </w:rPr>
            </w:pPr>
          </w:p>
          <w:p w:rsidR="0081196E" w:rsidRPr="00B829FF" w:rsidRDefault="0081196E" w:rsidP="0081196E">
            <w:pPr>
              <w:jc w:val="both"/>
              <w:rPr>
                <w:sz w:val="24"/>
                <w:szCs w:val="24"/>
                <w:lang w:val="fr-FR"/>
              </w:rPr>
            </w:pPr>
          </w:p>
        </w:tc>
        <w:tc>
          <w:tcPr>
            <w:tcW w:w="2820" w:type="dxa"/>
          </w:tcPr>
          <w:p w:rsidR="0081196E" w:rsidRPr="00B829FF" w:rsidRDefault="0081196E" w:rsidP="0081196E">
            <w:pPr>
              <w:contextualSpacing/>
              <w:jc w:val="both"/>
              <w:rPr>
                <w:sz w:val="24"/>
                <w:szCs w:val="24"/>
                <w:lang w:val="fr-FR" w:eastAsia="x-none"/>
              </w:rPr>
            </w:pPr>
          </w:p>
        </w:tc>
      </w:tr>
    </w:tbl>
    <w:p w:rsidR="0081196E" w:rsidRDefault="0081196E" w:rsidP="0081196E">
      <w:pPr>
        <w:spacing w:after="0" w:line="240" w:lineRule="auto"/>
        <w:rPr>
          <w:lang w:val="fr-FR"/>
        </w:rPr>
      </w:pPr>
    </w:p>
    <w:p w:rsidR="0081196E" w:rsidRDefault="0081196E" w:rsidP="0081196E">
      <w:pPr>
        <w:spacing w:after="0" w:line="240" w:lineRule="auto"/>
        <w:rPr>
          <w:lang w:val="fr-FR"/>
        </w:rPr>
      </w:pPr>
    </w:p>
    <w:p w:rsidR="0081196E" w:rsidRPr="008F681F" w:rsidRDefault="0081196E" w:rsidP="0081196E">
      <w:pPr>
        <w:jc w:val="both"/>
        <w:rPr>
          <w:b/>
          <w:bCs/>
          <w:sz w:val="24"/>
          <w:szCs w:val="24"/>
          <w:lang w:val="fr-FR"/>
        </w:rPr>
      </w:pPr>
      <w:r w:rsidRPr="008F681F">
        <w:rPr>
          <w:b/>
          <w:bCs/>
          <w:sz w:val="24"/>
          <w:szCs w:val="24"/>
          <w:lang w:val="fr-FR"/>
        </w:rPr>
        <w:t>C.2.</w:t>
      </w:r>
      <w:r w:rsidRPr="008F681F">
        <w:rPr>
          <w:b/>
          <w:bCs/>
          <w:sz w:val="24"/>
          <w:szCs w:val="24"/>
          <w:lang w:val="fr-FR"/>
        </w:rPr>
        <w:tab/>
        <w:t>Perte de biens des communautés (cultures, arbres fruitiers, tombes, infrastructures communautaires)</w:t>
      </w:r>
    </w:p>
    <w:p w:rsidR="0081196E" w:rsidRPr="00010F60" w:rsidRDefault="0081196E" w:rsidP="006E074D">
      <w:pPr>
        <w:numPr>
          <w:ilvl w:val="0"/>
          <w:numId w:val="17"/>
        </w:numPr>
        <w:spacing w:after="0" w:line="240" w:lineRule="auto"/>
        <w:jc w:val="both"/>
        <w:rPr>
          <w:lang w:val="fr-FR"/>
        </w:rPr>
      </w:pPr>
      <w:r w:rsidRPr="00010F60">
        <w:rPr>
          <w:lang w:val="fr-FR"/>
        </w:rPr>
        <w:t>Est-ce que l’implantation du sous projet sur ce site va causer la perte temporaire ou permanente de cultures, arbres fruitiers ou infrastructures communautaires (écoles, CSI, bornes fontaines, églises, paroisses, etc.)?</w:t>
      </w:r>
    </w:p>
    <w:p w:rsidR="0081196E" w:rsidRPr="00010F60" w:rsidRDefault="0081196E" w:rsidP="006E074D">
      <w:pPr>
        <w:pStyle w:val="Paragraphedeliste"/>
        <w:numPr>
          <w:ilvl w:val="0"/>
          <w:numId w:val="21"/>
        </w:numPr>
        <w:contextualSpacing/>
        <w:jc w:val="both"/>
        <w:rPr>
          <w:lang w:val="fr-FR"/>
        </w:rPr>
      </w:pPr>
      <w:r w:rsidRPr="00010F60">
        <w:rPr>
          <w:lang w:val="fr-FR"/>
        </w:rPr>
        <w:t>Oui : -------- Non : -------</w:t>
      </w:r>
    </w:p>
    <w:p w:rsidR="0081196E" w:rsidRDefault="0081196E" w:rsidP="0081196E">
      <w:pPr>
        <w:spacing w:after="0" w:line="240" w:lineRule="auto"/>
        <w:jc w:val="both"/>
        <w:rPr>
          <w:lang w:val="fr-FR"/>
        </w:rPr>
      </w:pPr>
    </w:p>
    <w:p w:rsidR="0081196E" w:rsidRPr="008A2ED1" w:rsidRDefault="0081196E" w:rsidP="006E074D">
      <w:pPr>
        <w:numPr>
          <w:ilvl w:val="0"/>
          <w:numId w:val="21"/>
        </w:numPr>
        <w:spacing w:after="0" w:line="240" w:lineRule="auto"/>
        <w:contextualSpacing/>
        <w:jc w:val="both"/>
        <w:rPr>
          <w:sz w:val="24"/>
          <w:szCs w:val="24"/>
          <w:highlight w:val="yellow"/>
          <w:lang w:val="fr-FR" w:eastAsia="x-none"/>
        </w:rPr>
      </w:pPr>
      <w:r w:rsidRPr="008A2ED1">
        <w:rPr>
          <w:sz w:val="24"/>
          <w:szCs w:val="24"/>
          <w:highlight w:val="yellow"/>
          <w:lang w:val="fr-FR" w:eastAsia="x-none"/>
        </w:rPr>
        <w:t xml:space="preserve">Si oui, lesquels des biens des communautés et quelles sont les mesures à envisager? </w:t>
      </w:r>
    </w:p>
    <w:tbl>
      <w:tblPr>
        <w:tblStyle w:val="Grilledutableau2"/>
        <w:tblW w:w="0" w:type="auto"/>
        <w:tblInd w:w="1080" w:type="dxa"/>
        <w:tblLook w:val="04A0" w:firstRow="1" w:lastRow="0" w:firstColumn="1" w:lastColumn="0" w:noHBand="0" w:noVBand="1"/>
      </w:tblPr>
      <w:tblGrid>
        <w:gridCol w:w="3086"/>
        <w:gridCol w:w="3084"/>
        <w:gridCol w:w="2820"/>
      </w:tblGrid>
      <w:tr w:rsidR="0081196E" w:rsidRPr="008A2ED1" w:rsidTr="0081196E">
        <w:tc>
          <w:tcPr>
            <w:tcW w:w="3086" w:type="dxa"/>
          </w:tcPr>
          <w:p w:rsidR="0081196E" w:rsidRPr="008A2ED1" w:rsidRDefault="0081196E" w:rsidP="0081196E">
            <w:pPr>
              <w:contextualSpacing/>
              <w:jc w:val="both"/>
              <w:rPr>
                <w:sz w:val="24"/>
                <w:szCs w:val="24"/>
                <w:highlight w:val="yellow"/>
                <w:lang w:val="fr-FR" w:eastAsia="x-none"/>
              </w:rPr>
            </w:pPr>
            <w:r w:rsidRPr="008A2ED1">
              <w:rPr>
                <w:sz w:val="24"/>
                <w:szCs w:val="24"/>
                <w:highlight w:val="yellow"/>
                <w:lang w:val="fr-FR" w:eastAsia="x-none"/>
              </w:rPr>
              <w:t>Type de bien</w:t>
            </w:r>
            <w:r>
              <w:rPr>
                <w:sz w:val="24"/>
                <w:szCs w:val="24"/>
                <w:highlight w:val="yellow"/>
                <w:lang w:val="fr-FR" w:eastAsia="x-none"/>
              </w:rPr>
              <w:t>s</w:t>
            </w:r>
            <w:r w:rsidRPr="008A2ED1">
              <w:rPr>
                <w:sz w:val="24"/>
                <w:szCs w:val="24"/>
                <w:highlight w:val="yellow"/>
                <w:lang w:val="fr-FR" w:eastAsia="x-none"/>
              </w:rPr>
              <w:t xml:space="preserve"> affecté</w:t>
            </w:r>
            <w:r>
              <w:rPr>
                <w:sz w:val="24"/>
                <w:szCs w:val="24"/>
                <w:highlight w:val="yellow"/>
                <w:lang w:val="fr-FR" w:eastAsia="x-none"/>
              </w:rPr>
              <w:t>s</w:t>
            </w:r>
          </w:p>
        </w:tc>
        <w:tc>
          <w:tcPr>
            <w:tcW w:w="3084" w:type="dxa"/>
          </w:tcPr>
          <w:p w:rsidR="0081196E" w:rsidRPr="008A2ED1" w:rsidRDefault="0081196E" w:rsidP="0081196E">
            <w:pPr>
              <w:contextualSpacing/>
              <w:jc w:val="both"/>
              <w:rPr>
                <w:sz w:val="24"/>
                <w:szCs w:val="24"/>
                <w:highlight w:val="yellow"/>
                <w:lang w:val="fr-FR" w:eastAsia="x-none"/>
              </w:rPr>
            </w:pPr>
            <w:r w:rsidRPr="008A2ED1">
              <w:rPr>
                <w:sz w:val="24"/>
                <w:szCs w:val="24"/>
                <w:highlight w:val="yellow"/>
                <w:lang w:val="fr-FR" w:eastAsia="x-none"/>
              </w:rPr>
              <w:t>Nature d’effet à cause du sous-projet</w:t>
            </w:r>
          </w:p>
        </w:tc>
        <w:tc>
          <w:tcPr>
            <w:tcW w:w="2820" w:type="dxa"/>
          </w:tcPr>
          <w:p w:rsidR="0081196E" w:rsidRPr="008A2ED1" w:rsidRDefault="0081196E" w:rsidP="0081196E">
            <w:pPr>
              <w:contextualSpacing/>
              <w:jc w:val="both"/>
              <w:rPr>
                <w:sz w:val="24"/>
                <w:szCs w:val="24"/>
                <w:lang w:val="fr-FR" w:eastAsia="x-none"/>
              </w:rPr>
            </w:pPr>
            <w:r w:rsidRPr="008A2ED1">
              <w:rPr>
                <w:sz w:val="24"/>
                <w:szCs w:val="24"/>
                <w:highlight w:val="yellow"/>
                <w:lang w:val="fr-FR" w:eastAsia="x-none"/>
              </w:rPr>
              <w:t>Mesures à envisager</w:t>
            </w:r>
          </w:p>
        </w:tc>
      </w:tr>
      <w:tr w:rsidR="0081196E" w:rsidRPr="008A2ED1" w:rsidTr="0081196E">
        <w:tc>
          <w:tcPr>
            <w:tcW w:w="3086" w:type="dxa"/>
          </w:tcPr>
          <w:p w:rsidR="0081196E" w:rsidRPr="008A2ED1" w:rsidRDefault="0081196E" w:rsidP="0081196E">
            <w:pPr>
              <w:contextualSpacing/>
              <w:jc w:val="both"/>
              <w:rPr>
                <w:sz w:val="24"/>
                <w:szCs w:val="24"/>
                <w:lang w:val="fr-FR" w:eastAsia="x-none"/>
              </w:rPr>
            </w:pPr>
          </w:p>
          <w:p w:rsidR="0081196E" w:rsidRPr="008A2ED1" w:rsidRDefault="0081196E" w:rsidP="0081196E">
            <w:pPr>
              <w:contextualSpacing/>
              <w:jc w:val="both"/>
              <w:rPr>
                <w:sz w:val="24"/>
                <w:szCs w:val="24"/>
                <w:lang w:val="fr-FR" w:eastAsia="x-none"/>
              </w:rPr>
            </w:pPr>
          </w:p>
        </w:tc>
        <w:tc>
          <w:tcPr>
            <w:tcW w:w="3084" w:type="dxa"/>
          </w:tcPr>
          <w:p w:rsidR="0081196E" w:rsidRPr="008A2ED1" w:rsidRDefault="0081196E" w:rsidP="0081196E">
            <w:pPr>
              <w:contextualSpacing/>
              <w:jc w:val="both"/>
              <w:rPr>
                <w:sz w:val="24"/>
                <w:szCs w:val="24"/>
                <w:lang w:val="fr-FR" w:eastAsia="x-none"/>
              </w:rPr>
            </w:pPr>
          </w:p>
        </w:tc>
        <w:tc>
          <w:tcPr>
            <w:tcW w:w="2820" w:type="dxa"/>
          </w:tcPr>
          <w:p w:rsidR="0081196E" w:rsidRPr="008A2ED1" w:rsidRDefault="0081196E" w:rsidP="0081196E">
            <w:pPr>
              <w:jc w:val="both"/>
              <w:rPr>
                <w:sz w:val="24"/>
                <w:szCs w:val="24"/>
                <w:lang w:val="fr-FR"/>
              </w:rPr>
            </w:pPr>
          </w:p>
        </w:tc>
      </w:tr>
      <w:tr w:rsidR="0081196E" w:rsidRPr="008A2ED1" w:rsidTr="0081196E">
        <w:tc>
          <w:tcPr>
            <w:tcW w:w="3086" w:type="dxa"/>
          </w:tcPr>
          <w:p w:rsidR="0081196E" w:rsidRPr="008A2ED1" w:rsidRDefault="0081196E" w:rsidP="0081196E">
            <w:pPr>
              <w:contextualSpacing/>
              <w:jc w:val="both"/>
              <w:rPr>
                <w:sz w:val="24"/>
                <w:szCs w:val="24"/>
                <w:lang w:val="fr-FR" w:eastAsia="x-none"/>
              </w:rPr>
            </w:pPr>
          </w:p>
          <w:p w:rsidR="0081196E" w:rsidRPr="008A2ED1" w:rsidRDefault="0081196E" w:rsidP="0081196E">
            <w:pPr>
              <w:contextualSpacing/>
              <w:jc w:val="both"/>
              <w:rPr>
                <w:sz w:val="24"/>
                <w:szCs w:val="24"/>
                <w:lang w:val="fr-FR" w:eastAsia="x-none"/>
              </w:rPr>
            </w:pPr>
          </w:p>
        </w:tc>
        <w:tc>
          <w:tcPr>
            <w:tcW w:w="3084" w:type="dxa"/>
          </w:tcPr>
          <w:p w:rsidR="0081196E" w:rsidRPr="008A2ED1" w:rsidRDefault="0081196E" w:rsidP="0081196E">
            <w:pPr>
              <w:contextualSpacing/>
              <w:jc w:val="both"/>
              <w:rPr>
                <w:sz w:val="24"/>
                <w:szCs w:val="24"/>
                <w:lang w:val="fr-FR" w:eastAsia="x-none"/>
              </w:rPr>
            </w:pPr>
          </w:p>
        </w:tc>
        <w:tc>
          <w:tcPr>
            <w:tcW w:w="2820" w:type="dxa"/>
          </w:tcPr>
          <w:p w:rsidR="0081196E" w:rsidRPr="008A2ED1" w:rsidRDefault="0081196E" w:rsidP="0081196E">
            <w:pPr>
              <w:jc w:val="both"/>
              <w:rPr>
                <w:sz w:val="24"/>
                <w:szCs w:val="24"/>
                <w:lang w:val="fr-FR"/>
              </w:rPr>
            </w:pPr>
          </w:p>
        </w:tc>
      </w:tr>
      <w:tr w:rsidR="0081196E" w:rsidRPr="008A2ED1" w:rsidTr="0081196E">
        <w:tc>
          <w:tcPr>
            <w:tcW w:w="3086" w:type="dxa"/>
          </w:tcPr>
          <w:p w:rsidR="0081196E" w:rsidRPr="008A2ED1" w:rsidRDefault="0081196E" w:rsidP="0081196E">
            <w:pPr>
              <w:contextualSpacing/>
              <w:jc w:val="both"/>
              <w:rPr>
                <w:sz w:val="24"/>
                <w:szCs w:val="24"/>
                <w:lang w:val="fr-FR" w:eastAsia="x-none"/>
              </w:rPr>
            </w:pPr>
          </w:p>
          <w:p w:rsidR="0081196E" w:rsidRPr="008A2ED1" w:rsidRDefault="0081196E" w:rsidP="0081196E">
            <w:pPr>
              <w:contextualSpacing/>
              <w:jc w:val="both"/>
              <w:rPr>
                <w:sz w:val="24"/>
                <w:szCs w:val="24"/>
                <w:lang w:val="fr-FR" w:eastAsia="x-none"/>
              </w:rPr>
            </w:pPr>
          </w:p>
        </w:tc>
        <w:tc>
          <w:tcPr>
            <w:tcW w:w="3084" w:type="dxa"/>
          </w:tcPr>
          <w:p w:rsidR="0081196E" w:rsidRPr="008A2ED1" w:rsidRDefault="0081196E" w:rsidP="0081196E">
            <w:pPr>
              <w:contextualSpacing/>
              <w:jc w:val="both"/>
              <w:rPr>
                <w:sz w:val="24"/>
                <w:szCs w:val="24"/>
                <w:lang w:val="fr-FR" w:eastAsia="x-none"/>
              </w:rPr>
            </w:pPr>
          </w:p>
        </w:tc>
        <w:tc>
          <w:tcPr>
            <w:tcW w:w="2820" w:type="dxa"/>
          </w:tcPr>
          <w:p w:rsidR="0081196E" w:rsidRPr="008A2ED1" w:rsidRDefault="0081196E" w:rsidP="0081196E">
            <w:pPr>
              <w:jc w:val="both"/>
              <w:rPr>
                <w:sz w:val="24"/>
                <w:szCs w:val="24"/>
                <w:lang w:val="fr-FR"/>
              </w:rPr>
            </w:pPr>
          </w:p>
        </w:tc>
      </w:tr>
    </w:tbl>
    <w:p w:rsidR="0081196E" w:rsidRDefault="0081196E" w:rsidP="0081196E">
      <w:pPr>
        <w:spacing w:after="0" w:line="240" w:lineRule="auto"/>
        <w:jc w:val="both"/>
        <w:rPr>
          <w:lang w:val="fr-FR"/>
        </w:rPr>
      </w:pPr>
    </w:p>
    <w:p w:rsidR="0081196E" w:rsidRDefault="0081196E" w:rsidP="0081196E">
      <w:pPr>
        <w:spacing w:after="0" w:line="240" w:lineRule="auto"/>
        <w:jc w:val="both"/>
        <w:rPr>
          <w:lang w:val="fr-FR"/>
        </w:rPr>
      </w:pPr>
    </w:p>
    <w:p w:rsidR="0081196E" w:rsidRPr="008F681F" w:rsidRDefault="0081196E" w:rsidP="0081196E">
      <w:pPr>
        <w:jc w:val="both"/>
        <w:rPr>
          <w:b/>
          <w:sz w:val="24"/>
          <w:szCs w:val="24"/>
          <w:lang w:val="fr-FR"/>
        </w:rPr>
      </w:pPr>
      <w:r w:rsidRPr="008F681F">
        <w:rPr>
          <w:b/>
          <w:sz w:val="24"/>
          <w:szCs w:val="24"/>
          <w:lang w:val="fr-FR"/>
        </w:rPr>
        <w:t>C.3.</w:t>
      </w:r>
      <w:r w:rsidRPr="008F681F">
        <w:rPr>
          <w:b/>
          <w:sz w:val="24"/>
          <w:szCs w:val="24"/>
          <w:lang w:val="fr-FR"/>
        </w:rPr>
        <w:tab/>
        <w:t>Acquisition des terres - Restriction d’accès aux ressources - Conflits</w:t>
      </w:r>
    </w:p>
    <w:p w:rsidR="0081196E" w:rsidRPr="008A2ED1" w:rsidRDefault="0081196E" w:rsidP="006E074D">
      <w:pPr>
        <w:numPr>
          <w:ilvl w:val="0"/>
          <w:numId w:val="16"/>
        </w:numPr>
        <w:spacing w:after="0" w:line="240" w:lineRule="auto"/>
        <w:jc w:val="both"/>
        <w:rPr>
          <w:sz w:val="24"/>
          <w:szCs w:val="24"/>
          <w:highlight w:val="yellow"/>
          <w:lang w:val="fr-FR"/>
        </w:rPr>
      </w:pPr>
      <w:r w:rsidRPr="008A2ED1">
        <w:rPr>
          <w:sz w:val="24"/>
          <w:szCs w:val="24"/>
          <w:highlight w:val="yellow"/>
          <w:lang w:val="fr-FR"/>
        </w:rPr>
        <w:t xml:space="preserve">Le sous projet </w:t>
      </w:r>
      <w:proofErr w:type="spellStart"/>
      <w:r w:rsidRPr="008A2ED1">
        <w:rPr>
          <w:sz w:val="24"/>
          <w:szCs w:val="24"/>
          <w:highlight w:val="yellow"/>
          <w:lang w:val="fr-FR"/>
        </w:rPr>
        <w:t>nécessitera-t-il</w:t>
      </w:r>
      <w:proofErr w:type="spellEnd"/>
      <w:r w:rsidRPr="008A2ED1">
        <w:rPr>
          <w:sz w:val="24"/>
          <w:szCs w:val="24"/>
          <w:highlight w:val="yellow"/>
          <w:lang w:val="fr-FR"/>
        </w:rPr>
        <w:t xml:space="preserve"> l'acquisition de terres de façon temporaire ou/et permanente pour son développement et/ou pendant la mise en œuvre ?</w:t>
      </w:r>
    </w:p>
    <w:p w:rsidR="0081196E" w:rsidRPr="008A2ED1" w:rsidRDefault="0081196E" w:rsidP="006E074D">
      <w:pPr>
        <w:numPr>
          <w:ilvl w:val="0"/>
          <w:numId w:val="23"/>
        </w:numPr>
        <w:spacing w:after="0" w:line="240" w:lineRule="auto"/>
        <w:contextualSpacing/>
        <w:jc w:val="both"/>
        <w:rPr>
          <w:sz w:val="24"/>
          <w:szCs w:val="24"/>
          <w:highlight w:val="yellow"/>
          <w:lang w:val="fr-FR" w:eastAsia="x-none"/>
        </w:rPr>
      </w:pPr>
      <w:r w:rsidRPr="008A2ED1">
        <w:rPr>
          <w:sz w:val="24"/>
          <w:szCs w:val="24"/>
          <w:highlight w:val="yellow"/>
          <w:lang w:val="fr-FR" w:eastAsia="x-none"/>
        </w:rPr>
        <w:t xml:space="preserve">Pendant l’installation : Oui _____ Non_______ </w:t>
      </w:r>
    </w:p>
    <w:p w:rsidR="0081196E" w:rsidRPr="008A2ED1" w:rsidRDefault="0081196E" w:rsidP="006E074D">
      <w:pPr>
        <w:numPr>
          <w:ilvl w:val="0"/>
          <w:numId w:val="23"/>
        </w:numPr>
        <w:spacing w:after="0" w:line="240" w:lineRule="auto"/>
        <w:contextualSpacing/>
        <w:jc w:val="both"/>
        <w:rPr>
          <w:sz w:val="24"/>
          <w:szCs w:val="24"/>
          <w:highlight w:val="yellow"/>
          <w:lang w:val="fr-FR" w:eastAsia="x-none"/>
        </w:rPr>
      </w:pPr>
      <w:r w:rsidRPr="008A2ED1">
        <w:rPr>
          <w:sz w:val="24"/>
          <w:szCs w:val="24"/>
          <w:highlight w:val="yellow"/>
          <w:lang w:val="fr-FR" w:eastAsia="x-none"/>
        </w:rPr>
        <w:t>Pendant la mise en œuvre du sous projet : Oui_______ Non________</w:t>
      </w:r>
    </w:p>
    <w:p w:rsidR="0081196E" w:rsidRPr="009A6307" w:rsidRDefault="0081196E" w:rsidP="006E074D">
      <w:pPr>
        <w:numPr>
          <w:ilvl w:val="0"/>
          <w:numId w:val="23"/>
        </w:numPr>
        <w:spacing w:after="0" w:line="240" w:lineRule="auto"/>
        <w:contextualSpacing/>
        <w:jc w:val="both"/>
        <w:rPr>
          <w:sz w:val="24"/>
          <w:szCs w:val="24"/>
          <w:highlight w:val="yellow"/>
          <w:lang w:val="fr-FR" w:eastAsia="x-none"/>
        </w:rPr>
      </w:pPr>
      <w:r w:rsidRPr="008A2ED1">
        <w:rPr>
          <w:sz w:val="24"/>
          <w:szCs w:val="24"/>
          <w:highlight w:val="yellow"/>
          <w:lang w:val="fr-FR" w:eastAsia="x-none"/>
        </w:rPr>
        <w:t xml:space="preserve"> Si oui, indiquez si </w:t>
      </w:r>
      <w:r w:rsidRPr="009A6307">
        <w:rPr>
          <w:sz w:val="24"/>
          <w:szCs w:val="24"/>
          <w:highlight w:val="yellow"/>
          <w:lang w:val="fr-FR" w:eastAsia="x-none"/>
        </w:rPr>
        <w:t>d’une façon</w:t>
      </w:r>
      <w:r w:rsidRPr="008A2ED1">
        <w:rPr>
          <w:sz w:val="24"/>
          <w:szCs w:val="24"/>
          <w:highlight w:val="yellow"/>
          <w:lang w:val="fr-FR" w:eastAsia="x-none"/>
        </w:rPr>
        <w:t xml:space="preserve"> 1) temporaire ___ ou/et permanant, et 2) pendant l’installation et/ ou pendant la mise en œuvre et 3) les mesures à envisager : </w:t>
      </w:r>
    </w:p>
    <w:p w:rsidR="0081196E" w:rsidRPr="008A2ED1" w:rsidRDefault="0081196E" w:rsidP="0081196E">
      <w:pPr>
        <w:spacing w:after="0" w:line="240" w:lineRule="auto"/>
        <w:contextualSpacing/>
        <w:jc w:val="both"/>
        <w:rPr>
          <w:sz w:val="24"/>
          <w:szCs w:val="24"/>
          <w:highlight w:val="yellow"/>
          <w:lang w:val="fr-FR" w:eastAsia="x-none"/>
        </w:rPr>
      </w:pPr>
    </w:p>
    <w:tbl>
      <w:tblPr>
        <w:tblStyle w:val="Grilledutableau3"/>
        <w:tblW w:w="0" w:type="auto"/>
        <w:tblInd w:w="1080" w:type="dxa"/>
        <w:tblLook w:val="04A0" w:firstRow="1" w:lastRow="0" w:firstColumn="1" w:lastColumn="0" w:noHBand="0" w:noVBand="1"/>
      </w:tblPr>
      <w:tblGrid>
        <w:gridCol w:w="3009"/>
        <w:gridCol w:w="3019"/>
        <w:gridCol w:w="2962"/>
      </w:tblGrid>
      <w:tr w:rsidR="0081196E" w:rsidRPr="008A2ED1" w:rsidTr="0081196E">
        <w:tc>
          <w:tcPr>
            <w:tcW w:w="3356" w:type="dxa"/>
          </w:tcPr>
          <w:p w:rsidR="0081196E" w:rsidRPr="008A2ED1" w:rsidRDefault="0081196E" w:rsidP="0081196E">
            <w:pPr>
              <w:contextualSpacing/>
              <w:jc w:val="both"/>
              <w:rPr>
                <w:sz w:val="24"/>
                <w:szCs w:val="24"/>
                <w:highlight w:val="yellow"/>
                <w:lang w:val="fr-FR" w:eastAsia="x-none"/>
              </w:rPr>
            </w:pPr>
            <w:r w:rsidRPr="008A2ED1">
              <w:rPr>
                <w:sz w:val="24"/>
                <w:szCs w:val="24"/>
                <w:highlight w:val="yellow"/>
                <w:lang w:val="fr-FR" w:eastAsia="x-none"/>
              </w:rPr>
              <w:t xml:space="preserve">Pendant l’installation ou pendant la mise en œuvre ? </w:t>
            </w:r>
          </w:p>
        </w:tc>
        <w:tc>
          <w:tcPr>
            <w:tcW w:w="3357" w:type="dxa"/>
          </w:tcPr>
          <w:p w:rsidR="0081196E" w:rsidRPr="008A2ED1" w:rsidRDefault="0081196E" w:rsidP="0081196E">
            <w:pPr>
              <w:contextualSpacing/>
              <w:jc w:val="both"/>
              <w:rPr>
                <w:sz w:val="24"/>
                <w:szCs w:val="24"/>
                <w:highlight w:val="yellow"/>
                <w:lang w:val="fr-FR" w:eastAsia="x-none"/>
              </w:rPr>
            </w:pPr>
            <w:r w:rsidRPr="008A2ED1">
              <w:rPr>
                <w:sz w:val="24"/>
                <w:szCs w:val="24"/>
                <w:highlight w:val="yellow"/>
                <w:lang w:val="fr-FR" w:eastAsia="x-none"/>
              </w:rPr>
              <w:t>Temporaire ou permanant ?</w:t>
            </w:r>
          </w:p>
        </w:tc>
        <w:tc>
          <w:tcPr>
            <w:tcW w:w="3357" w:type="dxa"/>
          </w:tcPr>
          <w:p w:rsidR="0081196E" w:rsidRPr="008A2ED1" w:rsidRDefault="0081196E" w:rsidP="0081196E">
            <w:pPr>
              <w:contextualSpacing/>
              <w:jc w:val="both"/>
              <w:rPr>
                <w:sz w:val="24"/>
                <w:szCs w:val="24"/>
                <w:lang w:val="fr-FR" w:eastAsia="x-none"/>
              </w:rPr>
            </w:pPr>
            <w:r w:rsidRPr="008A2ED1">
              <w:rPr>
                <w:sz w:val="24"/>
                <w:szCs w:val="24"/>
                <w:highlight w:val="yellow"/>
                <w:lang w:val="fr-FR" w:eastAsia="x-none"/>
              </w:rPr>
              <w:t>Mesures à envisager</w:t>
            </w:r>
          </w:p>
        </w:tc>
      </w:tr>
      <w:tr w:rsidR="0081196E" w:rsidRPr="008A2ED1" w:rsidTr="0081196E">
        <w:tc>
          <w:tcPr>
            <w:tcW w:w="3356" w:type="dxa"/>
          </w:tcPr>
          <w:p w:rsidR="0081196E" w:rsidRPr="008A2ED1" w:rsidRDefault="0081196E" w:rsidP="0081196E">
            <w:pPr>
              <w:contextualSpacing/>
              <w:jc w:val="both"/>
              <w:rPr>
                <w:sz w:val="24"/>
                <w:szCs w:val="24"/>
                <w:lang w:val="fr-FR" w:eastAsia="x-none"/>
              </w:rPr>
            </w:pPr>
          </w:p>
        </w:tc>
        <w:tc>
          <w:tcPr>
            <w:tcW w:w="3357" w:type="dxa"/>
          </w:tcPr>
          <w:p w:rsidR="0081196E" w:rsidRPr="008A2ED1" w:rsidRDefault="0081196E" w:rsidP="0081196E">
            <w:pPr>
              <w:contextualSpacing/>
              <w:jc w:val="both"/>
              <w:rPr>
                <w:sz w:val="24"/>
                <w:szCs w:val="24"/>
                <w:lang w:val="fr-FR" w:eastAsia="x-none"/>
              </w:rPr>
            </w:pPr>
          </w:p>
          <w:p w:rsidR="0081196E" w:rsidRPr="008A2ED1" w:rsidRDefault="0081196E" w:rsidP="0081196E">
            <w:pPr>
              <w:contextualSpacing/>
              <w:jc w:val="both"/>
              <w:rPr>
                <w:sz w:val="24"/>
                <w:szCs w:val="24"/>
                <w:lang w:val="fr-FR" w:eastAsia="x-none"/>
              </w:rPr>
            </w:pPr>
          </w:p>
        </w:tc>
        <w:tc>
          <w:tcPr>
            <w:tcW w:w="3357" w:type="dxa"/>
          </w:tcPr>
          <w:p w:rsidR="0081196E" w:rsidRPr="008A2ED1" w:rsidRDefault="0081196E" w:rsidP="0081196E">
            <w:pPr>
              <w:contextualSpacing/>
              <w:jc w:val="both"/>
              <w:rPr>
                <w:sz w:val="24"/>
                <w:szCs w:val="24"/>
                <w:lang w:val="fr-FR" w:eastAsia="x-none"/>
              </w:rPr>
            </w:pPr>
          </w:p>
        </w:tc>
      </w:tr>
      <w:tr w:rsidR="0081196E" w:rsidRPr="008A2ED1" w:rsidTr="0081196E">
        <w:tc>
          <w:tcPr>
            <w:tcW w:w="3356" w:type="dxa"/>
          </w:tcPr>
          <w:p w:rsidR="0081196E" w:rsidRPr="008A2ED1" w:rsidRDefault="0081196E" w:rsidP="0081196E">
            <w:pPr>
              <w:contextualSpacing/>
              <w:jc w:val="both"/>
              <w:rPr>
                <w:sz w:val="24"/>
                <w:szCs w:val="24"/>
                <w:lang w:val="fr-FR" w:eastAsia="x-none"/>
              </w:rPr>
            </w:pPr>
          </w:p>
        </w:tc>
        <w:tc>
          <w:tcPr>
            <w:tcW w:w="3357" w:type="dxa"/>
          </w:tcPr>
          <w:p w:rsidR="0081196E" w:rsidRPr="008A2ED1" w:rsidRDefault="0081196E" w:rsidP="0081196E">
            <w:pPr>
              <w:contextualSpacing/>
              <w:jc w:val="both"/>
              <w:rPr>
                <w:sz w:val="24"/>
                <w:szCs w:val="24"/>
                <w:lang w:val="fr-FR" w:eastAsia="x-none"/>
              </w:rPr>
            </w:pPr>
          </w:p>
          <w:p w:rsidR="0081196E" w:rsidRPr="008A2ED1" w:rsidRDefault="0081196E" w:rsidP="0081196E">
            <w:pPr>
              <w:contextualSpacing/>
              <w:jc w:val="both"/>
              <w:rPr>
                <w:sz w:val="24"/>
                <w:szCs w:val="24"/>
                <w:lang w:val="fr-FR" w:eastAsia="x-none"/>
              </w:rPr>
            </w:pPr>
          </w:p>
        </w:tc>
        <w:tc>
          <w:tcPr>
            <w:tcW w:w="3357" w:type="dxa"/>
          </w:tcPr>
          <w:p w:rsidR="0081196E" w:rsidRPr="008A2ED1" w:rsidRDefault="0081196E" w:rsidP="0081196E">
            <w:pPr>
              <w:contextualSpacing/>
              <w:jc w:val="both"/>
              <w:rPr>
                <w:sz w:val="24"/>
                <w:szCs w:val="24"/>
                <w:lang w:val="fr-FR" w:eastAsia="x-none"/>
              </w:rPr>
            </w:pPr>
          </w:p>
        </w:tc>
      </w:tr>
    </w:tbl>
    <w:p w:rsidR="0081196E" w:rsidRPr="008A2ED1" w:rsidRDefault="0081196E" w:rsidP="0081196E">
      <w:pPr>
        <w:spacing w:after="0" w:line="240" w:lineRule="auto"/>
        <w:jc w:val="both"/>
        <w:rPr>
          <w:lang w:val="fr-FR"/>
        </w:rPr>
      </w:pPr>
    </w:p>
    <w:p w:rsidR="0081196E" w:rsidRPr="007D64BD" w:rsidRDefault="0081196E" w:rsidP="006E074D">
      <w:pPr>
        <w:numPr>
          <w:ilvl w:val="0"/>
          <w:numId w:val="16"/>
        </w:numPr>
        <w:spacing w:after="0" w:line="240" w:lineRule="auto"/>
        <w:jc w:val="both"/>
        <w:rPr>
          <w:sz w:val="24"/>
          <w:szCs w:val="24"/>
          <w:highlight w:val="yellow"/>
          <w:lang w:val="fr-FR"/>
        </w:rPr>
      </w:pPr>
      <w:r w:rsidRPr="007D64BD">
        <w:rPr>
          <w:sz w:val="24"/>
          <w:szCs w:val="24"/>
          <w:highlight w:val="yellow"/>
          <w:lang w:val="fr-FR"/>
        </w:rPr>
        <w:t xml:space="preserve">Y a-t-il des contraintes majeures d’origine locale ou extérieure (ex. risques de conflits) pouvant entraver la bonne exécution du sous projet lors de l’installation du sous projet et/ou pendant la mise en œuvre ? </w:t>
      </w:r>
    </w:p>
    <w:p w:rsidR="0081196E" w:rsidRPr="007D64BD" w:rsidRDefault="0081196E" w:rsidP="006E074D">
      <w:pPr>
        <w:numPr>
          <w:ilvl w:val="0"/>
          <w:numId w:val="41"/>
        </w:numPr>
        <w:spacing w:after="0" w:line="240" w:lineRule="auto"/>
        <w:ind w:left="1080"/>
        <w:contextualSpacing/>
        <w:jc w:val="both"/>
        <w:rPr>
          <w:sz w:val="24"/>
          <w:szCs w:val="24"/>
          <w:highlight w:val="yellow"/>
          <w:lang w:val="fr-FR" w:eastAsia="x-none"/>
        </w:rPr>
      </w:pPr>
      <w:r w:rsidRPr="007D64BD">
        <w:rPr>
          <w:sz w:val="24"/>
          <w:szCs w:val="24"/>
          <w:highlight w:val="yellow"/>
          <w:lang w:val="fr-FR" w:eastAsia="x-none"/>
        </w:rPr>
        <w:t xml:space="preserve">Pendant l’installation : Oui______ Non_______ </w:t>
      </w:r>
    </w:p>
    <w:p w:rsidR="0081196E" w:rsidRPr="007D64BD" w:rsidRDefault="0081196E" w:rsidP="006E074D">
      <w:pPr>
        <w:numPr>
          <w:ilvl w:val="0"/>
          <w:numId w:val="41"/>
        </w:numPr>
        <w:spacing w:after="0" w:line="240" w:lineRule="auto"/>
        <w:ind w:left="1080"/>
        <w:contextualSpacing/>
        <w:jc w:val="both"/>
        <w:rPr>
          <w:sz w:val="24"/>
          <w:szCs w:val="24"/>
          <w:highlight w:val="yellow"/>
          <w:lang w:val="fr-FR" w:eastAsia="x-none"/>
        </w:rPr>
      </w:pPr>
      <w:r w:rsidRPr="007D64BD">
        <w:rPr>
          <w:sz w:val="24"/>
          <w:szCs w:val="24"/>
          <w:highlight w:val="yellow"/>
          <w:lang w:val="fr-FR" w:eastAsia="x-none"/>
        </w:rPr>
        <w:t>Pendant la mise en œuvre du sous projet : Oui_______ Non________</w:t>
      </w:r>
    </w:p>
    <w:p w:rsidR="0081196E" w:rsidRPr="009A6307" w:rsidRDefault="0081196E" w:rsidP="006E074D">
      <w:pPr>
        <w:numPr>
          <w:ilvl w:val="0"/>
          <w:numId w:val="41"/>
        </w:numPr>
        <w:spacing w:after="0" w:line="240" w:lineRule="auto"/>
        <w:ind w:left="1080"/>
        <w:contextualSpacing/>
        <w:jc w:val="both"/>
        <w:rPr>
          <w:sz w:val="24"/>
          <w:szCs w:val="24"/>
          <w:highlight w:val="yellow"/>
          <w:lang w:val="fr-FR" w:eastAsia="x-none"/>
        </w:rPr>
      </w:pPr>
      <w:r w:rsidRPr="007D64BD">
        <w:rPr>
          <w:sz w:val="24"/>
          <w:szCs w:val="24"/>
          <w:highlight w:val="yellow"/>
          <w:lang w:val="fr-FR" w:eastAsia="x-none"/>
        </w:rPr>
        <w:t xml:space="preserve">Si oui, indiquez 1) le type de contraint, 2) pendant l’installation et/ou pendant la mise en œuvre 3) la nature d’effet lors du projet, et 4) les mesures à envisager : </w:t>
      </w:r>
    </w:p>
    <w:p w:rsidR="0081196E" w:rsidRPr="007D64BD" w:rsidRDefault="0081196E" w:rsidP="0081196E">
      <w:pPr>
        <w:spacing w:after="0" w:line="240" w:lineRule="auto"/>
        <w:contextualSpacing/>
        <w:jc w:val="both"/>
        <w:rPr>
          <w:sz w:val="24"/>
          <w:szCs w:val="24"/>
          <w:highlight w:val="yellow"/>
          <w:lang w:val="fr-FR" w:eastAsia="x-none"/>
        </w:rPr>
      </w:pPr>
    </w:p>
    <w:tbl>
      <w:tblPr>
        <w:tblStyle w:val="Grilledutableau4"/>
        <w:tblW w:w="0" w:type="auto"/>
        <w:tblInd w:w="715" w:type="dxa"/>
        <w:tblLook w:val="04A0" w:firstRow="1" w:lastRow="0" w:firstColumn="1" w:lastColumn="0" w:noHBand="0" w:noVBand="1"/>
      </w:tblPr>
      <w:tblGrid>
        <w:gridCol w:w="2292"/>
        <w:gridCol w:w="2390"/>
        <w:gridCol w:w="1978"/>
        <w:gridCol w:w="2695"/>
      </w:tblGrid>
      <w:tr w:rsidR="0081196E" w:rsidRPr="007D64BD" w:rsidTr="0081196E">
        <w:tc>
          <w:tcPr>
            <w:tcW w:w="2292" w:type="dxa"/>
          </w:tcPr>
          <w:p w:rsidR="0081196E" w:rsidRPr="007D64BD" w:rsidRDefault="0081196E" w:rsidP="0081196E">
            <w:pPr>
              <w:contextualSpacing/>
              <w:jc w:val="both"/>
              <w:rPr>
                <w:sz w:val="24"/>
                <w:szCs w:val="24"/>
                <w:highlight w:val="yellow"/>
                <w:lang w:val="fr-FR" w:eastAsia="x-none"/>
              </w:rPr>
            </w:pPr>
            <w:r w:rsidRPr="007D64BD">
              <w:rPr>
                <w:sz w:val="24"/>
                <w:szCs w:val="24"/>
                <w:highlight w:val="yellow"/>
                <w:lang w:val="fr-FR" w:eastAsia="x-none"/>
              </w:rPr>
              <w:t>Type de contrainte</w:t>
            </w:r>
            <w:r w:rsidRPr="009A6307">
              <w:rPr>
                <w:sz w:val="24"/>
                <w:szCs w:val="24"/>
                <w:highlight w:val="yellow"/>
                <w:lang w:val="fr-FR" w:eastAsia="x-none"/>
              </w:rPr>
              <w:t>s</w:t>
            </w:r>
          </w:p>
        </w:tc>
        <w:tc>
          <w:tcPr>
            <w:tcW w:w="2390" w:type="dxa"/>
          </w:tcPr>
          <w:p w:rsidR="0081196E" w:rsidRPr="007D64BD" w:rsidRDefault="0081196E" w:rsidP="0081196E">
            <w:pPr>
              <w:contextualSpacing/>
              <w:jc w:val="both"/>
              <w:rPr>
                <w:sz w:val="24"/>
                <w:szCs w:val="24"/>
                <w:highlight w:val="yellow"/>
                <w:lang w:val="fr-FR" w:eastAsia="x-none"/>
              </w:rPr>
            </w:pPr>
            <w:r w:rsidRPr="007D64BD">
              <w:rPr>
                <w:sz w:val="24"/>
                <w:szCs w:val="24"/>
                <w:highlight w:val="yellow"/>
                <w:lang w:val="fr-FR" w:eastAsia="x-none"/>
              </w:rPr>
              <w:t xml:space="preserve">Pendant l’installation ou pendant la mise en œuvre ? </w:t>
            </w:r>
          </w:p>
        </w:tc>
        <w:tc>
          <w:tcPr>
            <w:tcW w:w="1978" w:type="dxa"/>
          </w:tcPr>
          <w:p w:rsidR="0081196E" w:rsidRPr="007D64BD" w:rsidRDefault="0081196E" w:rsidP="0081196E">
            <w:pPr>
              <w:contextualSpacing/>
              <w:jc w:val="both"/>
              <w:rPr>
                <w:sz w:val="24"/>
                <w:szCs w:val="24"/>
                <w:highlight w:val="yellow"/>
                <w:lang w:val="fr-FR" w:eastAsia="x-none"/>
              </w:rPr>
            </w:pPr>
            <w:r w:rsidRPr="007D64BD">
              <w:rPr>
                <w:sz w:val="24"/>
                <w:szCs w:val="24"/>
                <w:highlight w:val="yellow"/>
                <w:lang w:val="fr-FR" w:eastAsia="x-none"/>
              </w:rPr>
              <w:t>Nature d’effet à cause du projet</w:t>
            </w:r>
          </w:p>
        </w:tc>
        <w:tc>
          <w:tcPr>
            <w:tcW w:w="2695" w:type="dxa"/>
          </w:tcPr>
          <w:p w:rsidR="0081196E" w:rsidRPr="007D64BD" w:rsidRDefault="0081196E" w:rsidP="0081196E">
            <w:pPr>
              <w:contextualSpacing/>
              <w:jc w:val="both"/>
              <w:rPr>
                <w:sz w:val="24"/>
                <w:szCs w:val="24"/>
                <w:lang w:val="fr-FR" w:eastAsia="x-none"/>
              </w:rPr>
            </w:pPr>
            <w:r w:rsidRPr="007D64BD">
              <w:rPr>
                <w:sz w:val="24"/>
                <w:szCs w:val="24"/>
                <w:highlight w:val="yellow"/>
                <w:lang w:val="fr-FR" w:eastAsia="x-none"/>
              </w:rPr>
              <w:t>Mesures à envisager</w:t>
            </w:r>
          </w:p>
        </w:tc>
      </w:tr>
      <w:tr w:rsidR="0081196E" w:rsidRPr="007D64BD" w:rsidTr="0081196E">
        <w:tc>
          <w:tcPr>
            <w:tcW w:w="2292" w:type="dxa"/>
          </w:tcPr>
          <w:p w:rsidR="0081196E" w:rsidRPr="007D64BD" w:rsidRDefault="0081196E" w:rsidP="0081196E">
            <w:pPr>
              <w:contextualSpacing/>
              <w:jc w:val="both"/>
              <w:rPr>
                <w:sz w:val="24"/>
                <w:szCs w:val="24"/>
                <w:lang w:val="fr-FR" w:eastAsia="x-none"/>
              </w:rPr>
            </w:pPr>
          </w:p>
        </w:tc>
        <w:tc>
          <w:tcPr>
            <w:tcW w:w="2390" w:type="dxa"/>
          </w:tcPr>
          <w:p w:rsidR="0081196E" w:rsidRPr="007D64BD" w:rsidRDefault="0081196E" w:rsidP="0081196E">
            <w:pPr>
              <w:contextualSpacing/>
              <w:jc w:val="both"/>
              <w:rPr>
                <w:sz w:val="24"/>
                <w:szCs w:val="24"/>
                <w:lang w:val="fr-FR" w:eastAsia="x-none"/>
              </w:rPr>
            </w:pPr>
          </w:p>
        </w:tc>
        <w:tc>
          <w:tcPr>
            <w:tcW w:w="1978" w:type="dxa"/>
          </w:tcPr>
          <w:p w:rsidR="0081196E" w:rsidRPr="007D64BD" w:rsidRDefault="0081196E" w:rsidP="0081196E">
            <w:pPr>
              <w:contextualSpacing/>
              <w:jc w:val="both"/>
              <w:rPr>
                <w:sz w:val="24"/>
                <w:szCs w:val="24"/>
                <w:lang w:val="fr-FR" w:eastAsia="x-none"/>
              </w:rPr>
            </w:pPr>
          </w:p>
        </w:tc>
        <w:tc>
          <w:tcPr>
            <w:tcW w:w="2695" w:type="dxa"/>
          </w:tcPr>
          <w:p w:rsidR="0081196E" w:rsidRPr="007D64BD" w:rsidRDefault="0081196E" w:rsidP="0081196E">
            <w:pPr>
              <w:contextualSpacing/>
              <w:jc w:val="both"/>
              <w:rPr>
                <w:sz w:val="24"/>
                <w:szCs w:val="24"/>
                <w:lang w:val="fr-FR" w:eastAsia="x-none"/>
              </w:rPr>
            </w:pPr>
          </w:p>
          <w:p w:rsidR="0081196E" w:rsidRPr="007D64BD" w:rsidRDefault="0081196E" w:rsidP="0081196E">
            <w:pPr>
              <w:contextualSpacing/>
              <w:jc w:val="both"/>
              <w:rPr>
                <w:sz w:val="24"/>
                <w:szCs w:val="24"/>
                <w:lang w:val="fr-FR" w:eastAsia="x-none"/>
              </w:rPr>
            </w:pPr>
          </w:p>
        </w:tc>
      </w:tr>
      <w:tr w:rsidR="0081196E" w:rsidRPr="007D64BD" w:rsidTr="0081196E">
        <w:tc>
          <w:tcPr>
            <w:tcW w:w="2292" w:type="dxa"/>
          </w:tcPr>
          <w:p w:rsidR="0081196E" w:rsidRPr="007D64BD" w:rsidRDefault="0081196E" w:rsidP="0081196E">
            <w:pPr>
              <w:contextualSpacing/>
              <w:jc w:val="both"/>
              <w:rPr>
                <w:sz w:val="24"/>
                <w:szCs w:val="24"/>
                <w:lang w:val="fr-FR" w:eastAsia="x-none"/>
              </w:rPr>
            </w:pPr>
          </w:p>
        </w:tc>
        <w:tc>
          <w:tcPr>
            <w:tcW w:w="2390" w:type="dxa"/>
          </w:tcPr>
          <w:p w:rsidR="0081196E" w:rsidRPr="007D64BD" w:rsidRDefault="0081196E" w:rsidP="0081196E">
            <w:pPr>
              <w:contextualSpacing/>
              <w:jc w:val="both"/>
              <w:rPr>
                <w:sz w:val="24"/>
                <w:szCs w:val="24"/>
                <w:lang w:val="fr-FR" w:eastAsia="x-none"/>
              </w:rPr>
            </w:pPr>
          </w:p>
          <w:p w:rsidR="0081196E" w:rsidRPr="007D64BD" w:rsidRDefault="0081196E" w:rsidP="0081196E">
            <w:pPr>
              <w:contextualSpacing/>
              <w:jc w:val="both"/>
              <w:rPr>
                <w:sz w:val="24"/>
                <w:szCs w:val="24"/>
                <w:lang w:val="fr-FR" w:eastAsia="x-none"/>
              </w:rPr>
            </w:pPr>
          </w:p>
        </w:tc>
        <w:tc>
          <w:tcPr>
            <w:tcW w:w="1978" w:type="dxa"/>
          </w:tcPr>
          <w:p w:rsidR="0081196E" w:rsidRPr="007D64BD" w:rsidRDefault="0081196E" w:rsidP="0081196E">
            <w:pPr>
              <w:contextualSpacing/>
              <w:jc w:val="both"/>
              <w:rPr>
                <w:sz w:val="24"/>
                <w:szCs w:val="24"/>
                <w:lang w:val="fr-FR" w:eastAsia="x-none"/>
              </w:rPr>
            </w:pPr>
          </w:p>
        </w:tc>
        <w:tc>
          <w:tcPr>
            <w:tcW w:w="2695" w:type="dxa"/>
          </w:tcPr>
          <w:p w:rsidR="0081196E" w:rsidRPr="007D64BD" w:rsidRDefault="0081196E" w:rsidP="0081196E">
            <w:pPr>
              <w:contextualSpacing/>
              <w:jc w:val="both"/>
              <w:rPr>
                <w:sz w:val="24"/>
                <w:szCs w:val="24"/>
                <w:lang w:val="fr-FR" w:eastAsia="x-none"/>
              </w:rPr>
            </w:pPr>
          </w:p>
        </w:tc>
      </w:tr>
      <w:tr w:rsidR="0081196E" w:rsidRPr="007D64BD" w:rsidTr="0081196E">
        <w:tc>
          <w:tcPr>
            <w:tcW w:w="2292" w:type="dxa"/>
          </w:tcPr>
          <w:p w:rsidR="0081196E" w:rsidRPr="007D64BD" w:rsidRDefault="0081196E" w:rsidP="0081196E">
            <w:pPr>
              <w:contextualSpacing/>
              <w:jc w:val="both"/>
              <w:rPr>
                <w:sz w:val="24"/>
                <w:szCs w:val="24"/>
                <w:lang w:val="fr-FR" w:eastAsia="x-none"/>
              </w:rPr>
            </w:pPr>
          </w:p>
        </w:tc>
        <w:tc>
          <w:tcPr>
            <w:tcW w:w="2390" w:type="dxa"/>
          </w:tcPr>
          <w:p w:rsidR="0081196E" w:rsidRPr="007D64BD" w:rsidRDefault="0081196E" w:rsidP="0081196E">
            <w:pPr>
              <w:contextualSpacing/>
              <w:jc w:val="both"/>
              <w:rPr>
                <w:sz w:val="24"/>
                <w:szCs w:val="24"/>
                <w:lang w:val="fr-FR" w:eastAsia="x-none"/>
              </w:rPr>
            </w:pPr>
          </w:p>
        </w:tc>
        <w:tc>
          <w:tcPr>
            <w:tcW w:w="1978" w:type="dxa"/>
          </w:tcPr>
          <w:p w:rsidR="0081196E" w:rsidRPr="007D64BD" w:rsidRDefault="0081196E" w:rsidP="0081196E">
            <w:pPr>
              <w:contextualSpacing/>
              <w:jc w:val="both"/>
              <w:rPr>
                <w:sz w:val="24"/>
                <w:szCs w:val="24"/>
                <w:lang w:val="fr-FR" w:eastAsia="x-none"/>
              </w:rPr>
            </w:pPr>
          </w:p>
          <w:p w:rsidR="0081196E" w:rsidRPr="007D64BD" w:rsidRDefault="0081196E" w:rsidP="0081196E">
            <w:pPr>
              <w:contextualSpacing/>
              <w:jc w:val="both"/>
              <w:rPr>
                <w:sz w:val="24"/>
                <w:szCs w:val="24"/>
                <w:lang w:val="fr-FR" w:eastAsia="x-none"/>
              </w:rPr>
            </w:pPr>
          </w:p>
        </w:tc>
        <w:tc>
          <w:tcPr>
            <w:tcW w:w="2695" w:type="dxa"/>
          </w:tcPr>
          <w:p w:rsidR="0081196E" w:rsidRPr="007D64BD" w:rsidRDefault="0081196E" w:rsidP="0081196E">
            <w:pPr>
              <w:contextualSpacing/>
              <w:jc w:val="both"/>
              <w:rPr>
                <w:sz w:val="24"/>
                <w:szCs w:val="24"/>
                <w:lang w:val="fr-FR" w:eastAsia="x-none"/>
              </w:rPr>
            </w:pPr>
          </w:p>
        </w:tc>
      </w:tr>
    </w:tbl>
    <w:p w:rsidR="0081196E" w:rsidRPr="007D64BD" w:rsidRDefault="0081196E" w:rsidP="0081196E">
      <w:pPr>
        <w:spacing w:after="0" w:line="240" w:lineRule="auto"/>
        <w:jc w:val="both"/>
        <w:rPr>
          <w:lang w:val="fr-FR"/>
        </w:rPr>
      </w:pPr>
    </w:p>
    <w:p w:rsidR="0081196E" w:rsidRPr="00231360" w:rsidRDefault="0081196E" w:rsidP="006E074D">
      <w:pPr>
        <w:numPr>
          <w:ilvl w:val="0"/>
          <w:numId w:val="16"/>
        </w:numPr>
        <w:spacing w:after="0" w:line="240" w:lineRule="auto"/>
        <w:jc w:val="both"/>
        <w:rPr>
          <w:sz w:val="24"/>
          <w:szCs w:val="24"/>
          <w:highlight w:val="yellow"/>
          <w:lang w:val="fr-FR"/>
        </w:rPr>
      </w:pPr>
      <w:r w:rsidRPr="00231360">
        <w:rPr>
          <w:sz w:val="24"/>
          <w:szCs w:val="24"/>
          <w:highlight w:val="yellow"/>
          <w:lang w:val="fr-FR"/>
        </w:rPr>
        <w:t xml:space="preserve">Le sous projet </w:t>
      </w:r>
      <w:proofErr w:type="spellStart"/>
      <w:r w:rsidRPr="00231360">
        <w:rPr>
          <w:sz w:val="24"/>
          <w:szCs w:val="24"/>
          <w:highlight w:val="yellow"/>
          <w:lang w:val="fr-FR"/>
        </w:rPr>
        <w:t>limitera-t-il</w:t>
      </w:r>
      <w:proofErr w:type="spellEnd"/>
      <w:r w:rsidRPr="00231360">
        <w:rPr>
          <w:sz w:val="24"/>
          <w:szCs w:val="24"/>
          <w:highlight w:val="yellow"/>
          <w:lang w:val="fr-FR"/>
        </w:rPr>
        <w:t xml:space="preserve"> l’utilisation ou l’accès facile à certaines ressources naturelles ou économiques dans la zone pendant l’installation et/ou la mise en œuvre ?  ?  </w:t>
      </w:r>
    </w:p>
    <w:p w:rsidR="0081196E" w:rsidRPr="00231360" w:rsidRDefault="0081196E" w:rsidP="006E074D">
      <w:pPr>
        <w:numPr>
          <w:ilvl w:val="0"/>
          <w:numId w:val="42"/>
        </w:numPr>
        <w:tabs>
          <w:tab w:val="left" w:pos="1260"/>
        </w:tabs>
        <w:spacing w:after="0" w:line="240" w:lineRule="auto"/>
        <w:ind w:left="1080"/>
        <w:contextualSpacing/>
        <w:jc w:val="both"/>
        <w:rPr>
          <w:sz w:val="24"/>
          <w:szCs w:val="24"/>
          <w:highlight w:val="yellow"/>
          <w:lang w:val="fr-FR" w:eastAsia="x-none"/>
        </w:rPr>
      </w:pPr>
      <w:r w:rsidRPr="00231360">
        <w:rPr>
          <w:sz w:val="24"/>
          <w:szCs w:val="24"/>
          <w:highlight w:val="yellow"/>
          <w:lang w:val="fr-FR" w:eastAsia="x-none"/>
        </w:rPr>
        <w:t xml:space="preserve">Pendant l’installation : Oui______ Non_______ </w:t>
      </w:r>
    </w:p>
    <w:p w:rsidR="0081196E" w:rsidRPr="00231360" w:rsidRDefault="0081196E" w:rsidP="006E074D">
      <w:pPr>
        <w:numPr>
          <w:ilvl w:val="0"/>
          <w:numId w:val="42"/>
        </w:numPr>
        <w:tabs>
          <w:tab w:val="left" w:pos="1260"/>
        </w:tabs>
        <w:spacing w:after="0" w:line="240" w:lineRule="auto"/>
        <w:ind w:left="1080"/>
        <w:contextualSpacing/>
        <w:jc w:val="both"/>
        <w:rPr>
          <w:sz w:val="24"/>
          <w:szCs w:val="24"/>
          <w:highlight w:val="yellow"/>
          <w:lang w:val="fr-FR" w:eastAsia="x-none"/>
        </w:rPr>
      </w:pPr>
      <w:r w:rsidRPr="00231360">
        <w:rPr>
          <w:sz w:val="24"/>
          <w:szCs w:val="24"/>
          <w:highlight w:val="yellow"/>
          <w:lang w:val="fr-FR" w:eastAsia="x-none"/>
        </w:rPr>
        <w:t>Pendant la mise en œuvre du sous projet : Oui_______ Non________</w:t>
      </w:r>
    </w:p>
    <w:p w:rsidR="0081196E" w:rsidRPr="00231360" w:rsidRDefault="0081196E" w:rsidP="006E074D">
      <w:pPr>
        <w:numPr>
          <w:ilvl w:val="0"/>
          <w:numId w:val="42"/>
        </w:numPr>
        <w:tabs>
          <w:tab w:val="left" w:pos="1260"/>
        </w:tabs>
        <w:spacing w:after="0" w:line="240" w:lineRule="auto"/>
        <w:ind w:left="1080"/>
        <w:contextualSpacing/>
        <w:jc w:val="both"/>
        <w:rPr>
          <w:sz w:val="24"/>
          <w:szCs w:val="24"/>
          <w:highlight w:val="yellow"/>
          <w:lang w:val="fr-FR" w:eastAsia="x-none"/>
        </w:rPr>
      </w:pPr>
      <w:r w:rsidRPr="00231360">
        <w:rPr>
          <w:sz w:val="24"/>
          <w:szCs w:val="24"/>
          <w:highlight w:val="yellow"/>
          <w:lang w:val="fr-FR" w:eastAsia="x-none"/>
        </w:rPr>
        <w:t xml:space="preserve"> Si oui, indiquez 1) le type de contrainte, 2) pendant l’installation et/ou pendant la mise en œuvre et 3) la nature d’effet lors du projet , et 4) mesures à envisager : </w:t>
      </w:r>
    </w:p>
    <w:p w:rsidR="0081196E" w:rsidRPr="00231360" w:rsidRDefault="0081196E" w:rsidP="006E074D">
      <w:pPr>
        <w:numPr>
          <w:ilvl w:val="0"/>
          <w:numId w:val="22"/>
        </w:numPr>
        <w:spacing w:after="0" w:line="240" w:lineRule="auto"/>
        <w:contextualSpacing/>
        <w:jc w:val="both"/>
        <w:rPr>
          <w:sz w:val="24"/>
          <w:szCs w:val="24"/>
          <w:highlight w:val="yellow"/>
          <w:lang w:val="fr-FR" w:eastAsia="x-none"/>
        </w:rPr>
      </w:pPr>
      <w:r w:rsidRPr="00231360">
        <w:rPr>
          <w:sz w:val="24"/>
          <w:szCs w:val="24"/>
          <w:highlight w:val="yellow"/>
          <w:lang w:val="fr-FR" w:eastAsia="x-none"/>
        </w:rPr>
        <w:t>Si oui, indiquez les ci-dessous :</w:t>
      </w:r>
    </w:p>
    <w:tbl>
      <w:tblPr>
        <w:tblStyle w:val="Grilledutableau5"/>
        <w:tblW w:w="0" w:type="auto"/>
        <w:tblInd w:w="715" w:type="dxa"/>
        <w:tblLook w:val="04A0" w:firstRow="1" w:lastRow="0" w:firstColumn="1" w:lastColumn="0" w:noHBand="0" w:noVBand="1"/>
      </w:tblPr>
      <w:tblGrid>
        <w:gridCol w:w="2292"/>
        <w:gridCol w:w="2390"/>
        <w:gridCol w:w="1438"/>
        <w:gridCol w:w="3235"/>
      </w:tblGrid>
      <w:tr w:rsidR="0081196E" w:rsidRPr="00231360" w:rsidTr="0081196E">
        <w:tc>
          <w:tcPr>
            <w:tcW w:w="2292" w:type="dxa"/>
          </w:tcPr>
          <w:p w:rsidR="0081196E" w:rsidRPr="00231360" w:rsidRDefault="0081196E" w:rsidP="0081196E">
            <w:pPr>
              <w:contextualSpacing/>
              <w:jc w:val="both"/>
              <w:rPr>
                <w:sz w:val="24"/>
                <w:szCs w:val="24"/>
                <w:highlight w:val="yellow"/>
                <w:lang w:val="fr-FR" w:eastAsia="x-none"/>
              </w:rPr>
            </w:pPr>
            <w:r w:rsidRPr="00231360">
              <w:rPr>
                <w:sz w:val="24"/>
                <w:szCs w:val="24"/>
                <w:highlight w:val="yellow"/>
                <w:lang w:val="fr-FR" w:eastAsia="x-none"/>
              </w:rPr>
              <w:t>Type de contrainte</w:t>
            </w:r>
          </w:p>
        </w:tc>
        <w:tc>
          <w:tcPr>
            <w:tcW w:w="2390" w:type="dxa"/>
          </w:tcPr>
          <w:p w:rsidR="0081196E" w:rsidRPr="00231360" w:rsidRDefault="0081196E" w:rsidP="0081196E">
            <w:pPr>
              <w:contextualSpacing/>
              <w:jc w:val="both"/>
              <w:rPr>
                <w:sz w:val="24"/>
                <w:szCs w:val="24"/>
                <w:highlight w:val="yellow"/>
                <w:lang w:val="fr-FR" w:eastAsia="x-none"/>
              </w:rPr>
            </w:pPr>
            <w:r w:rsidRPr="00231360">
              <w:rPr>
                <w:sz w:val="24"/>
                <w:szCs w:val="24"/>
                <w:highlight w:val="yellow"/>
                <w:lang w:val="fr-FR" w:eastAsia="x-none"/>
              </w:rPr>
              <w:t xml:space="preserve">Pendant l’installation ou pendant la mise en œuvre ? </w:t>
            </w:r>
          </w:p>
        </w:tc>
        <w:tc>
          <w:tcPr>
            <w:tcW w:w="1438" w:type="dxa"/>
          </w:tcPr>
          <w:p w:rsidR="0081196E" w:rsidRPr="00231360" w:rsidRDefault="0081196E" w:rsidP="0081196E">
            <w:pPr>
              <w:contextualSpacing/>
              <w:jc w:val="both"/>
              <w:rPr>
                <w:sz w:val="24"/>
                <w:szCs w:val="24"/>
                <w:highlight w:val="yellow"/>
                <w:lang w:val="fr-FR" w:eastAsia="x-none"/>
              </w:rPr>
            </w:pPr>
            <w:r w:rsidRPr="00231360">
              <w:rPr>
                <w:sz w:val="24"/>
                <w:szCs w:val="24"/>
                <w:highlight w:val="yellow"/>
                <w:lang w:val="fr-FR" w:eastAsia="x-none"/>
              </w:rPr>
              <w:t>Nature d’effet à cause du projet</w:t>
            </w:r>
          </w:p>
        </w:tc>
        <w:tc>
          <w:tcPr>
            <w:tcW w:w="3235" w:type="dxa"/>
          </w:tcPr>
          <w:p w:rsidR="0081196E" w:rsidRPr="00231360" w:rsidRDefault="0081196E" w:rsidP="0081196E">
            <w:pPr>
              <w:contextualSpacing/>
              <w:jc w:val="both"/>
              <w:rPr>
                <w:sz w:val="24"/>
                <w:szCs w:val="24"/>
                <w:lang w:val="fr-FR" w:eastAsia="x-none"/>
              </w:rPr>
            </w:pPr>
            <w:r w:rsidRPr="00231360">
              <w:rPr>
                <w:sz w:val="24"/>
                <w:szCs w:val="24"/>
                <w:highlight w:val="yellow"/>
                <w:lang w:val="fr-FR" w:eastAsia="x-none"/>
              </w:rPr>
              <w:t>Mesures à envisager</w:t>
            </w:r>
          </w:p>
        </w:tc>
      </w:tr>
      <w:tr w:rsidR="0081196E" w:rsidRPr="00231360" w:rsidTr="0081196E">
        <w:tc>
          <w:tcPr>
            <w:tcW w:w="2292" w:type="dxa"/>
          </w:tcPr>
          <w:p w:rsidR="0081196E" w:rsidRPr="00231360" w:rsidRDefault="0081196E" w:rsidP="0081196E">
            <w:pPr>
              <w:contextualSpacing/>
              <w:jc w:val="both"/>
              <w:rPr>
                <w:sz w:val="24"/>
                <w:szCs w:val="24"/>
                <w:lang w:val="fr-FR" w:eastAsia="x-none"/>
              </w:rPr>
            </w:pPr>
          </w:p>
        </w:tc>
        <w:tc>
          <w:tcPr>
            <w:tcW w:w="2390" w:type="dxa"/>
          </w:tcPr>
          <w:p w:rsidR="0081196E" w:rsidRPr="00231360" w:rsidRDefault="0081196E" w:rsidP="0081196E">
            <w:pPr>
              <w:contextualSpacing/>
              <w:jc w:val="both"/>
              <w:rPr>
                <w:sz w:val="24"/>
                <w:szCs w:val="24"/>
                <w:lang w:val="fr-FR" w:eastAsia="x-none"/>
              </w:rPr>
            </w:pPr>
          </w:p>
        </w:tc>
        <w:tc>
          <w:tcPr>
            <w:tcW w:w="1438" w:type="dxa"/>
          </w:tcPr>
          <w:p w:rsidR="0081196E" w:rsidRPr="00231360" w:rsidRDefault="0081196E" w:rsidP="0081196E">
            <w:pPr>
              <w:contextualSpacing/>
              <w:jc w:val="both"/>
              <w:rPr>
                <w:sz w:val="24"/>
                <w:szCs w:val="24"/>
                <w:lang w:val="fr-FR" w:eastAsia="x-none"/>
              </w:rPr>
            </w:pPr>
          </w:p>
        </w:tc>
        <w:tc>
          <w:tcPr>
            <w:tcW w:w="3235" w:type="dxa"/>
          </w:tcPr>
          <w:p w:rsidR="0081196E" w:rsidRPr="00231360" w:rsidRDefault="0081196E" w:rsidP="0081196E">
            <w:pPr>
              <w:contextualSpacing/>
              <w:jc w:val="both"/>
              <w:rPr>
                <w:sz w:val="24"/>
                <w:szCs w:val="24"/>
                <w:lang w:val="fr-FR" w:eastAsia="x-none"/>
              </w:rPr>
            </w:pPr>
          </w:p>
          <w:p w:rsidR="0081196E" w:rsidRPr="00231360" w:rsidRDefault="0081196E" w:rsidP="0081196E">
            <w:pPr>
              <w:contextualSpacing/>
              <w:jc w:val="both"/>
              <w:rPr>
                <w:sz w:val="24"/>
                <w:szCs w:val="24"/>
                <w:lang w:val="fr-FR" w:eastAsia="x-none"/>
              </w:rPr>
            </w:pPr>
          </w:p>
        </w:tc>
      </w:tr>
      <w:tr w:rsidR="0081196E" w:rsidRPr="00231360" w:rsidTr="0081196E">
        <w:tc>
          <w:tcPr>
            <w:tcW w:w="2292" w:type="dxa"/>
          </w:tcPr>
          <w:p w:rsidR="0081196E" w:rsidRPr="00231360" w:rsidRDefault="0081196E" w:rsidP="0081196E">
            <w:pPr>
              <w:contextualSpacing/>
              <w:jc w:val="both"/>
              <w:rPr>
                <w:sz w:val="24"/>
                <w:szCs w:val="24"/>
                <w:lang w:val="fr-FR" w:eastAsia="x-none"/>
              </w:rPr>
            </w:pPr>
          </w:p>
        </w:tc>
        <w:tc>
          <w:tcPr>
            <w:tcW w:w="2390" w:type="dxa"/>
          </w:tcPr>
          <w:p w:rsidR="0081196E" w:rsidRPr="00231360" w:rsidRDefault="0081196E" w:rsidP="0081196E">
            <w:pPr>
              <w:contextualSpacing/>
              <w:jc w:val="both"/>
              <w:rPr>
                <w:sz w:val="24"/>
                <w:szCs w:val="24"/>
                <w:lang w:val="fr-FR" w:eastAsia="x-none"/>
              </w:rPr>
            </w:pPr>
          </w:p>
          <w:p w:rsidR="0081196E" w:rsidRPr="00231360" w:rsidRDefault="0081196E" w:rsidP="0081196E">
            <w:pPr>
              <w:contextualSpacing/>
              <w:jc w:val="both"/>
              <w:rPr>
                <w:sz w:val="24"/>
                <w:szCs w:val="24"/>
                <w:lang w:val="fr-FR" w:eastAsia="x-none"/>
              </w:rPr>
            </w:pPr>
          </w:p>
        </w:tc>
        <w:tc>
          <w:tcPr>
            <w:tcW w:w="1438" w:type="dxa"/>
          </w:tcPr>
          <w:p w:rsidR="0081196E" w:rsidRPr="00231360" w:rsidRDefault="0081196E" w:rsidP="0081196E">
            <w:pPr>
              <w:contextualSpacing/>
              <w:jc w:val="both"/>
              <w:rPr>
                <w:sz w:val="24"/>
                <w:szCs w:val="24"/>
                <w:lang w:val="fr-FR" w:eastAsia="x-none"/>
              </w:rPr>
            </w:pPr>
          </w:p>
        </w:tc>
        <w:tc>
          <w:tcPr>
            <w:tcW w:w="3235" w:type="dxa"/>
          </w:tcPr>
          <w:p w:rsidR="0081196E" w:rsidRPr="00231360" w:rsidRDefault="0081196E" w:rsidP="0081196E">
            <w:pPr>
              <w:contextualSpacing/>
              <w:jc w:val="both"/>
              <w:rPr>
                <w:sz w:val="24"/>
                <w:szCs w:val="24"/>
                <w:lang w:val="fr-FR" w:eastAsia="x-none"/>
              </w:rPr>
            </w:pPr>
          </w:p>
        </w:tc>
      </w:tr>
      <w:tr w:rsidR="0081196E" w:rsidRPr="00231360" w:rsidTr="0081196E">
        <w:tc>
          <w:tcPr>
            <w:tcW w:w="2292" w:type="dxa"/>
          </w:tcPr>
          <w:p w:rsidR="0081196E" w:rsidRPr="00231360" w:rsidRDefault="0081196E" w:rsidP="0081196E">
            <w:pPr>
              <w:contextualSpacing/>
              <w:jc w:val="both"/>
              <w:rPr>
                <w:sz w:val="24"/>
                <w:szCs w:val="24"/>
                <w:lang w:val="fr-FR" w:eastAsia="x-none"/>
              </w:rPr>
            </w:pPr>
          </w:p>
        </w:tc>
        <w:tc>
          <w:tcPr>
            <w:tcW w:w="2390" w:type="dxa"/>
          </w:tcPr>
          <w:p w:rsidR="0081196E" w:rsidRPr="00231360" w:rsidRDefault="0081196E" w:rsidP="0081196E">
            <w:pPr>
              <w:contextualSpacing/>
              <w:jc w:val="both"/>
              <w:rPr>
                <w:sz w:val="24"/>
                <w:szCs w:val="24"/>
                <w:lang w:val="fr-FR" w:eastAsia="x-none"/>
              </w:rPr>
            </w:pPr>
          </w:p>
        </w:tc>
        <w:tc>
          <w:tcPr>
            <w:tcW w:w="1438" w:type="dxa"/>
          </w:tcPr>
          <w:p w:rsidR="0081196E" w:rsidRPr="00231360" w:rsidRDefault="0081196E" w:rsidP="0081196E">
            <w:pPr>
              <w:contextualSpacing/>
              <w:jc w:val="both"/>
              <w:rPr>
                <w:sz w:val="24"/>
                <w:szCs w:val="24"/>
                <w:lang w:val="fr-FR" w:eastAsia="x-none"/>
              </w:rPr>
            </w:pPr>
          </w:p>
          <w:p w:rsidR="0081196E" w:rsidRPr="00231360" w:rsidRDefault="0081196E" w:rsidP="0081196E">
            <w:pPr>
              <w:contextualSpacing/>
              <w:jc w:val="both"/>
              <w:rPr>
                <w:sz w:val="24"/>
                <w:szCs w:val="24"/>
                <w:lang w:val="fr-FR" w:eastAsia="x-none"/>
              </w:rPr>
            </w:pPr>
          </w:p>
        </w:tc>
        <w:tc>
          <w:tcPr>
            <w:tcW w:w="3235" w:type="dxa"/>
          </w:tcPr>
          <w:p w:rsidR="0081196E" w:rsidRPr="00231360" w:rsidRDefault="0081196E" w:rsidP="0081196E">
            <w:pPr>
              <w:contextualSpacing/>
              <w:jc w:val="both"/>
              <w:rPr>
                <w:sz w:val="24"/>
                <w:szCs w:val="24"/>
                <w:lang w:val="fr-FR" w:eastAsia="x-none"/>
              </w:rPr>
            </w:pPr>
          </w:p>
        </w:tc>
      </w:tr>
    </w:tbl>
    <w:p w:rsidR="0081196E" w:rsidRDefault="0081196E" w:rsidP="0081196E">
      <w:pPr>
        <w:spacing w:after="0" w:line="240" w:lineRule="auto"/>
        <w:jc w:val="both"/>
        <w:rPr>
          <w:lang w:val="fr-FR"/>
        </w:rPr>
      </w:pPr>
    </w:p>
    <w:p w:rsidR="0081196E" w:rsidRPr="009A6307" w:rsidRDefault="0081196E" w:rsidP="006E074D">
      <w:pPr>
        <w:numPr>
          <w:ilvl w:val="0"/>
          <w:numId w:val="16"/>
        </w:numPr>
        <w:spacing w:after="0" w:line="240" w:lineRule="auto"/>
        <w:jc w:val="both"/>
        <w:rPr>
          <w:sz w:val="24"/>
          <w:szCs w:val="24"/>
          <w:highlight w:val="yellow"/>
          <w:lang w:val="fr-FR"/>
        </w:rPr>
      </w:pPr>
      <w:r w:rsidRPr="009A6307">
        <w:rPr>
          <w:sz w:val="24"/>
          <w:szCs w:val="24"/>
          <w:highlight w:val="yellow"/>
          <w:lang w:val="fr-FR"/>
        </w:rPr>
        <w:t>Est-ce que la réinstallation volontaire ou involontaire des individus sera causé</w:t>
      </w:r>
      <w:r>
        <w:rPr>
          <w:sz w:val="24"/>
          <w:szCs w:val="24"/>
          <w:highlight w:val="yellow"/>
          <w:lang w:val="fr-FR"/>
        </w:rPr>
        <w:t>e</w:t>
      </w:r>
      <w:r w:rsidRPr="009A6307">
        <w:rPr>
          <w:sz w:val="24"/>
          <w:szCs w:val="24"/>
          <w:highlight w:val="yellow"/>
          <w:lang w:val="fr-FR"/>
        </w:rPr>
        <w:t xml:space="preserve"> par l’installation ou la mise en œuvre du sous projet ? </w:t>
      </w:r>
    </w:p>
    <w:p w:rsidR="0081196E" w:rsidRPr="009A6307" w:rsidRDefault="0081196E" w:rsidP="006E074D">
      <w:pPr>
        <w:numPr>
          <w:ilvl w:val="0"/>
          <w:numId w:val="43"/>
        </w:numPr>
        <w:tabs>
          <w:tab w:val="left" w:pos="1260"/>
        </w:tabs>
        <w:spacing w:after="0" w:line="240" w:lineRule="auto"/>
        <w:ind w:left="1080"/>
        <w:contextualSpacing/>
        <w:jc w:val="both"/>
        <w:rPr>
          <w:sz w:val="24"/>
          <w:szCs w:val="24"/>
          <w:highlight w:val="yellow"/>
          <w:lang w:val="fr-FR" w:eastAsia="x-none"/>
        </w:rPr>
      </w:pPr>
      <w:r w:rsidRPr="009A6307">
        <w:rPr>
          <w:sz w:val="24"/>
          <w:szCs w:val="24"/>
          <w:highlight w:val="yellow"/>
          <w:lang w:val="fr-FR" w:eastAsia="x-none"/>
        </w:rPr>
        <w:t xml:space="preserve">Pendant l’installation : Oui______ Non_______ </w:t>
      </w:r>
    </w:p>
    <w:p w:rsidR="0081196E" w:rsidRPr="009A6307" w:rsidRDefault="0081196E" w:rsidP="006E074D">
      <w:pPr>
        <w:numPr>
          <w:ilvl w:val="0"/>
          <w:numId w:val="43"/>
        </w:numPr>
        <w:tabs>
          <w:tab w:val="left" w:pos="1260"/>
        </w:tabs>
        <w:spacing w:after="0" w:line="240" w:lineRule="auto"/>
        <w:ind w:left="1080"/>
        <w:contextualSpacing/>
        <w:jc w:val="both"/>
        <w:rPr>
          <w:sz w:val="24"/>
          <w:szCs w:val="24"/>
          <w:highlight w:val="yellow"/>
          <w:lang w:val="fr-FR" w:eastAsia="x-none"/>
        </w:rPr>
      </w:pPr>
      <w:r w:rsidRPr="009A6307">
        <w:rPr>
          <w:sz w:val="24"/>
          <w:szCs w:val="24"/>
          <w:highlight w:val="yellow"/>
          <w:lang w:val="fr-FR" w:eastAsia="x-none"/>
        </w:rPr>
        <w:t>Pendant la mise en œuvre du sous projet : Oui_______ Non________</w:t>
      </w:r>
    </w:p>
    <w:p w:rsidR="0081196E" w:rsidRPr="009A6307" w:rsidRDefault="0081196E" w:rsidP="006E074D">
      <w:pPr>
        <w:numPr>
          <w:ilvl w:val="0"/>
          <w:numId w:val="43"/>
        </w:numPr>
        <w:tabs>
          <w:tab w:val="left" w:pos="1260"/>
        </w:tabs>
        <w:spacing w:after="0" w:line="240" w:lineRule="auto"/>
        <w:ind w:left="1080"/>
        <w:contextualSpacing/>
        <w:jc w:val="both"/>
        <w:rPr>
          <w:sz w:val="24"/>
          <w:szCs w:val="24"/>
          <w:highlight w:val="yellow"/>
          <w:lang w:val="fr-FR" w:eastAsia="x-none"/>
        </w:rPr>
      </w:pPr>
      <w:r w:rsidRPr="009A6307">
        <w:rPr>
          <w:sz w:val="24"/>
          <w:szCs w:val="24"/>
          <w:highlight w:val="yellow"/>
          <w:lang w:val="fr-FR" w:eastAsia="x-none"/>
        </w:rPr>
        <w:t xml:space="preserve">Si oui, indiquez 1) la nature de la réinstallation, 2) pendant l’installation et/ou pendant la mise en œuvre et 3) volontaire ou involontaire , et 4) mesures à envisager: </w:t>
      </w:r>
    </w:p>
    <w:tbl>
      <w:tblPr>
        <w:tblStyle w:val="Grilledutableau6"/>
        <w:tblW w:w="0" w:type="auto"/>
        <w:tblInd w:w="715" w:type="dxa"/>
        <w:tblLook w:val="04A0" w:firstRow="1" w:lastRow="0" w:firstColumn="1" w:lastColumn="0" w:noHBand="0" w:noVBand="1"/>
      </w:tblPr>
      <w:tblGrid>
        <w:gridCol w:w="2292"/>
        <w:gridCol w:w="2390"/>
        <w:gridCol w:w="1438"/>
        <w:gridCol w:w="3235"/>
      </w:tblGrid>
      <w:tr w:rsidR="0081196E" w:rsidRPr="009A6307" w:rsidTr="0081196E">
        <w:tc>
          <w:tcPr>
            <w:tcW w:w="2292" w:type="dxa"/>
          </w:tcPr>
          <w:p w:rsidR="0081196E" w:rsidRPr="009A6307" w:rsidRDefault="0081196E" w:rsidP="0081196E">
            <w:pPr>
              <w:contextualSpacing/>
              <w:jc w:val="both"/>
              <w:rPr>
                <w:sz w:val="24"/>
                <w:szCs w:val="24"/>
                <w:highlight w:val="yellow"/>
                <w:lang w:val="fr-FR" w:eastAsia="x-none"/>
              </w:rPr>
            </w:pPr>
            <w:r w:rsidRPr="009A6307">
              <w:rPr>
                <w:sz w:val="24"/>
                <w:szCs w:val="24"/>
                <w:highlight w:val="yellow"/>
                <w:lang w:val="fr-FR" w:eastAsia="x-none"/>
              </w:rPr>
              <w:t>Nature de la réinstallation</w:t>
            </w:r>
          </w:p>
        </w:tc>
        <w:tc>
          <w:tcPr>
            <w:tcW w:w="2390" w:type="dxa"/>
          </w:tcPr>
          <w:p w:rsidR="0081196E" w:rsidRPr="009A6307" w:rsidRDefault="0081196E" w:rsidP="0081196E">
            <w:pPr>
              <w:contextualSpacing/>
              <w:jc w:val="both"/>
              <w:rPr>
                <w:sz w:val="24"/>
                <w:szCs w:val="24"/>
                <w:highlight w:val="yellow"/>
                <w:lang w:val="fr-FR" w:eastAsia="x-none"/>
              </w:rPr>
            </w:pPr>
            <w:r w:rsidRPr="009A6307">
              <w:rPr>
                <w:sz w:val="24"/>
                <w:szCs w:val="24"/>
                <w:highlight w:val="yellow"/>
                <w:lang w:val="fr-FR" w:eastAsia="x-none"/>
              </w:rPr>
              <w:t xml:space="preserve">Pendant l’installation ou pendant la mise en œuvre ? </w:t>
            </w:r>
          </w:p>
        </w:tc>
        <w:tc>
          <w:tcPr>
            <w:tcW w:w="1438" w:type="dxa"/>
          </w:tcPr>
          <w:p w:rsidR="0081196E" w:rsidRPr="009A6307" w:rsidRDefault="0081196E" w:rsidP="0081196E">
            <w:pPr>
              <w:contextualSpacing/>
              <w:jc w:val="both"/>
              <w:rPr>
                <w:sz w:val="24"/>
                <w:szCs w:val="24"/>
                <w:highlight w:val="yellow"/>
                <w:lang w:val="fr-FR" w:eastAsia="x-none"/>
              </w:rPr>
            </w:pPr>
            <w:r w:rsidRPr="009A6307">
              <w:rPr>
                <w:sz w:val="24"/>
                <w:szCs w:val="24"/>
                <w:highlight w:val="yellow"/>
                <w:lang w:val="fr-FR" w:eastAsia="x-none"/>
              </w:rPr>
              <w:t>Volontaire ou involontaire</w:t>
            </w:r>
          </w:p>
        </w:tc>
        <w:tc>
          <w:tcPr>
            <w:tcW w:w="3235" w:type="dxa"/>
          </w:tcPr>
          <w:p w:rsidR="0081196E" w:rsidRPr="009A6307" w:rsidRDefault="0081196E" w:rsidP="0081196E">
            <w:pPr>
              <w:contextualSpacing/>
              <w:jc w:val="both"/>
              <w:rPr>
                <w:sz w:val="24"/>
                <w:szCs w:val="24"/>
                <w:lang w:val="fr-FR" w:eastAsia="x-none"/>
              </w:rPr>
            </w:pPr>
            <w:r w:rsidRPr="009A6307">
              <w:rPr>
                <w:sz w:val="24"/>
                <w:szCs w:val="24"/>
                <w:highlight w:val="yellow"/>
                <w:lang w:val="fr-FR" w:eastAsia="x-none"/>
              </w:rPr>
              <w:t>Mesures à envisager</w:t>
            </w:r>
          </w:p>
        </w:tc>
      </w:tr>
      <w:tr w:rsidR="0081196E" w:rsidRPr="009A6307" w:rsidTr="0081196E">
        <w:tc>
          <w:tcPr>
            <w:tcW w:w="2292" w:type="dxa"/>
          </w:tcPr>
          <w:p w:rsidR="0081196E" w:rsidRPr="009A6307" w:rsidRDefault="0081196E" w:rsidP="0081196E">
            <w:pPr>
              <w:contextualSpacing/>
              <w:jc w:val="both"/>
              <w:rPr>
                <w:sz w:val="24"/>
                <w:szCs w:val="24"/>
                <w:lang w:val="fr-FR" w:eastAsia="x-none"/>
              </w:rPr>
            </w:pPr>
          </w:p>
        </w:tc>
        <w:tc>
          <w:tcPr>
            <w:tcW w:w="2390" w:type="dxa"/>
          </w:tcPr>
          <w:p w:rsidR="0081196E" w:rsidRPr="009A6307" w:rsidRDefault="0081196E" w:rsidP="0081196E">
            <w:pPr>
              <w:contextualSpacing/>
              <w:jc w:val="both"/>
              <w:rPr>
                <w:sz w:val="24"/>
                <w:szCs w:val="24"/>
                <w:lang w:val="fr-FR" w:eastAsia="x-none"/>
              </w:rPr>
            </w:pPr>
          </w:p>
        </w:tc>
        <w:tc>
          <w:tcPr>
            <w:tcW w:w="1438" w:type="dxa"/>
          </w:tcPr>
          <w:p w:rsidR="0081196E" w:rsidRPr="009A6307" w:rsidRDefault="0081196E" w:rsidP="0081196E">
            <w:pPr>
              <w:contextualSpacing/>
              <w:jc w:val="both"/>
              <w:rPr>
                <w:sz w:val="24"/>
                <w:szCs w:val="24"/>
                <w:lang w:val="fr-FR" w:eastAsia="x-none"/>
              </w:rPr>
            </w:pPr>
          </w:p>
        </w:tc>
        <w:tc>
          <w:tcPr>
            <w:tcW w:w="3235" w:type="dxa"/>
          </w:tcPr>
          <w:p w:rsidR="0081196E" w:rsidRPr="009A6307" w:rsidRDefault="0081196E" w:rsidP="0081196E">
            <w:pPr>
              <w:contextualSpacing/>
              <w:jc w:val="both"/>
              <w:rPr>
                <w:sz w:val="24"/>
                <w:szCs w:val="24"/>
                <w:lang w:val="fr-FR" w:eastAsia="x-none"/>
              </w:rPr>
            </w:pPr>
          </w:p>
          <w:p w:rsidR="0081196E" w:rsidRPr="009A6307" w:rsidRDefault="0081196E" w:rsidP="0081196E">
            <w:pPr>
              <w:contextualSpacing/>
              <w:jc w:val="both"/>
              <w:rPr>
                <w:sz w:val="24"/>
                <w:szCs w:val="24"/>
                <w:lang w:val="fr-FR" w:eastAsia="x-none"/>
              </w:rPr>
            </w:pPr>
          </w:p>
        </w:tc>
      </w:tr>
      <w:tr w:rsidR="0081196E" w:rsidRPr="009A6307" w:rsidTr="0081196E">
        <w:tc>
          <w:tcPr>
            <w:tcW w:w="2292" w:type="dxa"/>
          </w:tcPr>
          <w:p w:rsidR="0081196E" w:rsidRPr="009A6307" w:rsidRDefault="0081196E" w:rsidP="0081196E">
            <w:pPr>
              <w:contextualSpacing/>
              <w:jc w:val="both"/>
              <w:rPr>
                <w:sz w:val="24"/>
                <w:szCs w:val="24"/>
                <w:lang w:val="fr-FR" w:eastAsia="x-none"/>
              </w:rPr>
            </w:pPr>
          </w:p>
        </w:tc>
        <w:tc>
          <w:tcPr>
            <w:tcW w:w="2390" w:type="dxa"/>
          </w:tcPr>
          <w:p w:rsidR="0081196E" w:rsidRPr="009A6307" w:rsidRDefault="0081196E" w:rsidP="0081196E">
            <w:pPr>
              <w:contextualSpacing/>
              <w:jc w:val="both"/>
              <w:rPr>
                <w:sz w:val="24"/>
                <w:szCs w:val="24"/>
                <w:lang w:val="fr-FR" w:eastAsia="x-none"/>
              </w:rPr>
            </w:pPr>
          </w:p>
          <w:p w:rsidR="0081196E" w:rsidRPr="009A6307" w:rsidRDefault="0081196E" w:rsidP="0081196E">
            <w:pPr>
              <w:contextualSpacing/>
              <w:jc w:val="both"/>
              <w:rPr>
                <w:sz w:val="24"/>
                <w:szCs w:val="24"/>
                <w:lang w:val="fr-FR" w:eastAsia="x-none"/>
              </w:rPr>
            </w:pPr>
          </w:p>
        </w:tc>
        <w:tc>
          <w:tcPr>
            <w:tcW w:w="1438" w:type="dxa"/>
          </w:tcPr>
          <w:p w:rsidR="0081196E" w:rsidRPr="009A6307" w:rsidRDefault="0081196E" w:rsidP="0081196E">
            <w:pPr>
              <w:contextualSpacing/>
              <w:jc w:val="both"/>
              <w:rPr>
                <w:sz w:val="24"/>
                <w:szCs w:val="24"/>
                <w:lang w:val="fr-FR" w:eastAsia="x-none"/>
              </w:rPr>
            </w:pPr>
          </w:p>
        </w:tc>
        <w:tc>
          <w:tcPr>
            <w:tcW w:w="3235" w:type="dxa"/>
          </w:tcPr>
          <w:p w:rsidR="0081196E" w:rsidRPr="009A6307" w:rsidRDefault="0081196E" w:rsidP="0081196E">
            <w:pPr>
              <w:contextualSpacing/>
              <w:jc w:val="both"/>
              <w:rPr>
                <w:sz w:val="24"/>
                <w:szCs w:val="24"/>
                <w:lang w:val="fr-FR" w:eastAsia="x-none"/>
              </w:rPr>
            </w:pPr>
          </w:p>
        </w:tc>
      </w:tr>
      <w:tr w:rsidR="0081196E" w:rsidRPr="009A6307" w:rsidTr="0081196E">
        <w:tc>
          <w:tcPr>
            <w:tcW w:w="2292" w:type="dxa"/>
          </w:tcPr>
          <w:p w:rsidR="0081196E" w:rsidRPr="009A6307" w:rsidRDefault="0081196E" w:rsidP="0081196E">
            <w:pPr>
              <w:contextualSpacing/>
              <w:jc w:val="both"/>
              <w:rPr>
                <w:sz w:val="24"/>
                <w:szCs w:val="24"/>
                <w:lang w:val="fr-FR" w:eastAsia="x-none"/>
              </w:rPr>
            </w:pPr>
          </w:p>
        </w:tc>
        <w:tc>
          <w:tcPr>
            <w:tcW w:w="2390" w:type="dxa"/>
          </w:tcPr>
          <w:p w:rsidR="0081196E" w:rsidRPr="009A6307" w:rsidRDefault="0081196E" w:rsidP="0081196E">
            <w:pPr>
              <w:contextualSpacing/>
              <w:jc w:val="both"/>
              <w:rPr>
                <w:sz w:val="24"/>
                <w:szCs w:val="24"/>
                <w:lang w:val="fr-FR" w:eastAsia="x-none"/>
              </w:rPr>
            </w:pPr>
          </w:p>
        </w:tc>
        <w:tc>
          <w:tcPr>
            <w:tcW w:w="1438" w:type="dxa"/>
          </w:tcPr>
          <w:p w:rsidR="0081196E" w:rsidRPr="009A6307" w:rsidRDefault="0081196E" w:rsidP="0081196E">
            <w:pPr>
              <w:contextualSpacing/>
              <w:jc w:val="both"/>
              <w:rPr>
                <w:sz w:val="24"/>
                <w:szCs w:val="24"/>
                <w:lang w:val="fr-FR" w:eastAsia="x-none"/>
              </w:rPr>
            </w:pPr>
          </w:p>
          <w:p w:rsidR="0081196E" w:rsidRPr="009A6307" w:rsidRDefault="0081196E" w:rsidP="0081196E">
            <w:pPr>
              <w:contextualSpacing/>
              <w:jc w:val="both"/>
              <w:rPr>
                <w:sz w:val="24"/>
                <w:szCs w:val="24"/>
                <w:lang w:val="fr-FR" w:eastAsia="x-none"/>
              </w:rPr>
            </w:pPr>
          </w:p>
        </w:tc>
        <w:tc>
          <w:tcPr>
            <w:tcW w:w="3235" w:type="dxa"/>
          </w:tcPr>
          <w:p w:rsidR="0081196E" w:rsidRPr="009A6307" w:rsidRDefault="0081196E" w:rsidP="0081196E">
            <w:pPr>
              <w:contextualSpacing/>
              <w:jc w:val="both"/>
              <w:rPr>
                <w:sz w:val="24"/>
                <w:szCs w:val="24"/>
                <w:lang w:val="fr-FR" w:eastAsia="x-none"/>
              </w:rPr>
            </w:pPr>
          </w:p>
        </w:tc>
      </w:tr>
    </w:tbl>
    <w:p w:rsidR="0081196E" w:rsidRDefault="0081196E" w:rsidP="0081196E">
      <w:pPr>
        <w:spacing w:after="0" w:line="240" w:lineRule="auto"/>
        <w:jc w:val="both"/>
        <w:rPr>
          <w:lang w:val="fr-FR"/>
        </w:rPr>
      </w:pPr>
    </w:p>
    <w:p w:rsidR="0081196E" w:rsidRPr="009A6307" w:rsidRDefault="0081196E" w:rsidP="0081196E">
      <w:pPr>
        <w:spacing w:after="0" w:line="240" w:lineRule="auto"/>
        <w:jc w:val="both"/>
        <w:rPr>
          <w:lang w:val="fr-FR"/>
        </w:rPr>
      </w:pPr>
    </w:p>
    <w:p w:rsidR="0081196E" w:rsidRPr="008F681F" w:rsidRDefault="0081196E" w:rsidP="0081196E">
      <w:pPr>
        <w:jc w:val="both"/>
        <w:rPr>
          <w:b/>
          <w:sz w:val="24"/>
          <w:szCs w:val="24"/>
          <w:lang w:val="fr-FR"/>
        </w:rPr>
      </w:pPr>
      <w:r w:rsidRPr="008F681F">
        <w:rPr>
          <w:b/>
          <w:lang w:val="fr-FR"/>
        </w:rPr>
        <w:t>C.4.</w:t>
      </w:r>
      <w:r w:rsidRPr="008F681F">
        <w:rPr>
          <w:b/>
          <w:lang w:val="fr-FR"/>
        </w:rPr>
        <w:tab/>
      </w:r>
      <w:r w:rsidRPr="008F681F">
        <w:rPr>
          <w:b/>
          <w:sz w:val="24"/>
          <w:szCs w:val="24"/>
          <w:lang w:val="fr-FR"/>
        </w:rPr>
        <w:t>Sécurité des biens et des personnes</w:t>
      </w:r>
    </w:p>
    <w:p w:rsidR="0081196E" w:rsidRPr="00DD619F" w:rsidRDefault="0081196E" w:rsidP="006E074D">
      <w:pPr>
        <w:numPr>
          <w:ilvl w:val="0"/>
          <w:numId w:val="26"/>
        </w:numPr>
        <w:spacing w:after="0" w:line="240" w:lineRule="auto"/>
        <w:jc w:val="both"/>
        <w:rPr>
          <w:sz w:val="24"/>
          <w:szCs w:val="24"/>
          <w:highlight w:val="yellow"/>
          <w:lang w:val="fr-FR"/>
        </w:rPr>
      </w:pPr>
      <w:r w:rsidRPr="00DD619F">
        <w:rPr>
          <w:sz w:val="24"/>
          <w:szCs w:val="24"/>
          <w:highlight w:val="yellow"/>
          <w:lang w:val="fr-FR"/>
        </w:rPr>
        <w:t>Le sous projet entraînera- t-il des risques d’atteinte à la s</w:t>
      </w:r>
      <w:r>
        <w:rPr>
          <w:sz w:val="24"/>
          <w:szCs w:val="24"/>
          <w:highlight w:val="yellow"/>
          <w:lang w:val="fr-FR"/>
        </w:rPr>
        <w:t xml:space="preserve">écurité </w:t>
      </w:r>
      <w:r w:rsidRPr="00DD619F">
        <w:rPr>
          <w:sz w:val="24"/>
          <w:szCs w:val="24"/>
          <w:highlight w:val="yellow"/>
          <w:lang w:val="fr-FR"/>
        </w:rPr>
        <w:t xml:space="preserve">des personnes pendant et/ou après sa mise en œuvre ? </w:t>
      </w:r>
    </w:p>
    <w:p w:rsidR="0081196E" w:rsidRPr="00DD619F" w:rsidRDefault="0081196E" w:rsidP="006E074D">
      <w:pPr>
        <w:numPr>
          <w:ilvl w:val="0"/>
          <w:numId w:val="43"/>
        </w:numPr>
        <w:tabs>
          <w:tab w:val="left" w:pos="1260"/>
        </w:tabs>
        <w:spacing w:after="0" w:line="240" w:lineRule="auto"/>
        <w:ind w:left="1080"/>
        <w:contextualSpacing/>
        <w:jc w:val="both"/>
        <w:rPr>
          <w:sz w:val="24"/>
          <w:szCs w:val="24"/>
          <w:highlight w:val="yellow"/>
          <w:lang w:val="fr-FR" w:eastAsia="x-none"/>
        </w:rPr>
      </w:pPr>
      <w:r w:rsidRPr="00DD619F">
        <w:rPr>
          <w:sz w:val="24"/>
          <w:szCs w:val="24"/>
          <w:highlight w:val="yellow"/>
          <w:lang w:val="fr-FR" w:eastAsia="x-none"/>
        </w:rPr>
        <w:t>Pendant l</w:t>
      </w:r>
      <w:r>
        <w:rPr>
          <w:sz w:val="24"/>
          <w:szCs w:val="24"/>
          <w:highlight w:val="yellow"/>
          <w:lang w:val="fr-FR" w:eastAsia="x-none"/>
        </w:rPr>
        <w:t xml:space="preserve">a mise en œuvre </w:t>
      </w:r>
      <w:r w:rsidRPr="00DD619F">
        <w:rPr>
          <w:sz w:val="24"/>
          <w:szCs w:val="24"/>
          <w:highlight w:val="yellow"/>
          <w:lang w:val="fr-FR" w:eastAsia="x-none"/>
        </w:rPr>
        <w:t xml:space="preserve">: Oui______ Non_______ </w:t>
      </w:r>
    </w:p>
    <w:p w:rsidR="0081196E" w:rsidRPr="00DD619F" w:rsidRDefault="0081196E" w:rsidP="006E074D">
      <w:pPr>
        <w:numPr>
          <w:ilvl w:val="0"/>
          <w:numId w:val="43"/>
        </w:numPr>
        <w:tabs>
          <w:tab w:val="left" w:pos="1260"/>
        </w:tabs>
        <w:spacing w:after="0" w:line="240" w:lineRule="auto"/>
        <w:ind w:left="1080"/>
        <w:contextualSpacing/>
        <w:jc w:val="both"/>
        <w:rPr>
          <w:sz w:val="24"/>
          <w:szCs w:val="24"/>
          <w:highlight w:val="yellow"/>
          <w:lang w:val="fr-FR" w:eastAsia="x-none"/>
        </w:rPr>
      </w:pPr>
      <w:r>
        <w:rPr>
          <w:sz w:val="24"/>
          <w:szCs w:val="24"/>
          <w:highlight w:val="yellow"/>
          <w:lang w:val="fr-FR" w:eastAsia="x-none"/>
        </w:rPr>
        <w:t>Après la mise en œuvre</w:t>
      </w:r>
      <w:r w:rsidRPr="00DD619F">
        <w:rPr>
          <w:sz w:val="24"/>
          <w:szCs w:val="24"/>
          <w:highlight w:val="yellow"/>
          <w:lang w:val="fr-FR" w:eastAsia="x-none"/>
        </w:rPr>
        <w:t xml:space="preserve"> : Oui_______ Non________</w:t>
      </w:r>
    </w:p>
    <w:p w:rsidR="0081196E" w:rsidRPr="00DD619F" w:rsidRDefault="0081196E" w:rsidP="006E074D">
      <w:pPr>
        <w:numPr>
          <w:ilvl w:val="0"/>
          <w:numId w:val="43"/>
        </w:numPr>
        <w:tabs>
          <w:tab w:val="left" w:pos="1260"/>
        </w:tabs>
        <w:spacing w:after="0" w:line="240" w:lineRule="auto"/>
        <w:ind w:left="1080"/>
        <w:contextualSpacing/>
        <w:jc w:val="both"/>
        <w:rPr>
          <w:sz w:val="24"/>
          <w:szCs w:val="24"/>
          <w:highlight w:val="yellow"/>
          <w:lang w:val="fr-FR" w:eastAsia="x-none"/>
        </w:rPr>
      </w:pPr>
      <w:r w:rsidRPr="00DD619F">
        <w:rPr>
          <w:sz w:val="24"/>
          <w:szCs w:val="24"/>
          <w:highlight w:val="yellow"/>
          <w:lang w:val="fr-FR" w:eastAsia="x-none"/>
        </w:rPr>
        <w:t xml:space="preserve">Si oui, indiquez 1) le type de risque </w:t>
      </w:r>
      <w:r>
        <w:rPr>
          <w:sz w:val="24"/>
          <w:szCs w:val="24"/>
          <w:highlight w:val="yellow"/>
          <w:lang w:val="fr-FR" w:eastAsia="x-none"/>
        </w:rPr>
        <w:t>sécuritaire des personnes</w:t>
      </w:r>
      <w:r w:rsidRPr="00DD619F">
        <w:rPr>
          <w:sz w:val="24"/>
          <w:szCs w:val="24"/>
          <w:highlight w:val="yellow"/>
          <w:lang w:val="fr-FR" w:eastAsia="x-none"/>
        </w:rPr>
        <w:t>, 2) pendant et/ou après la mise en œuvre, 3) la nature d’effet à cause du projet, et 4) mesures à envisager</w:t>
      </w:r>
    </w:p>
    <w:tbl>
      <w:tblPr>
        <w:tblStyle w:val="Grilledutableau7"/>
        <w:tblW w:w="0" w:type="auto"/>
        <w:tblInd w:w="715" w:type="dxa"/>
        <w:tblLook w:val="04A0" w:firstRow="1" w:lastRow="0" w:firstColumn="1" w:lastColumn="0" w:noHBand="0" w:noVBand="1"/>
      </w:tblPr>
      <w:tblGrid>
        <w:gridCol w:w="2292"/>
        <w:gridCol w:w="2028"/>
        <w:gridCol w:w="1800"/>
        <w:gridCol w:w="3235"/>
      </w:tblGrid>
      <w:tr w:rsidR="0081196E" w:rsidRPr="00DD619F" w:rsidTr="0081196E">
        <w:tc>
          <w:tcPr>
            <w:tcW w:w="2292" w:type="dxa"/>
          </w:tcPr>
          <w:p w:rsidR="0081196E" w:rsidRPr="00DD619F" w:rsidRDefault="0081196E" w:rsidP="0081196E">
            <w:pPr>
              <w:contextualSpacing/>
              <w:jc w:val="both"/>
              <w:rPr>
                <w:sz w:val="24"/>
                <w:szCs w:val="24"/>
                <w:highlight w:val="yellow"/>
                <w:lang w:val="fr-FR" w:eastAsia="x-none"/>
              </w:rPr>
            </w:pPr>
            <w:r w:rsidRPr="00DD619F">
              <w:rPr>
                <w:sz w:val="24"/>
                <w:szCs w:val="24"/>
                <w:highlight w:val="yellow"/>
                <w:lang w:val="fr-FR" w:eastAsia="x-none"/>
              </w:rPr>
              <w:t>Type de risque</w:t>
            </w:r>
          </w:p>
        </w:tc>
        <w:tc>
          <w:tcPr>
            <w:tcW w:w="2028" w:type="dxa"/>
          </w:tcPr>
          <w:p w:rsidR="0081196E" w:rsidRPr="00DD619F" w:rsidRDefault="0081196E" w:rsidP="0081196E">
            <w:pPr>
              <w:contextualSpacing/>
              <w:jc w:val="both"/>
              <w:rPr>
                <w:sz w:val="24"/>
                <w:szCs w:val="24"/>
                <w:highlight w:val="yellow"/>
                <w:lang w:val="fr-FR" w:eastAsia="x-none"/>
              </w:rPr>
            </w:pPr>
            <w:r w:rsidRPr="00DD619F">
              <w:rPr>
                <w:sz w:val="24"/>
                <w:szCs w:val="24"/>
                <w:highlight w:val="yellow"/>
                <w:lang w:val="fr-FR" w:eastAsia="x-none"/>
              </w:rPr>
              <w:t xml:space="preserve">Pendant ou après la mise en œuvre ? </w:t>
            </w:r>
          </w:p>
        </w:tc>
        <w:tc>
          <w:tcPr>
            <w:tcW w:w="1800" w:type="dxa"/>
          </w:tcPr>
          <w:p w:rsidR="0081196E" w:rsidRPr="00DD619F" w:rsidRDefault="0081196E" w:rsidP="0081196E">
            <w:pPr>
              <w:contextualSpacing/>
              <w:jc w:val="both"/>
              <w:rPr>
                <w:sz w:val="24"/>
                <w:szCs w:val="24"/>
                <w:highlight w:val="yellow"/>
                <w:lang w:val="fr-FR" w:eastAsia="x-none"/>
              </w:rPr>
            </w:pPr>
            <w:r w:rsidRPr="00DD619F">
              <w:rPr>
                <w:sz w:val="24"/>
                <w:szCs w:val="24"/>
                <w:highlight w:val="yellow"/>
                <w:lang w:val="fr-FR" w:eastAsia="x-none"/>
              </w:rPr>
              <w:t>Nature d’effet à cause du projet</w:t>
            </w:r>
          </w:p>
        </w:tc>
        <w:tc>
          <w:tcPr>
            <w:tcW w:w="3235" w:type="dxa"/>
          </w:tcPr>
          <w:p w:rsidR="0081196E" w:rsidRPr="00DD619F" w:rsidRDefault="0081196E" w:rsidP="0081196E">
            <w:pPr>
              <w:contextualSpacing/>
              <w:jc w:val="both"/>
              <w:rPr>
                <w:sz w:val="24"/>
                <w:szCs w:val="24"/>
                <w:lang w:val="fr-FR" w:eastAsia="x-none"/>
              </w:rPr>
            </w:pPr>
            <w:r w:rsidRPr="00DD619F">
              <w:rPr>
                <w:sz w:val="24"/>
                <w:szCs w:val="24"/>
                <w:highlight w:val="yellow"/>
                <w:lang w:val="fr-FR" w:eastAsia="x-none"/>
              </w:rPr>
              <w:t>Mesures à envisager</w:t>
            </w:r>
          </w:p>
        </w:tc>
      </w:tr>
      <w:tr w:rsidR="0081196E" w:rsidRPr="00DD619F" w:rsidTr="0081196E">
        <w:tc>
          <w:tcPr>
            <w:tcW w:w="2292" w:type="dxa"/>
          </w:tcPr>
          <w:p w:rsidR="0081196E" w:rsidRPr="00DD619F" w:rsidRDefault="0081196E" w:rsidP="0081196E">
            <w:pPr>
              <w:contextualSpacing/>
              <w:jc w:val="both"/>
              <w:rPr>
                <w:sz w:val="24"/>
                <w:szCs w:val="24"/>
                <w:lang w:val="fr-FR" w:eastAsia="x-none"/>
              </w:rPr>
            </w:pPr>
          </w:p>
        </w:tc>
        <w:tc>
          <w:tcPr>
            <w:tcW w:w="2028" w:type="dxa"/>
          </w:tcPr>
          <w:p w:rsidR="0081196E" w:rsidRPr="00DD619F" w:rsidRDefault="0081196E" w:rsidP="0081196E">
            <w:pPr>
              <w:contextualSpacing/>
              <w:jc w:val="both"/>
              <w:rPr>
                <w:sz w:val="24"/>
                <w:szCs w:val="24"/>
                <w:lang w:val="fr-FR" w:eastAsia="x-none"/>
              </w:rPr>
            </w:pPr>
          </w:p>
        </w:tc>
        <w:tc>
          <w:tcPr>
            <w:tcW w:w="1800" w:type="dxa"/>
          </w:tcPr>
          <w:p w:rsidR="0081196E" w:rsidRPr="00DD619F" w:rsidRDefault="0081196E" w:rsidP="0081196E">
            <w:pPr>
              <w:contextualSpacing/>
              <w:jc w:val="both"/>
              <w:rPr>
                <w:sz w:val="24"/>
                <w:szCs w:val="24"/>
                <w:lang w:val="fr-FR" w:eastAsia="x-none"/>
              </w:rPr>
            </w:pPr>
          </w:p>
        </w:tc>
        <w:tc>
          <w:tcPr>
            <w:tcW w:w="3235" w:type="dxa"/>
          </w:tcPr>
          <w:p w:rsidR="0081196E" w:rsidRPr="00DD619F" w:rsidRDefault="0081196E" w:rsidP="0081196E">
            <w:pPr>
              <w:contextualSpacing/>
              <w:jc w:val="both"/>
              <w:rPr>
                <w:sz w:val="24"/>
                <w:szCs w:val="24"/>
                <w:lang w:val="fr-FR" w:eastAsia="x-none"/>
              </w:rPr>
            </w:pPr>
          </w:p>
          <w:p w:rsidR="0081196E" w:rsidRPr="00DD619F" w:rsidRDefault="0081196E" w:rsidP="0081196E">
            <w:pPr>
              <w:contextualSpacing/>
              <w:jc w:val="both"/>
              <w:rPr>
                <w:sz w:val="24"/>
                <w:szCs w:val="24"/>
                <w:lang w:val="fr-FR" w:eastAsia="x-none"/>
              </w:rPr>
            </w:pPr>
          </w:p>
        </w:tc>
      </w:tr>
      <w:tr w:rsidR="0081196E" w:rsidRPr="00DD619F" w:rsidTr="0081196E">
        <w:tc>
          <w:tcPr>
            <w:tcW w:w="2292" w:type="dxa"/>
          </w:tcPr>
          <w:p w:rsidR="0081196E" w:rsidRPr="00DD619F" w:rsidRDefault="0081196E" w:rsidP="0081196E">
            <w:pPr>
              <w:contextualSpacing/>
              <w:jc w:val="both"/>
              <w:rPr>
                <w:sz w:val="24"/>
                <w:szCs w:val="24"/>
                <w:lang w:val="fr-FR" w:eastAsia="x-none"/>
              </w:rPr>
            </w:pPr>
          </w:p>
        </w:tc>
        <w:tc>
          <w:tcPr>
            <w:tcW w:w="2028" w:type="dxa"/>
          </w:tcPr>
          <w:p w:rsidR="0081196E" w:rsidRPr="00DD619F" w:rsidRDefault="0081196E" w:rsidP="0081196E">
            <w:pPr>
              <w:contextualSpacing/>
              <w:jc w:val="both"/>
              <w:rPr>
                <w:sz w:val="24"/>
                <w:szCs w:val="24"/>
                <w:lang w:val="fr-FR" w:eastAsia="x-none"/>
              </w:rPr>
            </w:pPr>
          </w:p>
          <w:p w:rsidR="0081196E" w:rsidRPr="00DD619F" w:rsidRDefault="0081196E" w:rsidP="0081196E">
            <w:pPr>
              <w:contextualSpacing/>
              <w:jc w:val="both"/>
              <w:rPr>
                <w:sz w:val="24"/>
                <w:szCs w:val="24"/>
                <w:lang w:val="fr-FR" w:eastAsia="x-none"/>
              </w:rPr>
            </w:pPr>
          </w:p>
        </w:tc>
        <w:tc>
          <w:tcPr>
            <w:tcW w:w="1800" w:type="dxa"/>
          </w:tcPr>
          <w:p w:rsidR="0081196E" w:rsidRPr="00DD619F" w:rsidRDefault="0081196E" w:rsidP="0081196E">
            <w:pPr>
              <w:contextualSpacing/>
              <w:jc w:val="both"/>
              <w:rPr>
                <w:sz w:val="24"/>
                <w:szCs w:val="24"/>
                <w:lang w:val="fr-FR" w:eastAsia="x-none"/>
              </w:rPr>
            </w:pPr>
          </w:p>
        </w:tc>
        <w:tc>
          <w:tcPr>
            <w:tcW w:w="3235" w:type="dxa"/>
          </w:tcPr>
          <w:p w:rsidR="0081196E" w:rsidRPr="00DD619F" w:rsidRDefault="0081196E" w:rsidP="0081196E">
            <w:pPr>
              <w:contextualSpacing/>
              <w:jc w:val="both"/>
              <w:rPr>
                <w:sz w:val="24"/>
                <w:szCs w:val="24"/>
                <w:lang w:val="fr-FR" w:eastAsia="x-none"/>
              </w:rPr>
            </w:pPr>
          </w:p>
        </w:tc>
      </w:tr>
      <w:tr w:rsidR="0081196E" w:rsidRPr="00DD619F" w:rsidTr="0081196E">
        <w:tc>
          <w:tcPr>
            <w:tcW w:w="2292" w:type="dxa"/>
          </w:tcPr>
          <w:p w:rsidR="0081196E" w:rsidRPr="00DD619F" w:rsidRDefault="0081196E" w:rsidP="0081196E">
            <w:pPr>
              <w:contextualSpacing/>
              <w:jc w:val="both"/>
              <w:rPr>
                <w:sz w:val="24"/>
                <w:szCs w:val="24"/>
                <w:lang w:val="fr-FR" w:eastAsia="x-none"/>
              </w:rPr>
            </w:pPr>
          </w:p>
        </w:tc>
        <w:tc>
          <w:tcPr>
            <w:tcW w:w="2028" w:type="dxa"/>
          </w:tcPr>
          <w:p w:rsidR="0081196E" w:rsidRPr="00DD619F" w:rsidRDefault="0081196E" w:rsidP="0081196E">
            <w:pPr>
              <w:contextualSpacing/>
              <w:jc w:val="both"/>
              <w:rPr>
                <w:sz w:val="24"/>
                <w:szCs w:val="24"/>
                <w:lang w:val="fr-FR" w:eastAsia="x-none"/>
              </w:rPr>
            </w:pPr>
          </w:p>
        </w:tc>
        <w:tc>
          <w:tcPr>
            <w:tcW w:w="1800" w:type="dxa"/>
          </w:tcPr>
          <w:p w:rsidR="0081196E" w:rsidRPr="00DD619F" w:rsidRDefault="0081196E" w:rsidP="0081196E">
            <w:pPr>
              <w:contextualSpacing/>
              <w:jc w:val="both"/>
              <w:rPr>
                <w:sz w:val="24"/>
                <w:szCs w:val="24"/>
                <w:lang w:val="fr-FR" w:eastAsia="x-none"/>
              </w:rPr>
            </w:pPr>
          </w:p>
          <w:p w:rsidR="0081196E" w:rsidRPr="00DD619F" w:rsidRDefault="0081196E" w:rsidP="0081196E">
            <w:pPr>
              <w:contextualSpacing/>
              <w:jc w:val="both"/>
              <w:rPr>
                <w:sz w:val="24"/>
                <w:szCs w:val="24"/>
                <w:lang w:val="fr-FR" w:eastAsia="x-none"/>
              </w:rPr>
            </w:pPr>
          </w:p>
        </w:tc>
        <w:tc>
          <w:tcPr>
            <w:tcW w:w="3235" w:type="dxa"/>
          </w:tcPr>
          <w:p w:rsidR="0081196E" w:rsidRPr="00DD619F" w:rsidRDefault="0081196E" w:rsidP="0081196E">
            <w:pPr>
              <w:contextualSpacing/>
              <w:jc w:val="both"/>
              <w:rPr>
                <w:sz w:val="24"/>
                <w:szCs w:val="24"/>
                <w:lang w:val="fr-FR" w:eastAsia="x-none"/>
              </w:rPr>
            </w:pPr>
          </w:p>
        </w:tc>
      </w:tr>
    </w:tbl>
    <w:p w:rsidR="0081196E" w:rsidRDefault="0081196E" w:rsidP="0081196E">
      <w:pPr>
        <w:spacing w:after="0" w:line="240" w:lineRule="auto"/>
        <w:jc w:val="both"/>
        <w:rPr>
          <w:lang w:val="fr-FR"/>
        </w:rPr>
      </w:pPr>
    </w:p>
    <w:p w:rsidR="0081196E" w:rsidRDefault="0081196E" w:rsidP="0081196E">
      <w:pPr>
        <w:spacing w:after="0" w:line="240" w:lineRule="auto"/>
        <w:jc w:val="both"/>
        <w:rPr>
          <w:lang w:val="fr-FR"/>
        </w:rPr>
      </w:pPr>
    </w:p>
    <w:p w:rsidR="0081196E" w:rsidRDefault="0081196E" w:rsidP="006E074D">
      <w:pPr>
        <w:numPr>
          <w:ilvl w:val="0"/>
          <w:numId w:val="26"/>
        </w:numPr>
        <w:spacing w:after="0" w:line="240" w:lineRule="auto"/>
        <w:jc w:val="both"/>
        <w:rPr>
          <w:sz w:val="24"/>
          <w:szCs w:val="24"/>
          <w:lang w:val="fr-FR"/>
        </w:rPr>
      </w:pPr>
      <w:r w:rsidRPr="00DD619F">
        <w:rPr>
          <w:sz w:val="24"/>
          <w:szCs w:val="24"/>
          <w:lang w:val="fr-FR"/>
        </w:rPr>
        <w:t xml:space="preserve">Le sous projet entraînera- t-il des risques </w:t>
      </w:r>
      <w:r>
        <w:rPr>
          <w:sz w:val="24"/>
          <w:szCs w:val="24"/>
          <w:lang w:val="fr-FR"/>
        </w:rPr>
        <w:t xml:space="preserve">d’atteinte à </w:t>
      </w:r>
      <w:r w:rsidRPr="00DD619F">
        <w:rPr>
          <w:sz w:val="24"/>
          <w:szCs w:val="24"/>
          <w:lang w:val="fr-FR"/>
        </w:rPr>
        <w:t xml:space="preserve">la sécurité </w:t>
      </w:r>
      <w:r>
        <w:rPr>
          <w:sz w:val="24"/>
          <w:szCs w:val="24"/>
          <w:lang w:val="fr-FR"/>
        </w:rPr>
        <w:t xml:space="preserve">des biens </w:t>
      </w:r>
      <w:r w:rsidRPr="00DD619F">
        <w:rPr>
          <w:sz w:val="24"/>
          <w:szCs w:val="24"/>
          <w:lang w:val="fr-FR"/>
        </w:rPr>
        <w:t xml:space="preserve">pendant et/ou après sa mise en œuvre ? </w:t>
      </w:r>
    </w:p>
    <w:p w:rsidR="0081196E" w:rsidRPr="00DD619F" w:rsidRDefault="0081196E" w:rsidP="006E074D">
      <w:pPr>
        <w:numPr>
          <w:ilvl w:val="0"/>
          <w:numId w:val="43"/>
        </w:numPr>
        <w:tabs>
          <w:tab w:val="left" w:pos="1260"/>
        </w:tabs>
        <w:spacing w:after="0" w:line="240" w:lineRule="auto"/>
        <w:ind w:left="1080"/>
        <w:contextualSpacing/>
        <w:jc w:val="both"/>
        <w:rPr>
          <w:sz w:val="24"/>
          <w:szCs w:val="24"/>
          <w:highlight w:val="yellow"/>
          <w:lang w:val="fr-FR" w:eastAsia="x-none"/>
        </w:rPr>
      </w:pPr>
      <w:bookmarkStart w:id="18" w:name="_Hlk139627584"/>
      <w:r w:rsidRPr="00DD619F">
        <w:rPr>
          <w:sz w:val="24"/>
          <w:szCs w:val="24"/>
          <w:highlight w:val="yellow"/>
          <w:lang w:val="fr-FR" w:eastAsia="x-none"/>
        </w:rPr>
        <w:t>Pendant l</w:t>
      </w:r>
      <w:r>
        <w:rPr>
          <w:sz w:val="24"/>
          <w:szCs w:val="24"/>
          <w:highlight w:val="yellow"/>
          <w:lang w:val="fr-FR" w:eastAsia="x-none"/>
        </w:rPr>
        <w:t xml:space="preserve">a mise en œuvre </w:t>
      </w:r>
      <w:r w:rsidRPr="00DD619F">
        <w:rPr>
          <w:sz w:val="24"/>
          <w:szCs w:val="24"/>
          <w:highlight w:val="yellow"/>
          <w:lang w:val="fr-FR" w:eastAsia="x-none"/>
        </w:rPr>
        <w:t xml:space="preserve">: Oui______ Non_______ </w:t>
      </w:r>
    </w:p>
    <w:p w:rsidR="0081196E" w:rsidRPr="00DD619F" w:rsidRDefault="0081196E" w:rsidP="006E074D">
      <w:pPr>
        <w:numPr>
          <w:ilvl w:val="0"/>
          <w:numId w:val="43"/>
        </w:numPr>
        <w:tabs>
          <w:tab w:val="left" w:pos="1260"/>
        </w:tabs>
        <w:spacing w:after="0" w:line="240" w:lineRule="auto"/>
        <w:ind w:left="1080"/>
        <w:contextualSpacing/>
        <w:jc w:val="both"/>
        <w:rPr>
          <w:sz w:val="24"/>
          <w:szCs w:val="24"/>
          <w:highlight w:val="yellow"/>
          <w:lang w:val="fr-FR" w:eastAsia="x-none"/>
        </w:rPr>
      </w:pPr>
      <w:r>
        <w:rPr>
          <w:sz w:val="24"/>
          <w:szCs w:val="24"/>
          <w:highlight w:val="yellow"/>
          <w:lang w:val="fr-FR" w:eastAsia="x-none"/>
        </w:rPr>
        <w:t>Après la mise en œuvre</w:t>
      </w:r>
      <w:r w:rsidRPr="00DD619F">
        <w:rPr>
          <w:sz w:val="24"/>
          <w:szCs w:val="24"/>
          <w:highlight w:val="yellow"/>
          <w:lang w:val="fr-FR" w:eastAsia="x-none"/>
        </w:rPr>
        <w:t xml:space="preserve"> : Oui_______ Non________</w:t>
      </w:r>
    </w:p>
    <w:p w:rsidR="0081196E" w:rsidRPr="00DD619F" w:rsidRDefault="0081196E" w:rsidP="006E074D">
      <w:pPr>
        <w:numPr>
          <w:ilvl w:val="0"/>
          <w:numId w:val="43"/>
        </w:numPr>
        <w:tabs>
          <w:tab w:val="left" w:pos="1260"/>
        </w:tabs>
        <w:spacing w:after="0" w:line="240" w:lineRule="auto"/>
        <w:ind w:left="1080"/>
        <w:contextualSpacing/>
        <w:jc w:val="both"/>
        <w:rPr>
          <w:sz w:val="24"/>
          <w:szCs w:val="24"/>
          <w:highlight w:val="yellow"/>
          <w:lang w:val="fr-FR" w:eastAsia="x-none"/>
        </w:rPr>
      </w:pPr>
      <w:r w:rsidRPr="00DD619F">
        <w:rPr>
          <w:sz w:val="24"/>
          <w:szCs w:val="24"/>
          <w:highlight w:val="yellow"/>
          <w:lang w:val="fr-FR" w:eastAsia="x-none"/>
        </w:rPr>
        <w:t xml:space="preserve">Si oui, indiquez 1) le type de risque </w:t>
      </w:r>
      <w:r>
        <w:rPr>
          <w:sz w:val="24"/>
          <w:szCs w:val="24"/>
          <w:highlight w:val="yellow"/>
          <w:lang w:val="fr-FR" w:eastAsia="x-none"/>
        </w:rPr>
        <w:t>sécuritaire pour les biens</w:t>
      </w:r>
      <w:r w:rsidRPr="00DD619F">
        <w:rPr>
          <w:sz w:val="24"/>
          <w:szCs w:val="24"/>
          <w:highlight w:val="yellow"/>
          <w:lang w:val="fr-FR" w:eastAsia="x-none"/>
        </w:rPr>
        <w:t>, 2) pendant et/ou après la mise en œuvre, 3) la nature d’effet à cause du projet, et 4) mesures à envisager</w:t>
      </w:r>
      <w:bookmarkEnd w:id="18"/>
    </w:p>
    <w:p w:rsidR="0081196E" w:rsidRPr="00DD619F" w:rsidRDefault="0081196E" w:rsidP="0081196E">
      <w:pPr>
        <w:spacing w:after="0" w:line="240" w:lineRule="auto"/>
        <w:jc w:val="both"/>
        <w:rPr>
          <w:sz w:val="24"/>
          <w:szCs w:val="24"/>
          <w:lang w:val="fr-FR"/>
        </w:rPr>
      </w:pPr>
    </w:p>
    <w:tbl>
      <w:tblPr>
        <w:tblStyle w:val="Grilledutableau8"/>
        <w:tblW w:w="0" w:type="auto"/>
        <w:tblInd w:w="715" w:type="dxa"/>
        <w:tblLook w:val="04A0" w:firstRow="1" w:lastRow="0" w:firstColumn="1" w:lastColumn="0" w:noHBand="0" w:noVBand="1"/>
      </w:tblPr>
      <w:tblGrid>
        <w:gridCol w:w="2292"/>
        <w:gridCol w:w="2028"/>
        <w:gridCol w:w="1800"/>
        <w:gridCol w:w="3235"/>
      </w:tblGrid>
      <w:tr w:rsidR="0081196E" w:rsidRPr="00DD619F" w:rsidTr="0081196E">
        <w:tc>
          <w:tcPr>
            <w:tcW w:w="2292" w:type="dxa"/>
          </w:tcPr>
          <w:p w:rsidR="0081196E" w:rsidRPr="00DD619F" w:rsidRDefault="0081196E" w:rsidP="0081196E">
            <w:pPr>
              <w:contextualSpacing/>
              <w:jc w:val="both"/>
              <w:rPr>
                <w:sz w:val="24"/>
                <w:szCs w:val="24"/>
                <w:highlight w:val="yellow"/>
                <w:lang w:val="fr-FR" w:eastAsia="x-none"/>
              </w:rPr>
            </w:pPr>
            <w:r w:rsidRPr="00DD619F">
              <w:rPr>
                <w:sz w:val="24"/>
                <w:szCs w:val="24"/>
                <w:highlight w:val="yellow"/>
                <w:lang w:val="fr-FR" w:eastAsia="x-none"/>
              </w:rPr>
              <w:t>Type de risque</w:t>
            </w:r>
          </w:p>
        </w:tc>
        <w:tc>
          <w:tcPr>
            <w:tcW w:w="2028" w:type="dxa"/>
          </w:tcPr>
          <w:p w:rsidR="0081196E" w:rsidRPr="00DD619F" w:rsidRDefault="0081196E" w:rsidP="0081196E">
            <w:pPr>
              <w:contextualSpacing/>
              <w:jc w:val="both"/>
              <w:rPr>
                <w:sz w:val="24"/>
                <w:szCs w:val="24"/>
                <w:highlight w:val="yellow"/>
                <w:lang w:val="fr-FR" w:eastAsia="x-none"/>
              </w:rPr>
            </w:pPr>
            <w:r w:rsidRPr="00DD619F">
              <w:rPr>
                <w:sz w:val="24"/>
                <w:szCs w:val="24"/>
                <w:highlight w:val="yellow"/>
                <w:lang w:val="fr-FR" w:eastAsia="x-none"/>
              </w:rPr>
              <w:t xml:space="preserve">Pendant ou après la mise en œuvre ? </w:t>
            </w:r>
          </w:p>
        </w:tc>
        <w:tc>
          <w:tcPr>
            <w:tcW w:w="1800" w:type="dxa"/>
          </w:tcPr>
          <w:p w:rsidR="0081196E" w:rsidRPr="00DD619F" w:rsidRDefault="0081196E" w:rsidP="0081196E">
            <w:pPr>
              <w:contextualSpacing/>
              <w:jc w:val="both"/>
              <w:rPr>
                <w:sz w:val="24"/>
                <w:szCs w:val="24"/>
                <w:highlight w:val="yellow"/>
                <w:lang w:val="fr-FR" w:eastAsia="x-none"/>
              </w:rPr>
            </w:pPr>
            <w:r w:rsidRPr="00DD619F">
              <w:rPr>
                <w:sz w:val="24"/>
                <w:szCs w:val="24"/>
                <w:highlight w:val="yellow"/>
                <w:lang w:val="fr-FR" w:eastAsia="x-none"/>
              </w:rPr>
              <w:t>Nature d’effet à cause du projet</w:t>
            </w:r>
          </w:p>
        </w:tc>
        <w:tc>
          <w:tcPr>
            <w:tcW w:w="3235" w:type="dxa"/>
          </w:tcPr>
          <w:p w:rsidR="0081196E" w:rsidRPr="00DD619F" w:rsidRDefault="0081196E" w:rsidP="0081196E">
            <w:pPr>
              <w:contextualSpacing/>
              <w:jc w:val="both"/>
              <w:rPr>
                <w:sz w:val="24"/>
                <w:szCs w:val="24"/>
                <w:highlight w:val="yellow"/>
                <w:lang w:val="fr-FR" w:eastAsia="x-none"/>
              </w:rPr>
            </w:pPr>
            <w:r w:rsidRPr="00DD619F">
              <w:rPr>
                <w:sz w:val="24"/>
                <w:szCs w:val="24"/>
                <w:highlight w:val="yellow"/>
                <w:lang w:val="fr-FR" w:eastAsia="x-none"/>
              </w:rPr>
              <w:t>Mesures à envisager</w:t>
            </w:r>
          </w:p>
        </w:tc>
      </w:tr>
      <w:tr w:rsidR="0081196E" w:rsidRPr="00DD619F" w:rsidTr="0081196E">
        <w:tc>
          <w:tcPr>
            <w:tcW w:w="2292" w:type="dxa"/>
          </w:tcPr>
          <w:p w:rsidR="0081196E" w:rsidRPr="00DD619F" w:rsidRDefault="0081196E" w:rsidP="0081196E">
            <w:pPr>
              <w:contextualSpacing/>
              <w:jc w:val="both"/>
              <w:rPr>
                <w:sz w:val="24"/>
                <w:szCs w:val="24"/>
                <w:highlight w:val="yellow"/>
                <w:lang w:val="fr-FR" w:eastAsia="x-none"/>
              </w:rPr>
            </w:pPr>
          </w:p>
        </w:tc>
        <w:tc>
          <w:tcPr>
            <w:tcW w:w="2028" w:type="dxa"/>
          </w:tcPr>
          <w:p w:rsidR="0081196E" w:rsidRPr="00DD619F" w:rsidRDefault="0081196E" w:rsidP="0081196E">
            <w:pPr>
              <w:contextualSpacing/>
              <w:jc w:val="both"/>
              <w:rPr>
                <w:sz w:val="24"/>
                <w:szCs w:val="24"/>
                <w:highlight w:val="yellow"/>
                <w:lang w:val="fr-FR" w:eastAsia="x-none"/>
              </w:rPr>
            </w:pPr>
          </w:p>
        </w:tc>
        <w:tc>
          <w:tcPr>
            <w:tcW w:w="1800" w:type="dxa"/>
          </w:tcPr>
          <w:p w:rsidR="0081196E" w:rsidRPr="00DD619F" w:rsidRDefault="0081196E" w:rsidP="0081196E">
            <w:pPr>
              <w:contextualSpacing/>
              <w:jc w:val="both"/>
              <w:rPr>
                <w:sz w:val="24"/>
                <w:szCs w:val="24"/>
                <w:highlight w:val="yellow"/>
                <w:lang w:val="fr-FR" w:eastAsia="x-none"/>
              </w:rPr>
            </w:pPr>
          </w:p>
        </w:tc>
        <w:tc>
          <w:tcPr>
            <w:tcW w:w="3235" w:type="dxa"/>
          </w:tcPr>
          <w:p w:rsidR="0081196E" w:rsidRPr="00DD619F" w:rsidRDefault="0081196E" w:rsidP="0081196E">
            <w:pPr>
              <w:contextualSpacing/>
              <w:jc w:val="both"/>
              <w:rPr>
                <w:sz w:val="24"/>
                <w:szCs w:val="24"/>
                <w:highlight w:val="yellow"/>
                <w:lang w:val="fr-FR" w:eastAsia="x-none"/>
              </w:rPr>
            </w:pPr>
          </w:p>
          <w:p w:rsidR="0081196E" w:rsidRPr="00DD619F" w:rsidRDefault="0081196E" w:rsidP="0081196E">
            <w:pPr>
              <w:contextualSpacing/>
              <w:jc w:val="both"/>
              <w:rPr>
                <w:sz w:val="24"/>
                <w:szCs w:val="24"/>
                <w:highlight w:val="yellow"/>
                <w:lang w:val="fr-FR" w:eastAsia="x-none"/>
              </w:rPr>
            </w:pPr>
          </w:p>
        </w:tc>
      </w:tr>
      <w:tr w:rsidR="0081196E" w:rsidRPr="00DD619F" w:rsidTr="0081196E">
        <w:tc>
          <w:tcPr>
            <w:tcW w:w="2292" w:type="dxa"/>
          </w:tcPr>
          <w:p w:rsidR="0081196E" w:rsidRPr="00DD619F" w:rsidRDefault="0081196E" w:rsidP="0081196E">
            <w:pPr>
              <w:contextualSpacing/>
              <w:jc w:val="both"/>
              <w:rPr>
                <w:sz w:val="24"/>
                <w:szCs w:val="24"/>
                <w:highlight w:val="yellow"/>
                <w:lang w:val="fr-FR" w:eastAsia="x-none"/>
              </w:rPr>
            </w:pPr>
          </w:p>
        </w:tc>
        <w:tc>
          <w:tcPr>
            <w:tcW w:w="2028" w:type="dxa"/>
          </w:tcPr>
          <w:p w:rsidR="0081196E" w:rsidRPr="00DD619F" w:rsidRDefault="0081196E" w:rsidP="0081196E">
            <w:pPr>
              <w:contextualSpacing/>
              <w:jc w:val="both"/>
              <w:rPr>
                <w:sz w:val="24"/>
                <w:szCs w:val="24"/>
                <w:highlight w:val="yellow"/>
                <w:lang w:val="fr-FR" w:eastAsia="x-none"/>
              </w:rPr>
            </w:pPr>
          </w:p>
          <w:p w:rsidR="0081196E" w:rsidRPr="00DD619F" w:rsidRDefault="0081196E" w:rsidP="0081196E">
            <w:pPr>
              <w:contextualSpacing/>
              <w:jc w:val="both"/>
              <w:rPr>
                <w:sz w:val="24"/>
                <w:szCs w:val="24"/>
                <w:highlight w:val="yellow"/>
                <w:lang w:val="fr-FR" w:eastAsia="x-none"/>
              </w:rPr>
            </w:pPr>
          </w:p>
        </w:tc>
        <w:tc>
          <w:tcPr>
            <w:tcW w:w="1800" w:type="dxa"/>
          </w:tcPr>
          <w:p w:rsidR="0081196E" w:rsidRPr="00DD619F" w:rsidRDefault="0081196E" w:rsidP="0081196E">
            <w:pPr>
              <w:contextualSpacing/>
              <w:jc w:val="both"/>
              <w:rPr>
                <w:sz w:val="24"/>
                <w:szCs w:val="24"/>
                <w:highlight w:val="yellow"/>
                <w:lang w:val="fr-FR" w:eastAsia="x-none"/>
              </w:rPr>
            </w:pPr>
          </w:p>
        </w:tc>
        <w:tc>
          <w:tcPr>
            <w:tcW w:w="3235" w:type="dxa"/>
          </w:tcPr>
          <w:p w:rsidR="0081196E" w:rsidRPr="00DD619F" w:rsidRDefault="0081196E" w:rsidP="0081196E">
            <w:pPr>
              <w:contextualSpacing/>
              <w:jc w:val="both"/>
              <w:rPr>
                <w:sz w:val="24"/>
                <w:szCs w:val="24"/>
                <w:highlight w:val="yellow"/>
                <w:lang w:val="fr-FR" w:eastAsia="x-none"/>
              </w:rPr>
            </w:pPr>
          </w:p>
        </w:tc>
      </w:tr>
      <w:tr w:rsidR="0081196E" w:rsidRPr="00DD619F" w:rsidTr="0081196E">
        <w:tc>
          <w:tcPr>
            <w:tcW w:w="2292" w:type="dxa"/>
          </w:tcPr>
          <w:p w:rsidR="0081196E" w:rsidRPr="00DD619F" w:rsidRDefault="0081196E" w:rsidP="0081196E">
            <w:pPr>
              <w:contextualSpacing/>
              <w:jc w:val="both"/>
              <w:rPr>
                <w:sz w:val="24"/>
                <w:szCs w:val="24"/>
                <w:lang w:val="fr-FR" w:eastAsia="x-none"/>
              </w:rPr>
            </w:pPr>
          </w:p>
        </w:tc>
        <w:tc>
          <w:tcPr>
            <w:tcW w:w="2028" w:type="dxa"/>
          </w:tcPr>
          <w:p w:rsidR="0081196E" w:rsidRPr="00DD619F" w:rsidRDefault="0081196E" w:rsidP="0081196E">
            <w:pPr>
              <w:contextualSpacing/>
              <w:jc w:val="both"/>
              <w:rPr>
                <w:sz w:val="24"/>
                <w:szCs w:val="24"/>
                <w:lang w:val="fr-FR" w:eastAsia="x-none"/>
              </w:rPr>
            </w:pPr>
          </w:p>
        </w:tc>
        <w:tc>
          <w:tcPr>
            <w:tcW w:w="1800" w:type="dxa"/>
          </w:tcPr>
          <w:p w:rsidR="0081196E" w:rsidRPr="00DD619F" w:rsidRDefault="0081196E" w:rsidP="0081196E">
            <w:pPr>
              <w:contextualSpacing/>
              <w:jc w:val="both"/>
              <w:rPr>
                <w:sz w:val="24"/>
                <w:szCs w:val="24"/>
                <w:lang w:val="fr-FR" w:eastAsia="x-none"/>
              </w:rPr>
            </w:pPr>
          </w:p>
          <w:p w:rsidR="0081196E" w:rsidRPr="00DD619F" w:rsidRDefault="0081196E" w:rsidP="0081196E">
            <w:pPr>
              <w:contextualSpacing/>
              <w:jc w:val="both"/>
              <w:rPr>
                <w:sz w:val="24"/>
                <w:szCs w:val="24"/>
                <w:lang w:val="fr-FR" w:eastAsia="x-none"/>
              </w:rPr>
            </w:pPr>
          </w:p>
        </w:tc>
        <w:tc>
          <w:tcPr>
            <w:tcW w:w="3235" w:type="dxa"/>
          </w:tcPr>
          <w:p w:rsidR="0081196E" w:rsidRPr="00DD619F" w:rsidRDefault="0081196E" w:rsidP="0081196E">
            <w:pPr>
              <w:contextualSpacing/>
              <w:jc w:val="both"/>
              <w:rPr>
                <w:sz w:val="24"/>
                <w:szCs w:val="24"/>
                <w:lang w:val="fr-FR" w:eastAsia="x-none"/>
              </w:rPr>
            </w:pPr>
          </w:p>
        </w:tc>
      </w:tr>
    </w:tbl>
    <w:p w:rsidR="0081196E" w:rsidRDefault="0081196E" w:rsidP="0081196E">
      <w:pPr>
        <w:spacing w:after="0" w:line="240" w:lineRule="auto"/>
        <w:jc w:val="both"/>
        <w:rPr>
          <w:lang w:val="fr-FR"/>
        </w:rPr>
      </w:pPr>
    </w:p>
    <w:p w:rsidR="0081196E" w:rsidRPr="00DD619F" w:rsidRDefault="0081196E" w:rsidP="0081196E">
      <w:pPr>
        <w:spacing w:after="0" w:line="240" w:lineRule="auto"/>
        <w:jc w:val="both"/>
        <w:rPr>
          <w:lang w:val="fr-FR"/>
        </w:rPr>
      </w:pPr>
    </w:p>
    <w:p w:rsidR="0081196E" w:rsidRPr="00CC57F7" w:rsidRDefault="0081196E" w:rsidP="006E074D">
      <w:pPr>
        <w:numPr>
          <w:ilvl w:val="0"/>
          <w:numId w:val="26"/>
        </w:numPr>
        <w:spacing w:after="0" w:line="240" w:lineRule="auto"/>
        <w:jc w:val="both"/>
        <w:rPr>
          <w:sz w:val="24"/>
          <w:szCs w:val="24"/>
          <w:highlight w:val="yellow"/>
          <w:lang w:val="fr-FR"/>
        </w:rPr>
      </w:pPr>
      <w:r w:rsidRPr="00CC57F7">
        <w:rPr>
          <w:sz w:val="24"/>
          <w:szCs w:val="24"/>
          <w:highlight w:val="yellow"/>
          <w:lang w:val="fr-FR"/>
        </w:rPr>
        <w:t>Le sous projet amènera- t-il des changements dans la distribution des personnes et/ou des animaux de la zone ?</w:t>
      </w:r>
    </w:p>
    <w:p w:rsidR="0081196E" w:rsidRPr="00CC57F7" w:rsidRDefault="0081196E" w:rsidP="006E074D">
      <w:pPr>
        <w:numPr>
          <w:ilvl w:val="0"/>
          <w:numId w:val="28"/>
        </w:numPr>
        <w:spacing w:after="0" w:line="240" w:lineRule="auto"/>
        <w:contextualSpacing/>
        <w:jc w:val="both"/>
        <w:rPr>
          <w:sz w:val="24"/>
          <w:szCs w:val="24"/>
          <w:highlight w:val="yellow"/>
          <w:lang w:val="fr-FR" w:eastAsia="x-none"/>
        </w:rPr>
      </w:pPr>
      <w:r w:rsidRPr="00CC57F7">
        <w:rPr>
          <w:sz w:val="24"/>
          <w:szCs w:val="24"/>
          <w:highlight w:val="yellow"/>
          <w:lang w:val="fr-FR" w:eastAsia="x-none"/>
        </w:rPr>
        <w:t xml:space="preserve">Pendant la mise en œuvre : Oui______ Non_______ </w:t>
      </w:r>
    </w:p>
    <w:p w:rsidR="0081196E" w:rsidRPr="00CC57F7" w:rsidRDefault="0081196E" w:rsidP="006E074D">
      <w:pPr>
        <w:numPr>
          <w:ilvl w:val="0"/>
          <w:numId w:val="28"/>
        </w:numPr>
        <w:spacing w:after="0" w:line="240" w:lineRule="auto"/>
        <w:contextualSpacing/>
        <w:jc w:val="both"/>
        <w:rPr>
          <w:sz w:val="24"/>
          <w:szCs w:val="24"/>
          <w:highlight w:val="yellow"/>
          <w:lang w:val="fr-FR" w:eastAsia="x-none"/>
        </w:rPr>
      </w:pPr>
      <w:r w:rsidRPr="00CC57F7">
        <w:rPr>
          <w:sz w:val="24"/>
          <w:szCs w:val="24"/>
          <w:highlight w:val="yellow"/>
          <w:lang w:val="fr-FR" w:eastAsia="x-none"/>
        </w:rPr>
        <w:t>Après la mise en œuvre : Oui_______ Non________</w:t>
      </w:r>
    </w:p>
    <w:p w:rsidR="0081196E" w:rsidRPr="00CC57F7" w:rsidRDefault="0081196E" w:rsidP="006E074D">
      <w:pPr>
        <w:numPr>
          <w:ilvl w:val="0"/>
          <w:numId w:val="28"/>
        </w:numPr>
        <w:spacing w:after="0" w:line="240" w:lineRule="auto"/>
        <w:contextualSpacing/>
        <w:jc w:val="both"/>
        <w:rPr>
          <w:sz w:val="24"/>
          <w:szCs w:val="24"/>
          <w:highlight w:val="yellow"/>
          <w:lang w:val="fr-FR" w:eastAsia="x-none"/>
        </w:rPr>
      </w:pPr>
      <w:r w:rsidRPr="00CC57F7">
        <w:rPr>
          <w:sz w:val="24"/>
          <w:szCs w:val="24"/>
          <w:highlight w:val="yellow"/>
          <w:lang w:val="fr-FR" w:eastAsia="x-none"/>
        </w:rPr>
        <w:t>Si oui, indiquez 1) le type de changements, 2) pendant et/ou après la mise en œuvre, 3) la nature d’effet à cause du projet, et 4) mesures à envisager</w:t>
      </w:r>
    </w:p>
    <w:p w:rsidR="0081196E" w:rsidRPr="00CC57F7" w:rsidRDefault="0081196E" w:rsidP="0081196E">
      <w:pPr>
        <w:spacing w:after="0" w:line="240" w:lineRule="auto"/>
        <w:ind w:left="720"/>
        <w:contextualSpacing/>
        <w:jc w:val="both"/>
        <w:rPr>
          <w:sz w:val="24"/>
          <w:szCs w:val="24"/>
          <w:highlight w:val="yellow"/>
          <w:lang w:val="fr-FR" w:eastAsia="x-none"/>
        </w:rPr>
      </w:pPr>
    </w:p>
    <w:tbl>
      <w:tblPr>
        <w:tblStyle w:val="Grilledutableau9"/>
        <w:tblW w:w="0" w:type="auto"/>
        <w:tblInd w:w="715" w:type="dxa"/>
        <w:tblLook w:val="04A0" w:firstRow="1" w:lastRow="0" w:firstColumn="1" w:lastColumn="0" w:noHBand="0" w:noVBand="1"/>
      </w:tblPr>
      <w:tblGrid>
        <w:gridCol w:w="2292"/>
        <w:gridCol w:w="2028"/>
        <w:gridCol w:w="1800"/>
        <w:gridCol w:w="3235"/>
      </w:tblGrid>
      <w:tr w:rsidR="0081196E" w:rsidRPr="00CC57F7" w:rsidTr="0081196E">
        <w:tc>
          <w:tcPr>
            <w:tcW w:w="2292" w:type="dxa"/>
          </w:tcPr>
          <w:p w:rsidR="0081196E" w:rsidRPr="00CC57F7" w:rsidRDefault="0081196E" w:rsidP="0081196E">
            <w:pPr>
              <w:contextualSpacing/>
              <w:jc w:val="both"/>
              <w:rPr>
                <w:sz w:val="24"/>
                <w:szCs w:val="24"/>
                <w:highlight w:val="yellow"/>
                <w:lang w:val="fr-FR" w:eastAsia="x-none"/>
              </w:rPr>
            </w:pPr>
            <w:r w:rsidRPr="00CC57F7">
              <w:rPr>
                <w:sz w:val="24"/>
                <w:szCs w:val="24"/>
                <w:highlight w:val="yellow"/>
                <w:lang w:val="fr-FR" w:eastAsia="x-none"/>
              </w:rPr>
              <w:t>Type de changements</w:t>
            </w:r>
          </w:p>
        </w:tc>
        <w:tc>
          <w:tcPr>
            <w:tcW w:w="2028" w:type="dxa"/>
          </w:tcPr>
          <w:p w:rsidR="0081196E" w:rsidRPr="00CC57F7" w:rsidRDefault="0081196E" w:rsidP="0081196E">
            <w:pPr>
              <w:contextualSpacing/>
              <w:jc w:val="both"/>
              <w:rPr>
                <w:sz w:val="24"/>
                <w:szCs w:val="24"/>
                <w:highlight w:val="yellow"/>
                <w:lang w:val="fr-FR" w:eastAsia="x-none"/>
              </w:rPr>
            </w:pPr>
            <w:r w:rsidRPr="00CC57F7">
              <w:rPr>
                <w:sz w:val="24"/>
                <w:szCs w:val="24"/>
                <w:highlight w:val="yellow"/>
                <w:lang w:val="fr-FR" w:eastAsia="x-none"/>
              </w:rPr>
              <w:t xml:space="preserve">Pendant ou après la mise en œuvre ? </w:t>
            </w:r>
          </w:p>
        </w:tc>
        <w:tc>
          <w:tcPr>
            <w:tcW w:w="1800" w:type="dxa"/>
          </w:tcPr>
          <w:p w:rsidR="0081196E" w:rsidRPr="00CC57F7" w:rsidRDefault="0081196E" w:rsidP="0081196E">
            <w:pPr>
              <w:contextualSpacing/>
              <w:jc w:val="both"/>
              <w:rPr>
                <w:sz w:val="24"/>
                <w:szCs w:val="24"/>
                <w:highlight w:val="yellow"/>
                <w:lang w:val="fr-FR" w:eastAsia="x-none"/>
              </w:rPr>
            </w:pPr>
            <w:r w:rsidRPr="00CC57F7">
              <w:rPr>
                <w:sz w:val="24"/>
                <w:szCs w:val="24"/>
                <w:highlight w:val="yellow"/>
                <w:lang w:val="fr-FR" w:eastAsia="x-none"/>
              </w:rPr>
              <w:t>Nature d’effet à cause du projet</w:t>
            </w:r>
          </w:p>
        </w:tc>
        <w:tc>
          <w:tcPr>
            <w:tcW w:w="3235" w:type="dxa"/>
          </w:tcPr>
          <w:p w:rsidR="0081196E" w:rsidRPr="00CC57F7" w:rsidRDefault="0081196E" w:rsidP="0081196E">
            <w:pPr>
              <w:contextualSpacing/>
              <w:jc w:val="both"/>
              <w:rPr>
                <w:sz w:val="24"/>
                <w:szCs w:val="24"/>
                <w:lang w:val="fr-FR" w:eastAsia="x-none"/>
              </w:rPr>
            </w:pPr>
            <w:r w:rsidRPr="00CC57F7">
              <w:rPr>
                <w:sz w:val="24"/>
                <w:szCs w:val="24"/>
                <w:highlight w:val="yellow"/>
                <w:lang w:val="fr-FR" w:eastAsia="x-none"/>
              </w:rPr>
              <w:t>Mesures à envisager</w:t>
            </w:r>
          </w:p>
        </w:tc>
      </w:tr>
      <w:tr w:rsidR="0081196E" w:rsidRPr="00CC57F7" w:rsidTr="0081196E">
        <w:tc>
          <w:tcPr>
            <w:tcW w:w="2292" w:type="dxa"/>
          </w:tcPr>
          <w:p w:rsidR="0081196E" w:rsidRPr="00CC57F7" w:rsidRDefault="0081196E" w:rsidP="0081196E">
            <w:pPr>
              <w:contextualSpacing/>
              <w:jc w:val="both"/>
              <w:rPr>
                <w:sz w:val="24"/>
                <w:szCs w:val="24"/>
                <w:lang w:val="fr-FR" w:eastAsia="x-none"/>
              </w:rPr>
            </w:pPr>
          </w:p>
        </w:tc>
        <w:tc>
          <w:tcPr>
            <w:tcW w:w="2028" w:type="dxa"/>
          </w:tcPr>
          <w:p w:rsidR="0081196E" w:rsidRPr="00CC57F7" w:rsidRDefault="0081196E" w:rsidP="0081196E">
            <w:pPr>
              <w:contextualSpacing/>
              <w:jc w:val="both"/>
              <w:rPr>
                <w:sz w:val="24"/>
                <w:szCs w:val="24"/>
                <w:lang w:val="fr-FR" w:eastAsia="x-none"/>
              </w:rPr>
            </w:pPr>
          </w:p>
        </w:tc>
        <w:tc>
          <w:tcPr>
            <w:tcW w:w="1800" w:type="dxa"/>
          </w:tcPr>
          <w:p w:rsidR="0081196E" w:rsidRPr="00CC57F7" w:rsidRDefault="0081196E" w:rsidP="0081196E">
            <w:pPr>
              <w:contextualSpacing/>
              <w:jc w:val="both"/>
              <w:rPr>
                <w:sz w:val="24"/>
                <w:szCs w:val="24"/>
                <w:lang w:val="fr-FR" w:eastAsia="x-none"/>
              </w:rPr>
            </w:pPr>
          </w:p>
        </w:tc>
        <w:tc>
          <w:tcPr>
            <w:tcW w:w="3235" w:type="dxa"/>
          </w:tcPr>
          <w:p w:rsidR="0081196E" w:rsidRPr="00CC57F7" w:rsidRDefault="0081196E" w:rsidP="0081196E">
            <w:pPr>
              <w:contextualSpacing/>
              <w:jc w:val="both"/>
              <w:rPr>
                <w:sz w:val="24"/>
                <w:szCs w:val="24"/>
                <w:lang w:val="fr-FR" w:eastAsia="x-none"/>
              </w:rPr>
            </w:pPr>
          </w:p>
          <w:p w:rsidR="0081196E" w:rsidRPr="00CC57F7" w:rsidRDefault="0081196E" w:rsidP="0081196E">
            <w:pPr>
              <w:contextualSpacing/>
              <w:jc w:val="both"/>
              <w:rPr>
                <w:sz w:val="24"/>
                <w:szCs w:val="24"/>
                <w:lang w:val="fr-FR" w:eastAsia="x-none"/>
              </w:rPr>
            </w:pPr>
          </w:p>
        </w:tc>
      </w:tr>
      <w:tr w:rsidR="0081196E" w:rsidRPr="00CC57F7" w:rsidTr="0081196E">
        <w:tc>
          <w:tcPr>
            <w:tcW w:w="2292" w:type="dxa"/>
          </w:tcPr>
          <w:p w:rsidR="0081196E" w:rsidRPr="00CC57F7" w:rsidRDefault="0081196E" w:rsidP="0081196E">
            <w:pPr>
              <w:contextualSpacing/>
              <w:jc w:val="both"/>
              <w:rPr>
                <w:sz w:val="24"/>
                <w:szCs w:val="24"/>
                <w:lang w:val="fr-FR" w:eastAsia="x-none"/>
              </w:rPr>
            </w:pPr>
          </w:p>
        </w:tc>
        <w:tc>
          <w:tcPr>
            <w:tcW w:w="2028" w:type="dxa"/>
          </w:tcPr>
          <w:p w:rsidR="0081196E" w:rsidRPr="00CC57F7" w:rsidRDefault="0081196E" w:rsidP="0081196E">
            <w:pPr>
              <w:contextualSpacing/>
              <w:jc w:val="both"/>
              <w:rPr>
                <w:sz w:val="24"/>
                <w:szCs w:val="24"/>
                <w:lang w:val="fr-FR" w:eastAsia="x-none"/>
              </w:rPr>
            </w:pPr>
          </w:p>
          <w:p w:rsidR="0081196E" w:rsidRPr="00CC57F7" w:rsidRDefault="0081196E" w:rsidP="0081196E">
            <w:pPr>
              <w:contextualSpacing/>
              <w:jc w:val="both"/>
              <w:rPr>
                <w:sz w:val="24"/>
                <w:szCs w:val="24"/>
                <w:lang w:val="fr-FR" w:eastAsia="x-none"/>
              </w:rPr>
            </w:pPr>
          </w:p>
        </w:tc>
        <w:tc>
          <w:tcPr>
            <w:tcW w:w="1800" w:type="dxa"/>
          </w:tcPr>
          <w:p w:rsidR="0081196E" w:rsidRPr="00CC57F7" w:rsidRDefault="0081196E" w:rsidP="0081196E">
            <w:pPr>
              <w:contextualSpacing/>
              <w:jc w:val="both"/>
              <w:rPr>
                <w:sz w:val="24"/>
                <w:szCs w:val="24"/>
                <w:lang w:val="fr-FR" w:eastAsia="x-none"/>
              </w:rPr>
            </w:pPr>
          </w:p>
        </w:tc>
        <w:tc>
          <w:tcPr>
            <w:tcW w:w="3235" w:type="dxa"/>
          </w:tcPr>
          <w:p w:rsidR="0081196E" w:rsidRPr="00CC57F7" w:rsidRDefault="0081196E" w:rsidP="0081196E">
            <w:pPr>
              <w:contextualSpacing/>
              <w:jc w:val="both"/>
              <w:rPr>
                <w:sz w:val="24"/>
                <w:szCs w:val="24"/>
                <w:lang w:val="fr-FR" w:eastAsia="x-none"/>
              </w:rPr>
            </w:pPr>
          </w:p>
        </w:tc>
      </w:tr>
      <w:tr w:rsidR="0081196E" w:rsidRPr="00CC57F7" w:rsidTr="0081196E">
        <w:tc>
          <w:tcPr>
            <w:tcW w:w="2292" w:type="dxa"/>
          </w:tcPr>
          <w:p w:rsidR="0081196E" w:rsidRPr="00CC57F7" w:rsidRDefault="0081196E" w:rsidP="0081196E">
            <w:pPr>
              <w:contextualSpacing/>
              <w:jc w:val="both"/>
              <w:rPr>
                <w:sz w:val="24"/>
                <w:szCs w:val="24"/>
                <w:lang w:val="fr-FR" w:eastAsia="x-none"/>
              </w:rPr>
            </w:pPr>
          </w:p>
        </w:tc>
        <w:tc>
          <w:tcPr>
            <w:tcW w:w="2028" w:type="dxa"/>
          </w:tcPr>
          <w:p w:rsidR="0081196E" w:rsidRPr="00CC57F7" w:rsidRDefault="0081196E" w:rsidP="0081196E">
            <w:pPr>
              <w:contextualSpacing/>
              <w:jc w:val="both"/>
              <w:rPr>
                <w:sz w:val="24"/>
                <w:szCs w:val="24"/>
                <w:lang w:val="fr-FR" w:eastAsia="x-none"/>
              </w:rPr>
            </w:pPr>
          </w:p>
        </w:tc>
        <w:tc>
          <w:tcPr>
            <w:tcW w:w="1800" w:type="dxa"/>
          </w:tcPr>
          <w:p w:rsidR="0081196E" w:rsidRPr="00CC57F7" w:rsidRDefault="0081196E" w:rsidP="0081196E">
            <w:pPr>
              <w:contextualSpacing/>
              <w:jc w:val="both"/>
              <w:rPr>
                <w:sz w:val="24"/>
                <w:szCs w:val="24"/>
                <w:lang w:val="fr-FR" w:eastAsia="x-none"/>
              </w:rPr>
            </w:pPr>
          </w:p>
          <w:p w:rsidR="0081196E" w:rsidRPr="00CC57F7" w:rsidRDefault="0081196E" w:rsidP="0081196E">
            <w:pPr>
              <w:contextualSpacing/>
              <w:jc w:val="both"/>
              <w:rPr>
                <w:sz w:val="24"/>
                <w:szCs w:val="24"/>
                <w:lang w:val="fr-FR" w:eastAsia="x-none"/>
              </w:rPr>
            </w:pPr>
          </w:p>
        </w:tc>
        <w:tc>
          <w:tcPr>
            <w:tcW w:w="3235" w:type="dxa"/>
          </w:tcPr>
          <w:p w:rsidR="0081196E" w:rsidRPr="00CC57F7" w:rsidRDefault="0081196E" w:rsidP="0081196E">
            <w:pPr>
              <w:contextualSpacing/>
              <w:jc w:val="both"/>
              <w:rPr>
                <w:sz w:val="24"/>
                <w:szCs w:val="24"/>
                <w:lang w:val="fr-FR" w:eastAsia="x-none"/>
              </w:rPr>
            </w:pPr>
          </w:p>
        </w:tc>
      </w:tr>
    </w:tbl>
    <w:p w:rsidR="0081196E" w:rsidRDefault="0081196E" w:rsidP="0081196E">
      <w:pPr>
        <w:spacing w:after="0" w:line="240" w:lineRule="auto"/>
        <w:jc w:val="both"/>
        <w:rPr>
          <w:sz w:val="24"/>
          <w:szCs w:val="24"/>
          <w:lang w:val="fr-FR"/>
        </w:rPr>
      </w:pPr>
    </w:p>
    <w:p w:rsidR="0081196E" w:rsidRPr="009F5B90" w:rsidRDefault="0081196E" w:rsidP="0081196E">
      <w:pPr>
        <w:spacing w:after="0" w:line="240" w:lineRule="auto"/>
        <w:jc w:val="both"/>
        <w:rPr>
          <w:sz w:val="24"/>
          <w:szCs w:val="24"/>
          <w:lang w:val="fr-FR"/>
        </w:rPr>
      </w:pPr>
    </w:p>
    <w:p w:rsidR="0081196E" w:rsidRPr="008F681F" w:rsidRDefault="0081196E" w:rsidP="0081196E">
      <w:pPr>
        <w:jc w:val="both"/>
        <w:rPr>
          <w:b/>
          <w:bCs/>
          <w:sz w:val="24"/>
          <w:szCs w:val="24"/>
          <w:lang w:val="fr-FR"/>
        </w:rPr>
      </w:pPr>
      <w:r w:rsidRPr="008F681F">
        <w:rPr>
          <w:b/>
          <w:bCs/>
          <w:sz w:val="24"/>
          <w:szCs w:val="24"/>
          <w:lang w:val="fr-FR"/>
        </w:rPr>
        <w:t>C.5.</w:t>
      </w:r>
      <w:r w:rsidRPr="008F681F">
        <w:rPr>
          <w:b/>
          <w:bCs/>
          <w:sz w:val="24"/>
          <w:szCs w:val="24"/>
          <w:lang w:val="fr-FR"/>
        </w:rPr>
        <w:tab/>
        <w:t>Consultation publique</w:t>
      </w:r>
    </w:p>
    <w:p w:rsidR="0081196E" w:rsidRPr="00010F60" w:rsidRDefault="0081196E" w:rsidP="006E074D">
      <w:pPr>
        <w:numPr>
          <w:ilvl w:val="0"/>
          <w:numId w:val="25"/>
        </w:numPr>
        <w:spacing w:after="0" w:line="240" w:lineRule="auto"/>
        <w:jc w:val="both"/>
        <w:rPr>
          <w:lang w:val="fr-FR"/>
        </w:rPr>
      </w:pPr>
      <w:r w:rsidRPr="00010F60">
        <w:rPr>
          <w:lang w:val="fr-FR"/>
        </w:rPr>
        <w:t xml:space="preserve">Est-ce-que les parties prenantes au sous projet ont été consultées lors de la formulation du sous projet ? </w:t>
      </w:r>
    </w:p>
    <w:p w:rsidR="0081196E" w:rsidRPr="00010F60" w:rsidRDefault="0081196E" w:rsidP="006E074D">
      <w:pPr>
        <w:pStyle w:val="Paragraphedeliste"/>
        <w:numPr>
          <w:ilvl w:val="0"/>
          <w:numId w:val="29"/>
        </w:numPr>
        <w:contextualSpacing/>
        <w:jc w:val="both"/>
        <w:rPr>
          <w:lang w:val="fr-FR"/>
        </w:rPr>
      </w:pPr>
      <w:r w:rsidRPr="00010F60">
        <w:rPr>
          <w:lang w:val="fr-FR"/>
        </w:rPr>
        <w:t>Oui-------- Non-----</w:t>
      </w:r>
    </w:p>
    <w:p w:rsidR="0081196E" w:rsidRPr="00010F60" w:rsidRDefault="0081196E" w:rsidP="006E074D">
      <w:pPr>
        <w:pStyle w:val="Paragraphedeliste"/>
        <w:numPr>
          <w:ilvl w:val="0"/>
          <w:numId w:val="29"/>
        </w:numPr>
        <w:contextualSpacing/>
        <w:jc w:val="both"/>
        <w:rPr>
          <w:lang w:val="fr-FR"/>
        </w:rPr>
      </w:pPr>
      <w:r w:rsidRPr="00010F60">
        <w:rPr>
          <w:lang w:val="fr-FR"/>
        </w:rPr>
        <w:t>Si oui :</w:t>
      </w:r>
    </w:p>
    <w:p w:rsidR="0081196E" w:rsidRPr="00010F60" w:rsidRDefault="0081196E" w:rsidP="006E074D">
      <w:pPr>
        <w:numPr>
          <w:ilvl w:val="0"/>
          <w:numId w:val="27"/>
        </w:numPr>
        <w:spacing w:after="0" w:line="240" w:lineRule="auto"/>
        <w:jc w:val="both"/>
        <w:rPr>
          <w:lang w:val="fr-FR"/>
        </w:rPr>
      </w:pPr>
      <w:r w:rsidRPr="00010F60">
        <w:rPr>
          <w:lang w:val="fr-FR"/>
        </w:rPr>
        <w:t>Annexez au document du sous projet le compte rendu des concertations avec les diverses parties prenantes</w:t>
      </w:r>
      <w:r w:rsidRPr="00CC57F7">
        <w:rPr>
          <w:lang w:val="fr-FR"/>
        </w:rPr>
        <w:t xml:space="preserve"> et les listes de </w:t>
      </w:r>
      <w:proofErr w:type="spellStart"/>
      <w:r w:rsidRPr="00CC57F7">
        <w:rPr>
          <w:lang w:val="fr-FR"/>
        </w:rPr>
        <w:t>presence</w:t>
      </w:r>
      <w:proofErr w:type="spellEnd"/>
      <w:r w:rsidRPr="00010F60">
        <w:rPr>
          <w:lang w:val="fr-FR"/>
        </w:rPr>
        <w:t> : _____________________________</w:t>
      </w:r>
    </w:p>
    <w:p w:rsidR="0081196E" w:rsidRPr="00010F60" w:rsidRDefault="0081196E" w:rsidP="006E074D">
      <w:pPr>
        <w:numPr>
          <w:ilvl w:val="0"/>
          <w:numId w:val="27"/>
        </w:numPr>
        <w:spacing w:after="0" w:line="240" w:lineRule="auto"/>
        <w:jc w:val="both"/>
        <w:rPr>
          <w:lang w:val="fr-FR"/>
        </w:rPr>
      </w:pPr>
      <w:r w:rsidRPr="00010F60">
        <w:rPr>
          <w:lang w:val="fr-FR"/>
        </w:rPr>
        <w:t>Précisez les mesures prises pour leur implication effective lors de la mise en œuvre du sous-projet : ______________________________________</w:t>
      </w:r>
    </w:p>
    <w:p w:rsidR="0081196E" w:rsidRPr="008F681F" w:rsidRDefault="0081196E" w:rsidP="0081196E">
      <w:pPr>
        <w:jc w:val="both"/>
        <w:rPr>
          <w:lang w:val="fr-FR"/>
        </w:rPr>
      </w:pPr>
    </w:p>
    <w:p w:rsidR="0081196E" w:rsidRPr="008F681F" w:rsidRDefault="0081196E" w:rsidP="0081196E">
      <w:pPr>
        <w:jc w:val="both"/>
        <w:rPr>
          <w:b/>
          <w:sz w:val="24"/>
          <w:szCs w:val="24"/>
          <w:lang w:val="fr-FR"/>
        </w:rPr>
      </w:pPr>
      <w:r w:rsidRPr="008F681F">
        <w:rPr>
          <w:b/>
          <w:sz w:val="24"/>
          <w:szCs w:val="24"/>
          <w:lang w:val="fr-FR"/>
        </w:rPr>
        <w:t xml:space="preserve">D. </w:t>
      </w:r>
      <w:r w:rsidRPr="008F681F">
        <w:rPr>
          <w:b/>
          <w:sz w:val="24"/>
          <w:szCs w:val="24"/>
          <w:u w:val="single"/>
          <w:lang w:val="fr-FR"/>
        </w:rPr>
        <w:t xml:space="preserve">CONFORMITE ENVIRONNEMENTALE DU </w:t>
      </w:r>
      <w:r>
        <w:rPr>
          <w:b/>
          <w:sz w:val="24"/>
          <w:szCs w:val="24"/>
          <w:u w:val="single"/>
          <w:lang w:val="fr-FR"/>
        </w:rPr>
        <w:t>SOUS PROJET</w:t>
      </w:r>
    </w:p>
    <w:p w:rsidR="0081196E" w:rsidRPr="008F681F" w:rsidRDefault="0081196E" w:rsidP="0081196E">
      <w:pPr>
        <w:jc w:val="both"/>
        <w:rPr>
          <w:b/>
          <w:sz w:val="24"/>
          <w:szCs w:val="24"/>
          <w:lang w:val="fr-FR"/>
        </w:rPr>
      </w:pPr>
      <w:r w:rsidRPr="008F681F">
        <w:rPr>
          <w:b/>
          <w:sz w:val="24"/>
          <w:szCs w:val="24"/>
          <w:lang w:val="fr-FR"/>
        </w:rPr>
        <w:t>D.1.</w:t>
      </w:r>
      <w:r w:rsidRPr="008F681F">
        <w:rPr>
          <w:b/>
          <w:sz w:val="24"/>
          <w:szCs w:val="24"/>
          <w:lang w:val="fr-FR"/>
        </w:rPr>
        <w:tab/>
        <w:t>Sites sensibles</w:t>
      </w:r>
    </w:p>
    <w:p w:rsidR="0081196E" w:rsidRPr="00CC57F7" w:rsidRDefault="0081196E" w:rsidP="006E074D">
      <w:pPr>
        <w:numPr>
          <w:ilvl w:val="0"/>
          <w:numId w:val="24"/>
        </w:numPr>
        <w:spacing w:after="0" w:line="240" w:lineRule="auto"/>
        <w:jc w:val="both"/>
        <w:rPr>
          <w:sz w:val="24"/>
          <w:szCs w:val="24"/>
          <w:highlight w:val="yellow"/>
          <w:lang w:val="fr-FR"/>
        </w:rPr>
      </w:pPr>
      <w:r w:rsidRPr="00CC57F7">
        <w:rPr>
          <w:sz w:val="24"/>
          <w:szCs w:val="24"/>
          <w:highlight w:val="yellow"/>
          <w:lang w:val="fr-FR"/>
        </w:rPr>
        <w:t xml:space="preserve">Y </w:t>
      </w:r>
      <w:r w:rsidRPr="009D4ECB">
        <w:rPr>
          <w:sz w:val="24"/>
          <w:szCs w:val="24"/>
          <w:highlight w:val="yellow"/>
          <w:lang w:val="fr-FR"/>
        </w:rPr>
        <w:t>a-t-il</w:t>
      </w:r>
      <w:r w:rsidRPr="00CC57F7">
        <w:rPr>
          <w:sz w:val="24"/>
          <w:szCs w:val="24"/>
          <w:highlight w:val="yellow"/>
          <w:lang w:val="fr-FR"/>
        </w:rPr>
        <w:t xml:space="preserve"> des zones sensibles (habitats naturels, forêts, rivières etc.) ou des espèces menacées qui pourraient être affectées de façon négative</w:t>
      </w:r>
      <w:r w:rsidRPr="009D4ECB">
        <w:rPr>
          <w:sz w:val="24"/>
          <w:szCs w:val="24"/>
          <w:highlight w:val="yellow"/>
          <w:lang w:val="fr-FR"/>
        </w:rPr>
        <w:t xml:space="preserve"> (dégradation d’habitats ou de forêts, déforestation, pollution de rivières, ensablement des rivières, mortalité d’espèce, déplacement d’espèces, etc.)</w:t>
      </w:r>
      <w:r w:rsidRPr="00CC57F7">
        <w:rPr>
          <w:sz w:val="24"/>
          <w:szCs w:val="24"/>
          <w:highlight w:val="yellow"/>
          <w:lang w:val="fr-FR"/>
        </w:rPr>
        <w:t xml:space="preserve"> ? </w:t>
      </w:r>
    </w:p>
    <w:p w:rsidR="0081196E" w:rsidRPr="009D4ECB" w:rsidRDefault="0081196E" w:rsidP="006E074D">
      <w:pPr>
        <w:numPr>
          <w:ilvl w:val="0"/>
          <w:numId w:val="30"/>
        </w:numPr>
        <w:spacing w:after="0" w:line="240" w:lineRule="auto"/>
        <w:contextualSpacing/>
        <w:jc w:val="both"/>
        <w:rPr>
          <w:sz w:val="24"/>
          <w:szCs w:val="24"/>
          <w:highlight w:val="yellow"/>
          <w:lang w:val="fr-FR" w:eastAsia="x-none"/>
        </w:rPr>
      </w:pPr>
      <w:r w:rsidRPr="00CC57F7">
        <w:rPr>
          <w:sz w:val="24"/>
          <w:szCs w:val="24"/>
          <w:highlight w:val="yellow"/>
          <w:lang w:val="fr-FR" w:eastAsia="x-none"/>
        </w:rPr>
        <w:t xml:space="preserve">Oui ________ Non ________ </w:t>
      </w:r>
    </w:p>
    <w:p w:rsidR="0081196E" w:rsidRPr="009D4ECB" w:rsidRDefault="0081196E" w:rsidP="006E074D">
      <w:pPr>
        <w:numPr>
          <w:ilvl w:val="0"/>
          <w:numId w:val="30"/>
        </w:numPr>
        <w:spacing w:after="0" w:line="240" w:lineRule="auto"/>
        <w:contextualSpacing/>
        <w:jc w:val="both"/>
        <w:rPr>
          <w:sz w:val="24"/>
          <w:szCs w:val="24"/>
          <w:highlight w:val="yellow"/>
          <w:lang w:val="fr-FR" w:eastAsia="x-none"/>
        </w:rPr>
      </w:pPr>
      <w:r w:rsidRPr="00CC57F7">
        <w:rPr>
          <w:sz w:val="24"/>
          <w:szCs w:val="24"/>
          <w:highlight w:val="yellow"/>
          <w:lang w:val="fr-FR"/>
        </w:rPr>
        <w:t xml:space="preserve">Si oui, indiquez quels zones, 2) </w:t>
      </w:r>
      <w:r>
        <w:rPr>
          <w:sz w:val="24"/>
          <w:szCs w:val="24"/>
          <w:highlight w:val="yellow"/>
          <w:lang w:val="fr-FR"/>
        </w:rPr>
        <w:t xml:space="preserve">la nature d’effet à cause du projet </w:t>
      </w:r>
      <w:r w:rsidRPr="00CC57F7">
        <w:rPr>
          <w:sz w:val="24"/>
          <w:szCs w:val="24"/>
          <w:highlight w:val="yellow"/>
          <w:lang w:val="fr-FR"/>
        </w:rPr>
        <w:t>et 3) les mesures à envisager</w:t>
      </w:r>
    </w:p>
    <w:p w:rsidR="0081196E" w:rsidRPr="00CC57F7" w:rsidRDefault="0081196E" w:rsidP="0081196E">
      <w:pPr>
        <w:spacing w:after="0" w:line="240" w:lineRule="auto"/>
        <w:contextualSpacing/>
        <w:jc w:val="both"/>
        <w:rPr>
          <w:sz w:val="24"/>
          <w:szCs w:val="24"/>
          <w:highlight w:val="yellow"/>
          <w:lang w:val="fr-FR" w:eastAsia="x-none"/>
        </w:rPr>
      </w:pPr>
    </w:p>
    <w:tbl>
      <w:tblPr>
        <w:tblStyle w:val="Grilledutableau10"/>
        <w:tblW w:w="0" w:type="auto"/>
        <w:tblInd w:w="216" w:type="dxa"/>
        <w:tblLook w:val="04A0" w:firstRow="1" w:lastRow="0" w:firstColumn="1" w:lastColumn="0" w:noHBand="0" w:noVBand="1"/>
      </w:tblPr>
      <w:tblGrid>
        <w:gridCol w:w="3288"/>
        <w:gridCol w:w="3279"/>
        <w:gridCol w:w="3287"/>
      </w:tblGrid>
      <w:tr w:rsidR="0081196E" w:rsidRPr="00CC57F7" w:rsidTr="0081196E">
        <w:tc>
          <w:tcPr>
            <w:tcW w:w="3356" w:type="dxa"/>
          </w:tcPr>
          <w:p w:rsidR="0081196E" w:rsidRPr="00CC57F7" w:rsidRDefault="0081196E" w:rsidP="0081196E">
            <w:pPr>
              <w:jc w:val="both"/>
              <w:rPr>
                <w:sz w:val="24"/>
                <w:szCs w:val="24"/>
                <w:highlight w:val="yellow"/>
                <w:lang w:val="fr-FR"/>
              </w:rPr>
            </w:pPr>
            <w:r w:rsidRPr="00CC57F7">
              <w:rPr>
                <w:sz w:val="24"/>
                <w:szCs w:val="24"/>
                <w:highlight w:val="yellow"/>
                <w:lang w:val="fr-FR"/>
              </w:rPr>
              <w:t>Type de zone sensible</w:t>
            </w:r>
            <w:r>
              <w:rPr>
                <w:sz w:val="24"/>
                <w:szCs w:val="24"/>
                <w:highlight w:val="yellow"/>
                <w:lang w:val="fr-FR"/>
              </w:rPr>
              <w:t xml:space="preserve"> et d’espèces menacées</w:t>
            </w:r>
          </w:p>
        </w:tc>
        <w:tc>
          <w:tcPr>
            <w:tcW w:w="3357" w:type="dxa"/>
          </w:tcPr>
          <w:p w:rsidR="0081196E" w:rsidRPr="00CC57F7" w:rsidRDefault="0081196E" w:rsidP="0081196E">
            <w:pPr>
              <w:jc w:val="both"/>
              <w:rPr>
                <w:sz w:val="24"/>
                <w:szCs w:val="24"/>
                <w:highlight w:val="yellow"/>
                <w:lang w:val="fr-FR"/>
              </w:rPr>
            </w:pPr>
            <w:r w:rsidRPr="00CC57F7">
              <w:rPr>
                <w:sz w:val="24"/>
                <w:szCs w:val="24"/>
                <w:highlight w:val="yellow"/>
                <w:lang w:val="fr-FR"/>
              </w:rPr>
              <w:t>Nature d’effet à cause du projet</w:t>
            </w:r>
          </w:p>
        </w:tc>
        <w:tc>
          <w:tcPr>
            <w:tcW w:w="3357" w:type="dxa"/>
          </w:tcPr>
          <w:p w:rsidR="0081196E" w:rsidRPr="00CC57F7" w:rsidRDefault="0081196E" w:rsidP="0081196E">
            <w:pPr>
              <w:jc w:val="both"/>
              <w:rPr>
                <w:sz w:val="24"/>
                <w:szCs w:val="24"/>
                <w:lang w:val="fr-FR"/>
              </w:rPr>
            </w:pPr>
            <w:r w:rsidRPr="00CC57F7">
              <w:rPr>
                <w:sz w:val="24"/>
                <w:szCs w:val="24"/>
                <w:highlight w:val="yellow"/>
                <w:lang w:val="fr-FR"/>
              </w:rPr>
              <w:t>Mesures à envisager</w:t>
            </w:r>
          </w:p>
        </w:tc>
      </w:tr>
      <w:tr w:rsidR="0081196E" w:rsidRPr="00CC57F7" w:rsidTr="0081196E">
        <w:tc>
          <w:tcPr>
            <w:tcW w:w="3356" w:type="dxa"/>
          </w:tcPr>
          <w:p w:rsidR="0081196E" w:rsidRPr="00CC57F7" w:rsidRDefault="0081196E" w:rsidP="0081196E">
            <w:pPr>
              <w:jc w:val="both"/>
              <w:rPr>
                <w:sz w:val="24"/>
                <w:szCs w:val="24"/>
                <w:lang w:val="fr-FR"/>
              </w:rPr>
            </w:pPr>
          </w:p>
          <w:p w:rsidR="0081196E" w:rsidRPr="00CC57F7" w:rsidRDefault="0081196E" w:rsidP="0081196E">
            <w:pPr>
              <w:jc w:val="both"/>
              <w:rPr>
                <w:sz w:val="24"/>
                <w:szCs w:val="24"/>
                <w:lang w:val="fr-FR"/>
              </w:rPr>
            </w:pPr>
          </w:p>
        </w:tc>
        <w:tc>
          <w:tcPr>
            <w:tcW w:w="3357" w:type="dxa"/>
          </w:tcPr>
          <w:p w:rsidR="0081196E" w:rsidRPr="00CC57F7" w:rsidRDefault="0081196E" w:rsidP="0081196E">
            <w:pPr>
              <w:jc w:val="both"/>
              <w:rPr>
                <w:sz w:val="24"/>
                <w:szCs w:val="24"/>
                <w:lang w:val="fr-FR"/>
              </w:rPr>
            </w:pPr>
          </w:p>
        </w:tc>
        <w:tc>
          <w:tcPr>
            <w:tcW w:w="3357" w:type="dxa"/>
          </w:tcPr>
          <w:p w:rsidR="0081196E" w:rsidRPr="00CC57F7" w:rsidRDefault="0081196E" w:rsidP="0081196E">
            <w:pPr>
              <w:jc w:val="both"/>
              <w:rPr>
                <w:sz w:val="24"/>
                <w:szCs w:val="24"/>
                <w:lang w:val="fr-FR"/>
              </w:rPr>
            </w:pPr>
          </w:p>
        </w:tc>
      </w:tr>
      <w:tr w:rsidR="0081196E" w:rsidRPr="00CC57F7" w:rsidTr="0081196E">
        <w:tc>
          <w:tcPr>
            <w:tcW w:w="3356" w:type="dxa"/>
          </w:tcPr>
          <w:p w:rsidR="0081196E" w:rsidRPr="00CC57F7" w:rsidRDefault="0081196E" w:rsidP="0081196E">
            <w:pPr>
              <w:jc w:val="both"/>
              <w:rPr>
                <w:sz w:val="24"/>
                <w:szCs w:val="24"/>
                <w:lang w:val="fr-FR"/>
              </w:rPr>
            </w:pPr>
          </w:p>
          <w:p w:rsidR="0081196E" w:rsidRPr="00CC57F7" w:rsidRDefault="0081196E" w:rsidP="0081196E">
            <w:pPr>
              <w:jc w:val="both"/>
              <w:rPr>
                <w:sz w:val="24"/>
                <w:szCs w:val="24"/>
                <w:lang w:val="fr-FR"/>
              </w:rPr>
            </w:pPr>
          </w:p>
        </w:tc>
        <w:tc>
          <w:tcPr>
            <w:tcW w:w="3357" w:type="dxa"/>
          </w:tcPr>
          <w:p w:rsidR="0081196E" w:rsidRPr="00CC57F7" w:rsidRDefault="0081196E" w:rsidP="0081196E">
            <w:pPr>
              <w:jc w:val="both"/>
              <w:rPr>
                <w:sz w:val="24"/>
                <w:szCs w:val="24"/>
                <w:lang w:val="fr-FR"/>
              </w:rPr>
            </w:pPr>
          </w:p>
        </w:tc>
        <w:tc>
          <w:tcPr>
            <w:tcW w:w="3357" w:type="dxa"/>
          </w:tcPr>
          <w:p w:rsidR="0081196E" w:rsidRPr="00CC57F7" w:rsidRDefault="0081196E" w:rsidP="0081196E">
            <w:pPr>
              <w:jc w:val="both"/>
              <w:rPr>
                <w:sz w:val="24"/>
                <w:szCs w:val="24"/>
                <w:lang w:val="fr-FR"/>
              </w:rPr>
            </w:pPr>
          </w:p>
        </w:tc>
      </w:tr>
      <w:tr w:rsidR="0081196E" w:rsidRPr="00CC57F7" w:rsidTr="0081196E">
        <w:tc>
          <w:tcPr>
            <w:tcW w:w="3356" w:type="dxa"/>
          </w:tcPr>
          <w:p w:rsidR="0081196E" w:rsidRPr="00CC57F7" w:rsidRDefault="0081196E" w:rsidP="0081196E">
            <w:pPr>
              <w:jc w:val="both"/>
              <w:rPr>
                <w:sz w:val="24"/>
                <w:szCs w:val="24"/>
                <w:lang w:val="fr-FR"/>
              </w:rPr>
            </w:pPr>
          </w:p>
          <w:p w:rsidR="0081196E" w:rsidRPr="00CC57F7" w:rsidRDefault="0081196E" w:rsidP="0081196E">
            <w:pPr>
              <w:jc w:val="both"/>
              <w:rPr>
                <w:sz w:val="24"/>
                <w:szCs w:val="24"/>
                <w:lang w:val="fr-FR"/>
              </w:rPr>
            </w:pPr>
          </w:p>
        </w:tc>
        <w:tc>
          <w:tcPr>
            <w:tcW w:w="3357" w:type="dxa"/>
          </w:tcPr>
          <w:p w:rsidR="0081196E" w:rsidRPr="00CC57F7" w:rsidRDefault="0081196E" w:rsidP="0081196E">
            <w:pPr>
              <w:jc w:val="both"/>
              <w:rPr>
                <w:sz w:val="24"/>
                <w:szCs w:val="24"/>
                <w:lang w:val="fr-FR"/>
              </w:rPr>
            </w:pPr>
          </w:p>
        </w:tc>
        <w:tc>
          <w:tcPr>
            <w:tcW w:w="3357" w:type="dxa"/>
          </w:tcPr>
          <w:p w:rsidR="0081196E" w:rsidRPr="00CC57F7" w:rsidRDefault="0081196E" w:rsidP="0081196E">
            <w:pPr>
              <w:jc w:val="both"/>
              <w:rPr>
                <w:sz w:val="24"/>
                <w:szCs w:val="24"/>
                <w:lang w:val="fr-FR"/>
              </w:rPr>
            </w:pPr>
          </w:p>
        </w:tc>
      </w:tr>
    </w:tbl>
    <w:p w:rsidR="0081196E" w:rsidRDefault="0081196E" w:rsidP="0081196E">
      <w:pPr>
        <w:spacing w:after="0" w:line="240" w:lineRule="auto"/>
        <w:jc w:val="both"/>
        <w:rPr>
          <w:lang w:val="fr-FR"/>
        </w:rPr>
      </w:pPr>
    </w:p>
    <w:p w:rsidR="0081196E" w:rsidRPr="009D4ECB" w:rsidRDefault="0081196E" w:rsidP="0081196E">
      <w:pPr>
        <w:spacing w:after="0" w:line="240" w:lineRule="auto"/>
        <w:jc w:val="both"/>
        <w:rPr>
          <w:lang w:val="fr-FR"/>
        </w:rPr>
      </w:pPr>
    </w:p>
    <w:p w:rsidR="0081196E" w:rsidRPr="00C725F6" w:rsidRDefault="0081196E" w:rsidP="006E074D">
      <w:pPr>
        <w:numPr>
          <w:ilvl w:val="0"/>
          <w:numId w:val="24"/>
        </w:numPr>
        <w:spacing w:after="0" w:line="240" w:lineRule="auto"/>
        <w:contextualSpacing/>
        <w:jc w:val="both"/>
        <w:rPr>
          <w:sz w:val="24"/>
          <w:szCs w:val="24"/>
          <w:highlight w:val="yellow"/>
          <w:lang w:val="fr-FR" w:eastAsia="x-none"/>
        </w:rPr>
      </w:pPr>
      <w:r w:rsidRPr="00C725F6">
        <w:rPr>
          <w:sz w:val="24"/>
          <w:szCs w:val="24"/>
          <w:highlight w:val="yellow"/>
          <w:lang w:val="fr-FR" w:eastAsia="x-none"/>
        </w:rPr>
        <w:t>Le sous projet (ou des parties de celui-ci) se situe-t-il dans ou est-il limitrophe avec une aire protégée du pays (parc national, réserve naturelle, patrimoine naturel, etc.)</w:t>
      </w:r>
      <w:r w:rsidRPr="005B70F2">
        <w:rPr>
          <w:sz w:val="24"/>
          <w:szCs w:val="24"/>
          <w:highlight w:val="yellow"/>
          <w:lang w:val="fr-FR" w:eastAsia="x-none"/>
        </w:rPr>
        <w:t> ?</w:t>
      </w:r>
      <w:r w:rsidRPr="00C725F6">
        <w:rPr>
          <w:sz w:val="24"/>
          <w:szCs w:val="24"/>
          <w:highlight w:val="yellow"/>
          <w:lang w:val="fr-FR" w:eastAsia="x-none"/>
        </w:rPr>
        <w:t xml:space="preserve"> </w:t>
      </w:r>
    </w:p>
    <w:p w:rsidR="0081196E" w:rsidRPr="00C725F6" w:rsidRDefault="0081196E" w:rsidP="006E074D">
      <w:pPr>
        <w:numPr>
          <w:ilvl w:val="0"/>
          <w:numId w:val="31"/>
        </w:numPr>
        <w:spacing w:after="0" w:line="240" w:lineRule="auto"/>
        <w:contextualSpacing/>
        <w:jc w:val="both"/>
        <w:rPr>
          <w:sz w:val="24"/>
          <w:szCs w:val="24"/>
          <w:highlight w:val="yellow"/>
          <w:lang w:val="fr-FR" w:eastAsia="x-none"/>
        </w:rPr>
      </w:pPr>
      <w:r w:rsidRPr="00C725F6">
        <w:rPr>
          <w:sz w:val="24"/>
          <w:szCs w:val="24"/>
          <w:highlight w:val="yellow"/>
          <w:lang w:val="fr-FR" w:eastAsia="x-none"/>
        </w:rPr>
        <w:t xml:space="preserve">Oui ________ Non ________ </w:t>
      </w:r>
    </w:p>
    <w:p w:rsidR="0081196E" w:rsidRPr="00C725F6" w:rsidRDefault="0081196E" w:rsidP="006E074D">
      <w:pPr>
        <w:numPr>
          <w:ilvl w:val="0"/>
          <w:numId w:val="31"/>
        </w:numPr>
        <w:spacing w:after="0" w:line="240" w:lineRule="auto"/>
        <w:contextualSpacing/>
        <w:jc w:val="both"/>
        <w:rPr>
          <w:sz w:val="24"/>
          <w:szCs w:val="24"/>
          <w:highlight w:val="yellow"/>
          <w:lang w:val="fr-FR" w:eastAsia="x-none"/>
        </w:rPr>
      </w:pPr>
      <w:r w:rsidRPr="00C725F6">
        <w:rPr>
          <w:sz w:val="24"/>
          <w:szCs w:val="24"/>
          <w:highlight w:val="yellow"/>
          <w:lang w:val="fr-FR" w:eastAsia="x-none"/>
        </w:rPr>
        <w:t xml:space="preserve">Si oui, indiquez </w:t>
      </w:r>
      <w:r w:rsidRPr="005B70F2">
        <w:rPr>
          <w:sz w:val="24"/>
          <w:szCs w:val="24"/>
          <w:highlight w:val="yellow"/>
          <w:lang w:val="fr-FR" w:eastAsia="x-none"/>
        </w:rPr>
        <w:t>1) le nom de l</w:t>
      </w:r>
      <w:r w:rsidRPr="00C725F6">
        <w:rPr>
          <w:sz w:val="24"/>
          <w:szCs w:val="24"/>
          <w:highlight w:val="yellow"/>
          <w:lang w:val="fr-FR" w:eastAsia="x-none"/>
        </w:rPr>
        <w:t>’aire</w:t>
      </w:r>
      <w:r w:rsidRPr="005B70F2">
        <w:rPr>
          <w:sz w:val="24"/>
          <w:szCs w:val="24"/>
          <w:highlight w:val="yellow"/>
          <w:lang w:val="fr-FR" w:eastAsia="x-none"/>
        </w:rPr>
        <w:t xml:space="preserve"> protégée</w:t>
      </w:r>
      <w:r w:rsidRPr="00C725F6">
        <w:rPr>
          <w:sz w:val="24"/>
          <w:szCs w:val="24"/>
          <w:highlight w:val="yellow"/>
          <w:lang w:val="fr-FR" w:eastAsia="x-none"/>
        </w:rPr>
        <w:t>, 2) dans quel sens et 3) les mesures à envisager</w:t>
      </w:r>
    </w:p>
    <w:tbl>
      <w:tblPr>
        <w:tblStyle w:val="Grilledutableau11"/>
        <w:tblW w:w="0" w:type="auto"/>
        <w:tblInd w:w="216" w:type="dxa"/>
        <w:tblLook w:val="04A0" w:firstRow="1" w:lastRow="0" w:firstColumn="1" w:lastColumn="0" w:noHBand="0" w:noVBand="1"/>
      </w:tblPr>
      <w:tblGrid>
        <w:gridCol w:w="3286"/>
        <w:gridCol w:w="3280"/>
        <w:gridCol w:w="3288"/>
      </w:tblGrid>
      <w:tr w:rsidR="0081196E" w:rsidRPr="00C725F6" w:rsidTr="0081196E">
        <w:tc>
          <w:tcPr>
            <w:tcW w:w="3356" w:type="dxa"/>
          </w:tcPr>
          <w:p w:rsidR="0081196E" w:rsidRPr="00C725F6" w:rsidRDefault="0081196E" w:rsidP="0081196E">
            <w:pPr>
              <w:jc w:val="both"/>
              <w:rPr>
                <w:sz w:val="24"/>
                <w:szCs w:val="24"/>
                <w:highlight w:val="yellow"/>
                <w:lang w:val="fr-FR"/>
              </w:rPr>
            </w:pPr>
            <w:bookmarkStart w:id="19" w:name="_Hlk139628756"/>
            <w:r w:rsidRPr="005B70F2">
              <w:rPr>
                <w:sz w:val="24"/>
                <w:szCs w:val="24"/>
                <w:highlight w:val="yellow"/>
                <w:lang w:val="fr-FR"/>
              </w:rPr>
              <w:t>Nom de l</w:t>
            </w:r>
            <w:r w:rsidRPr="00C725F6">
              <w:rPr>
                <w:sz w:val="24"/>
                <w:szCs w:val="24"/>
                <w:highlight w:val="yellow"/>
                <w:lang w:val="fr-FR"/>
              </w:rPr>
              <w:t>’aire protégée</w:t>
            </w:r>
          </w:p>
        </w:tc>
        <w:tc>
          <w:tcPr>
            <w:tcW w:w="3357" w:type="dxa"/>
          </w:tcPr>
          <w:p w:rsidR="0081196E" w:rsidRPr="00C725F6" w:rsidRDefault="0081196E" w:rsidP="0081196E">
            <w:pPr>
              <w:jc w:val="both"/>
              <w:rPr>
                <w:sz w:val="24"/>
                <w:szCs w:val="24"/>
                <w:highlight w:val="yellow"/>
                <w:lang w:val="fr-FR"/>
              </w:rPr>
            </w:pPr>
            <w:r w:rsidRPr="00C725F6">
              <w:rPr>
                <w:sz w:val="24"/>
                <w:szCs w:val="24"/>
                <w:highlight w:val="yellow"/>
                <w:lang w:val="fr-FR"/>
              </w:rPr>
              <w:t>Nature d’effet à cause du projet</w:t>
            </w:r>
          </w:p>
        </w:tc>
        <w:tc>
          <w:tcPr>
            <w:tcW w:w="3357" w:type="dxa"/>
          </w:tcPr>
          <w:p w:rsidR="0081196E" w:rsidRPr="00C725F6" w:rsidRDefault="0081196E" w:rsidP="0081196E">
            <w:pPr>
              <w:jc w:val="both"/>
              <w:rPr>
                <w:sz w:val="24"/>
                <w:szCs w:val="24"/>
                <w:lang w:val="fr-FR"/>
              </w:rPr>
            </w:pPr>
            <w:r w:rsidRPr="00C725F6">
              <w:rPr>
                <w:sz w:val="24"/>
                <w:szCs w:val="24"/>
                <w:highlight w:val="yellow"/>
                <w:lang w:val="fr-FR"/>
              </w:rPr>
              <w:t>Mesures à envisager</w:t>
            </w:r>
          </w:p>
        </w:tc>
      </w:tr>
      <w:tr w:rsidR="0081196E" w:rsidRPr="00C725F6" w:rsidTr="0081196E">
        <w:tc>
          <w:tcPr>
            <w:tcW w:w="3356" w:type="dxa"/>
          </w:tcPr>
          <w:p w:rsidR="0081196E" w:rsidRPr="00C725F6" w:rsidRDefault="0081196E" w:rsidP="0081196E">
            <w:pPr>
              <w:jc w:val="both"/>
              <w:rPr>
                <w:sz w:val="24"/>
                <w:szCs w:val="24"/>
                <w:lang w:val="fr-FR"/>
              </w:rPr>
            </w:pPr>
          </w:p>
          <w:p w:rsidR="0081196E" w:rsidRPr="00C725F6" w:rsidRDefault="0081196E" w:rsidP="0081196E">
            <w:pPr>
              <w:jc w:val="both"/>
              <w:rPr>
                <w:sz w:val="24"/>
                <w:szCs w:val="24"/>
                <w:lang w:val="fr-FR"/>
              </w:rPr>
            </w:pPr>
          </w:p>
        </w:tc>
        <w:tc>
          <w:tcPr>
            <w:tcW w:w="3357" w:type="dxa"/>
          </w:tcPr>
          <w:p w:rsidR="0081196E" w:rsidRPr="00C725F6" w:rsidRDefault="0081196E" w:rsidP="0081196E">
            <w:pPr>
              <w:jc w:val="both"/>
              <w:rPr>
                <w:sz w:val="24"/>
                <w:szCs w:val="24"/>
                <w:lang w:val="fr-FR"/>
              </w:rPr>
            </w:pPr>
          </w:p>
        </w:tc>
        <w:tc>
          <w:tcPr>
            <w:tcW w:w="3357" w:type="dxa"/>
          </w:tcPr>
          <w:p w:rsidR="0081196E" w:rsidRPr="00C725F6" w:rsidRDefault="0081196E" w:rsidP="0081196E">
            <w:pPr>
              <w:jc w:val="both"/>
              <w:rPr>
                <w:sz w:val="24"/>
                <w:szCs w:val="24"/>
                <w:lang w:val="fr-FR"/>
              </w:rPr>
            </w:pPr>
          </w:p>
        </w:tc>
      </w:tr>
      <w:tr w:rsidR="0081196E" w:rsidRPr="00C725F6" w:rsidTr="0081196E">
        <w:tc>
          <w:tcPr>
            <w:tcW w:w="3356" w:type="dxa"/>
          </w:tcPr>
          <w:p w:rsidR="0081196E" w:rsidRPr="00C725F6" w:rsidRDefault="0081196E" w:rsidP="0081196E">
            <w:pPr>
              <w:jc w:val="both"/>
              <w:rPr>
                <w:sz w:val="24"/>
                <w:szCs w:val="24"/>
                <w:lang w:val="fr-FR"/>
              </w:rPr>
            </w:pPr>
          </w:p>
          <w:p w:rsidR="0081196E" w:rsidRPr="00C725F6" w:rsidRDefault="0081196E" w:rsidP="0081196E">
            <w:pPr>
              <w:jc w:val="both"/>
              <w:rPr>
                <w:sz w:val="24"/>
                <w:szCs w:val="24"/>
                <w:lang w:val="fr-FR"/>
              </w:rPr>
            </w:pPr>
          </w:p>
        </w:tc>
        <w:tc>
          <w:tcPr>
            <w:tcW w:w="3357" w:type="dxa"/>
          </w:tcPr>
          <w:p w:rsidR="0081196E" w:rsidRPr="00C725F6" w:rsidRDefault="0081196E" w:rsidP="0081196E">
            <w:pPr>
              <w:jc w:val="both"/>
              <w:rPr>
                <w:sz w:val="24"/>
                <w:szCs w:val="24"/>
                <w:lang w:val="fr-FR"/>
              </w:rPr>
            </w:pPr>
          </w:p>
        </w:tc>
        <w:tc>
          <w:tcPr>
            <w:tcW w:w="3357" w:type="dxa"/>
          </w:tcPr>
          <w:p w:rsidR="0081196E" w:rsidRPr="00C725F6" w:rsidRDefault="0081196E" w:rsidP="0081196E">
            <w:pPr>
              <w:jc w:val="both"/>
              <w:rPr>
                <w:sz w:val="24"/>
                <w:szCs w:val="24"/>
                <w:lang w:val="fr-FR"/>
              </w:rPr>
            </w:pPr>
          </w:p>
        </w:tc>
      </w:tr>
      <w:tr w:rsidR="0081196E" w:rsidRPr="00C725F6" w:rsidTr="0081196E">
        <w:tc>
          <w:tcPr>
            <w:tcW w:w="3356" w:type="dxa"/>
          </w:tcPr>
          <w:p w:rsidR="0081196E" w:rsidRPr="00C725F6" w:rsidRDefault="0081196E" w:rsidP="0081196E">
            <w:pPr>
              <w:jc w:val="both"/>
              <w:rPr>
                <w:sz w:val="24"/>
                <w:szCs w:val="24"/>
                <w:lang w:val="fr-FR"/>
              </w:rPr>
            </w:pPr>
          </w:p>
          <w:p w:rsidR="0081196E" w:rsidRPr="00C725F6" w:rsidRDefault="0081196E" w:rsidP="0081196E">
            <w:pPr>
              <w:jc w:val="both"/>
              <w:rPr>
                <w:sz w:val="24"/>
                <w:szCs w:val="24"/>
                <w:lang w:val="fr-FR"/>
              </w:rPr>
            </w:pPr>
          </w:p>
        </w:tc>
        <w:tc>
          <w:tcPr>
            <w:tcW w:w="3357" w:type="dxa"/>
          </w:tcPr>
          <w:p w:rsidR="0081196E" w:rsidRPr="00C725F6" w:rsidRDefault="0081196E" w:rsidP="0081196E">
            <w:pPr>
              <w:jc w:val="both"/>
              <w:rPr>
                <w:sz w:val="24"/>
                <w:szCs w:val="24"/>
                <w:lang w:val="fr-FR"/>
              </w:rPr>
            </w:pPr>
          </w:p>
        </w:tc>
        <w:tc>
          <w:tcPr>
            <w:tcW w:w="3357" w:type="dxa"/>
          </w:tcPr>
          <w:p w:rsidR="0081196E" w:rsidRPr="00C725F6" w:rsidRDefault="0081196E" w:rsidP="0081196E">
            <w:pPr>
              <w:jc w:val="both"/>
              <w:rPr>
                <w:sz w:val="24"/>
                <w:szCs w:val="24"/>
                <w:lang w:val="fr-FR"/>
              </w:rPr>
            </w:pPr>
          </w:p>
        </w:tc>
      </w:tr>
      <w:bookmarkEnd w:id="19"/>
    </w:tbl>
    <w:p w:rsidR="0081196E" w:rsidRPr="00C725F6" w:rsidRDefault="0081196E" w:rsidP="0081196E">
      <w:pPr>
        <w:spacing w:after="0" w:line="240" w:lineRule="auto"/>
        <w:jc w:val="both"/>
        <w:rPr>
          <w:lang w:val="fr-FR"/>
        </w:rPr>
      </w:pPr>
    </w:p>
    <w:p w:rsidR="0081196E" w:rsidRPr="00C725F6" w:rsidRDefault="0081196E" w:rsidP="006E074D">
      <w:pPr>
        <w:numPr>
          <w:ilvl w:val="0"/>
          <w:numId w:val="24"/>
        </w:numPr>
        <w:spacing w:after="0" w:line="240" w:lineRule="auto"/>
        <w:jc w:val="both"/>
        <w:rPr>
          <w:sz w:val="24"/>
          <w:szCs w:val="24"/>
          <w:highlight w:val="yellow"/>
          <w:lang w:val="fr-FR"/>
        </w:rPr>
      </w:pPr>
      <w:r w:rsidRPr="00C725F6">
        <w:rPr>
          <w:sz w:val="24"/>
          <w:szCs w:val="24"/>
          <w:highlight w:val="yellow"/>
          <w:lang w:val="fr-FR"/>
        </w:rPr>
        <w:t xml:space="preserve">Si le sous projet est en dehors, mais à côté d’une aire protégée, est-il probable qu’il va affecter négativement l’écologie de l’aire protégée ? </w:t>
      </w:r>
    </w:p>
    <w:p w:rsidR="0081196E" w:rsidRPr="00C725F6" w:rsidRDefault="0081196E" w:rsidP="006E074D">
      <w:pPr>
        <w:numPr>
          <w:ilvl w:val="0"/>
          <w:numId w:val="32"/>
        </w:numPr>
        <w:spacing w:after="0" w:line="240" w:lineRule="auto"/>
        <w:contextualSpacing/>
        <w:jc w:val="both"/>
        <w:rPr>
          <w:sz w:val="24"/>
          <w:szCs w:val="24"/>
          <w:highlight w:val="yellow"/>
          <w:lang w:val="fr-FR" w:eastAsia="x-none"/>
        </w:rPr>
      </w:pPr>
      <w:r w:rsidRPr="00C725F6">
        <w:rPr>
          <w:sz w:val="24"/>
          <w:szCs w:val="24"/>
          <w:highlight w:val="yellow"/>
          <w:lang w:val="fr-FR" w:eastAsia="x-none"/>
        </w:rPr>
        <w:t xml:space="preserve">Oui ________ Non ________ </w:t>
      </w:r>
    </w:p>
    <w:p w:rsidR="0081196E" w:rsidRPr="005B70F2" w:rsidRDefault="0081196E" w:rsidP="006E074D">
      <w:pPr>
        <w:pStyle w:val="Paragraphedeliste"/>
        <w:numPr>
          <w:ilvl w:val="0"/>
          <w:numId w:val="32"/>
        </w:numPr>
        <w:contextualSpacing/>
        <w:jc w:val="both"/>
        <w:rPr>
          <w:highlight w:val="yellow"/>
          <w:lang w:val="fr-FR"/>
        </w:rPr>
      </w:pPr>
      <w:r w:rsidRPr="005B70F2">
        <w:rPr>
          <w:sz w:val="24"/>
          <w:szCs w:val="24"/>
          <w:highlight w:val="yellow"/>
          <w:lang w:val="fr-FR"/>
        </w:rPr>
        <w:t>Si oui, 1) quel est les natures de l’effet à cause du projet et 2) quels sont les mesures à envisager ?</w:t>
      </w:r>
    </w:p>
    <w:p w:rsidR="0081196E" w:rsidRPr="005B70F2" w:rsidRDefault="0081196E" w:rsidP="0081196E">
      <w:pPr>
        <w:spacing w:after="0" w:line="240" w:lineRule="auto"/>
        <w:jc w:val="both"/>
        <w:rPr>
          <w:highlight w:val="yellow"/>
          <w:lang w:val="fr-FR"/>
        </w:rPr>
      </w:pPr>
    </w:p>
    <w:tbl>
      <w:tblPr>
        <w:tblStyle w:val="Grilledutableau11"/>
        <w:tblW w:w="5000" w:type="pct"/>
        <w:tblLook w:val="04A0" w:firstRow="1" w:lastRow="0" w:firstColumn="1" w:lastColumn="0" w:noHBand="0" w:noVBand="1"/>
      </w:tblPr>
      <w:tblGrid>
        <w:gridCol w:w="6052"/>
        <w:gridCol w:w="4018"/>
      </w:tblGrid>
      <w:tr w:rsidR="0081196E" w:rsidRPr="00C725F6" w:rsidTr="0081196E">
        <w:tc>
          <w:tcPr>
            <w:tcW w:w="3005" w:type="pct"/>
          </w:tcPr>
          <w:p w:rsidR="0081196E" w:rsidRPr="00C725F6" w:rsidRDefault="0081196E" w:rsidP="0081196E">
            <w:pPr>
              <w:jc w:val="both"/>
              <w:rPr>
                <w:sz w:val="24"/>
                <w:szCs w:val="24"/>
                <w:highlight w:val="yellow"/>
                <w:lang w:val="fr-FR"/>
              </w:rPr>
            </w:pPr>
            <w:r w:rsidRPr="00C725F6">
              <w:rPr>
                <w:sz w:val="24"/>
                <w:szCs w:val="24"/>
                <w:highlight w:val="yellow"/>
                <w:lang w:val="fr-FR"/>
              </w:rPr>
              <w:t>Nature d’effet à cause du projet</w:t>
            </w:r>
          </w:p>
        </w:tc>
        <w:tc>
          <w:tcPr>
            <w:tcW w:w="1995" w:type="pct"/>
          </w:tcPr>
          <w:p w:rsidR="0081196E" w:rsidRPr="00C725F6" w:rsidRDefault="0081196E" w:rsidP="0081196E">
            <w:pPr>
              <w:jc w:val="both"/>
              <w:rPr>
                <w:sz w:val="24"/>
                <w:szCs w:val="24"/>
                <w:lang w:val="fr-FR"/>
              </w:rPr>
            </w:pPr>
            <w:r w:rsidRPr="00C725F6">
              <w:rPr>
                <w:sz w:val="24"/>
                <w:szCs w:val="24"/>
                <w:highlight w:val="yellow"/>
                <w:lang w:val="fr-FR"/>
              </w:rPr>
              <w:t>Mesures à envisager</w:t>
            </w:r>
          </w:p>
        </w:tc>
      </w:tr>
      <w:tr w:rsidR="0081196E" w:rsidRPr="00C725F6" w:rsidTr="0081196E">
        <w:tc>
          <w:tcPr>
            <w:tcW w:w="3005" w:type="pct"/>
          </w:tcPr>
          <w:p w:rsidR="0081196E" w:rsidRPr="00C725F6" w:rsidRDefault="0081196E" w:rsidP="0081196E">
            <w:pPr>
              <w:jc w:val="both"/>
              <w:rPr>
                <w:sz w:val="24"/>
                <w:szCs w:val="24"/>
                <w:lang w:val="fr-FR"/>
              </w:rPr>
            </w:pPr>
          </w:p>
        </w:tc>
        <w:tc>
          <w:tcPr>
            <w:tcW w:w="1995" w:type="pct"/>
          </w:tcPr>
          <w:p w:rsidR="0081196E" w:rsidRPr="00C725F6" w:rsidRDefault="0081196E" w:rsidP="0081196E">
            <w:pPr>
              <w:jc w:val="both"/>
              <w:rPr>
                <w:sz w:val="24"/>
                <w:szCs w:val="24"/>
                <w:lang w:val="fr-FR"/>
              </w:rPr>
            </w:pPr>
          </w:p>
        </w:tc>
      </w:tr>
      <w:tr w:rsidR="0081196E" w:rsidRPr="00C725F6" w:rsidTr="0081196E">
        <w:tc>
          <w:tcPr>
            <w:tcW w:w="3005" w:type="pct"/>
          </w:tcPr>
          <w:p w:rsidR="0081196E" w:rsidRPr="00C725F6" w:rsidRDefault="0081196E" w:rsidP="0081196E">
            <w:pPr>
              <w:jc w:val="both"/>
              <w:rPr>
                <w:sz w:val="24"/>
                <w:szCs w:val="24"/>
                <w:lang w:val="fr-FR"/>
              </w:rPr>
            </w:pPr>
          </w:p>
        </w:tc>
        <w:tc>
          <w:tcPr>
            <w:tcW w:w="1995" w:type="pct"/>
          </w:tcPr>
          <w:p w:rsidR="0081196E" w:rsidRPr="00C725F6" w:rsidRDefault="0081196E" w:rsidP="0081196E">
            <w:pPr>
              <w:jc w:val="both"/>
              <w:rPr>
                <w:sz w:val="24"/>
                <w:szCs w:val="24"/>
                <w:lang w:val="fr-FR"/>
              </w:rPr>
            </w:pPr>
          </w:p>
        </w:tc>
      </w:tr>
      <w:tr w:rsidR="0081196E" w:rsidRPr="00C725F6" w:rsidTr="0081196E">
        <w:tc>
          <w:tcPr>
            <w:tcW w:w="3005" w:type="pct"/>
          </w:tcPr>
          <w:p w:rsidR="0081196E" w:rsidRPr="00C725F6" w:rsidRDefault="0081196E" w:rsidP="0081196E">
            <w:pPr>
              <w:jc w:val="both"/>
              <w:rPr>
                <w:sz w:val="24"/>
                <w:szCs w:val="24"/>
                <w:lang w:val="fr-FR"/>
              </w:rPr>
            </w:pPr>
          </w:p>
        </w:tc>
        <w:tc>
          <w:tcPr>
            <w:tcW w:w="1995" w:type="pct"/>
          </w:tcPr>
          <w:p w:rsidR="0081196E" w:rsidRPr="00C725F6" w:rsidRDefault="0081196E" w:rsidP="0081196E">
            <w:pPr>
              <w:jc w:val="both"/>
              <w:rPr>
                <w:sz w:val="24"/>
                <w:szCs w:val="24"/>
                <w:lang w:val="fr-FR"/>
              </w:rPr>
            </w:pPr>
          </w:p>
        </w:tc>
      </w:tr>
    </w:tbl>
    <w:p w:rsidR="0081196E" w:rsidRPr="006005B2" w:rsidRDefault="0081196E" w:rsidP="0081196E">
      <w:pPr>
        <w:spacing w:after="0" w:line="240" w:lineRule="auto"/>
        <w:jc w:val="both"/>
        <w:rPr>
          <w:lang w:val="fr-FR"/>
        </w:rPr>
      </w:pPr>
    </w:p>
    <w:p w:rsidR="0081196E" w:rsidRPr="00010F60" w:rsidRDefault="0081196E" w:rsidP="006E074D">
      <w:pPr>
        <w:numPr>
          <w:ilvl w:val="0"/>
          <w:numId w:val="24"/>
        </w:numPr>
        <w:spacing w:after="0" w:line="240" w:lineRule="auto"/>
        <w:jc w:val="both"/>
        <w:rPr>
          <w:lang w:val="fr-FR"/>
        </w:rPr>
      </w:pPr>
      <w:r w:rsidRPr="00010F60">
        <w:rPr>
          <w:lang w:val="fr-FR"/>
        </w:rPr>
        <w:t xml:space="preserve">Les interventions du sous projet </w:t>
      </w:r>
      <w:proofErr w:type="spellStart"/>
      <w:r w:rsidRPr="00010F60">
        <w:rPr>
          <w:lang w:val="fr-FR"/>
        </w:rPr>
        <w:t>affecteront-elles</w:t>
      </w:r>
      <w:proofErr w:type="spellEnd"/>
      <w:r w:rsidRPr="00010F60">
        <w:rPr>
          <w:lang w:val="fr-FR"/>
        </w:rPr>
        <w:t xml:space="preserve"> des milieux stratégiques et fragiles ?</w:t>
      </w:r>
    </w:p>
    <w:p w:rsidR="0081196E" w:rsidRPr="00010F60" w:rsidRDefault="0081196E" w:rsidP="0081196E">
      <w:pPr>
        <w:pStyle w:val="CoverClientName"/>
        <w:spacing w:after="0"/>
        <w:ind w:left="0"/>
        <w:rPr>
          <w:rFonts w:ascii="Calibri" w:hAnsi="Calibri"/>
          <w:color w:val="auto"/>
          <w:szCs w:val="22"/>
          <w:lang w:val="fr-FR"/>
        </w:rPr>
      </w:pPr>
    </w:p>
    <w:tbl>
      <w:tblPr>
        <w:tblStyle w:val="Grilledutableau"/>
        <w:tblW w:w="5000" w:type="pct"/>
        <w:tblLook w:val="04A0" w:firstRow="1" w:lastRow="0" w:firstColumn="1" w:lastColumn="0" w:noHBand="0" w:noVBand="1"/>
      </w:tblPr>
      <w:tblGrid>
        <w:gridCol w:w="3035"/>
        <w:gridCol w:w="1043"/>
        <w:gridCol w:w="949"/>
        <w:gridCol w:w="5043"/>
      </w:tblGrid>
      <w:tr w:rsidR="0081196E" w:rsidRPr="00010F60" w:rsidTr="0081196E">
        <w:tc>
          <w:tcPr>
            <w:tcW w:w="1507" w:type="pct"/>
            <w:shd w:val="clear" w:color="auto" w:fill="D9D9D9" w:themeFill="background1" w:themeFillShade="D9"/>
          </w:tcPr>
          <w:p w:rsidR="0081196E" w:rsidRPr="00010F60" w:rsidRDefault="0081196E" w:rsidP="0081196E">
            <w:pPr>
              <w:rPr>
                <w:b/>
                <w:sz w:val="22"/>
                <w:szCs w:val="22"/>
              </w:rPr>
            </w:pPr>
            <w:r w:rsidRPr="00010F60">
              <w:rPr>
                <w:b/>
                <w:sz w:val="22"/>
                <w:szCs w:val="22"/>
              </w:rPr>
              <w:t>Milieux</w:t>
            </w:r>
          </w:p>
        </w:tc>
        <w:tc>
          <w:tcPr>
            <w:tcW w:w="518" w:type="pct"/>
            <w:shd w:val="clear" w:color="auto" w:fill="D9D9D9" w:themeFill="background1" w:themeFillShade="D9"/>
          </w:tcPr>
          <w:p w:rsidR="0081196E" w:rsidRPr="00010F60" w:rsidRDefault="0081196E" w:rsidP="0081196E">
            <w:pPr>
              <w:rPr>
                <w:b/>
                <w:sz w:val="22"/>
                <w:szCs w:val="22"/>
              </w:rPr>
            </w:pPr>
            <w:r w:rsidRPr="00010F60">
              <w:rPr>
                <w:b/>
                <w:sz w:val="22"/>
                <w:szCs w:val="22"/>
              </w:rPr>
              <w:t>Oui</w:t>
            </w:r>
          </w:p>
        </w:tc>
        <w:tc>
          <w:tcPr>
            <w:tcW w:w="471" w:type="pct"/>
            <w:shd w:val="clear" w:color="auto" w:fill="D9D9D9" w:themeFill="background1" w:themeFillShade="D9"/>
          </w:tcPr>
          <w:p w:rsidR="0081196E" w:rsidRPr="00010F60" w:rsidRDefault="0081196E" w:rsidP="0081196E">
            <w:pPr>
              <w:rPr>
                <w:b/>
                <w:sz w:val="22"/>
                <w:szCs w:val="22"/>
              </w:rPr>
            </w:pPr>
            <w:r w:rsidRPr="00010F60">
              <w:rPr>
                <w:b/>
                <w:sz w:val="22"/>
                <w:szCs w:val="22"/>
              </w:rPr>
              <w:t>Non</w:t>
            </w:r>
          </w:p>
        </w:tc>
        <w:tc>
          <w:tcPr>
            <w:tcW w:w="2504" w:type="pct"/>
            <w:shd w:val="clear" w:color="auto" w:fill="D9D9D9" w:themeFill="background1" w:themeFillShade="D9"/>
          </w:tcPr>
          <w:p w:rsidR="0081196E" w:rsidRPr="00010F60" w:rsidRDefault="0081196E" w:rsidP="0081196E">
            <w:pPr>
              <w:rPr>
                <w:b/>
                <w:sz w:val="22"/>
                <w:szCs w:val="22"/>
              </w:rPr>
            </w:pPr>
            <w:r w:rsidRPr="00010F60">
              <w:rPr>
                <w:b/>
                <w:sz w:val="22"/>
                <w:szCs w:val="22"/>
              </w:rPr>
              <w:t>Si Oui expliquer</w:t>
            </w:r>
          </w:p>
        </w:tc>
      </w:tr>
      <w:tr w:rsidR="0081196E" w:rsidRPr="00010F60" w:rsidTr="0081196E">
        <w:tc>
          <w:tcPr>
            <w:tcW w:w="1507" w:type="pct"/>
            <w:vAlign w:val="center"/>
          </w:tcPr>
          <w:p w:rsidR="0081196E" w:rsidRPr="00010F60" w:rsidRDefault="0081196E" w:rsidP="0081196E">
            <w:pPr>
              <w:rPr>
                <w:sz w:val="22"/>
                <w:szCs w:val="22"/>
              </w:rPr>
            </w:pPr>
            <w:r w:rsidRPr="00010F60">
              <w:rPr>
                <w:sz w:val="22"/>
                <w:szCs w:val="22"/>
              </w:rPr>
              <w:t>Bassin versant</w:t>
            </w:r>
          </w:p>
        </w:tc>
        <w:tc>
          <w:tcPr>
            <w:tcW w:w="518" w:type="pct"/>
          </w:tcPr>
          <w:p w:rsidR="0081196E" w:rsidRPr="00010F60" w:rsidRDefault="0081196E" w:rsidP="0081196E">
            <w:pPr>
              <w:rPr>
                <w:sz w:val="22"/>
                <w:szCs w:val="22"/>
              </w:rPr>
            </w:pPr>
          </w:p>
        </w:tc>
        <w:tc>
          <w:tcPr>
            <w:tcW w:w="471" w:type="pct"/>
          </w:tcPr>
          <w:p w:rsidR="0081196E" w:rsidRPr="00010F60" w:rsidRDefault="0081196E" w:rsidP="0081196E">
            <w:pPr>
              <w:rPr>
                <w:sz w:val="22"/>
                <w:szCs w:val="22"/>
              </w:rPr>
            </w:pPr>
          </w:p>
        </w:tc>
        <w:tc>
          <w:tcPr>
            <w:tcW w:w="2504" w:type="pct"/>
          </w:tcPr>
          <w:p w:rsidR="0081196E" w:rsidRPr="00010F60" w:rsidRDefault="0081196E" w:rsidP="0081196E">
            <w:pPr>
              <w:rPr>
                <w:sz w:val="22"/>
                <w:szCs w:val="22"/>
              </w:rPr>
            </w:pPr>
          </w:p>
        </w:tc>
      </w:tr>
      <w:tr w:rsidR="0081196E" w:rsidRPr="00010F60" w:rsidTr="0081196E">
        <w:tc>
          <w:tcPr>
            <w:tcW w:w="1507" w:type="pct"/>
            <w:vAlign w:val="center"/>
          </w:tcPr>
          <w:p w:rsidR="0081196E" w:rsidRPr="00010F60" w:rsidRDefault="0081196E" w:rsidP="0081196E">
            <w:pPr>
              <w:rPr>
                <w:sz w:val="22"/>
                <w:szCs w:val="22"/>
              </w:rPr>
            </w:pPr>
            <w:r w:rsidRPr="00010F60">
              <w:rPr>
                <w:sz w:val="22"/>
                <w:szCs w:val="22"/>
              </w:rPr>
              <w:t>Forêt naturelle</w:t>
            </w:r>
          </w:p>
        </w:tc>
        <w:tc>
          <w:tcPr>
            <w:tcW w:w="518" w:type="pct"/>
          </w:tcPr>
          <w:p w:rsidR="0081196E" w:rsidRPr="00010F60" w:rsidRDefault="0081196E" w:rsidP="0081196E">
            <w:pPr>
              <w:rPr>
                <w:sz w:val="22"/>
                <w:szCs w:val="22"/>
              </w:rPr>
            </w:pPr>
          </w:p>
        </w:tc>
        <w:tc>
          <w:tcPr>
            <w:tcW w:w="471" w:type="pct"/>
          </w:tcPr>
          <w:p w:rsidR="0081196E" w:rsidRPr="00010F60" w:rsidRDefault="0081196E" w:rsidP="0081196E">
            <w:pPr>
              <w:rPr>
                <w:sz w:val="22"/>
                <w:szCs w:val="22"/>
              </w:rPr>
            </w:pPr>
          </w:p>
        </w:tc>
        <w:tc>
          <w:tcPr>
            <w:tcW w:w="2504" w:type="pct"/>
          </w:tcPr>
          <w:p w:rsidR="0081196E" w:rsidRPr="00010F60" w:rsidRDefault="0081196E" w:rsidP="0081196E">
            <w:pPr>
              <w:rPr>
                <w:sz w:val="22"/>
                <w:szCs w:val="22"/>
              </w:rPr>
            </w:pPr>
          </w:p>
        </w:tc>
      </w:tr>
      <w:tr w:rsidR="0081196E" w:rsidRPr="00010F60" w:rsidTr="0081196E">
        <w:tc>
          <w:tcPr>
            <w:tcW w:w="1507" w:type="pct"/>
            <w:vAlign w:val="center"/>
          </w:tcPr>
          <w:p w:rsidR="0081196E" w:rsidRPr="00010F60" w:rsidRDefault="0081196E" w:rsidP="0081196E">
            <w:pPr>
              <w:rPr>
                <w:sz w:val="22"/>
                <w:szCs w:val="22"/>
              </w:rPr>
            </w:pPr>
            <w:r w:rsidRPr="00010F60">
              <w:rPr>
                <w:sz w:val="22"/>
                <w:szCs w:val="22"/>
              </w:rPr>
              <w:t>Flanc de montagne</w:t>
            </w:r>
          </w:p>
        </w:tc>
        <w:tc>
          <w:tcPr>
            <w:tcW w:w="518" w:type="pct"/>
          </w:tcPr>
          <w:p w:rsidR="0081196E" w:rsidRPr="00010F60" w:rsidRDefault="0081196E" w:rsidP="0081196E">
            <w:pPr>
              <w:rPr>
                <w:sz w:val="22"/>
                <w:szCs w:val="22"/>
              </w:rPr>
            </w:pPr>
          </w:p>
        </w:tc>
        <w:tc>
          <w:tcPr>
            <w:tcW w:w="471" w:type="pct"/>
          </w:tcPr>
          <w:p w:rsidR="0081196E" w:rsidRPr="00010F60" w:rsidRDefault="0081196E" w:rsidP="0081196E">
            <w:pPr>
              <w:rPr>
                <w:sz w:val="22"/>
                <w:szCs w:val="22"/>
              </w:rPr>
            </w:pPr>
          </w:p>
        </w:tc>
        <w:tc>
          <w:tcPr>
            <w:tcW w:w="2504" w:type="pct"/>
          </w:tcPr>
          <w:p w:rsidR="0081196E" w:rsidRPr="00010F60" w:rsidRDefault="0081196E" w:rsidP="0081196E">
            <w:pPr>
              <w:rPr>
                <w:sz w:val="22"/>
                <w:szCs w:val="22"/>
              </w:rPr>
            </w:pPr>
          </w:p>
        </w:tc>
      </w:tr>
      <w:tr w:rsidR="0081196E" w:rsidRPr="00010F60" w:rsidTr="0081196E">
        <w:tc>
          <w:tcPr>
            <w:tcW w:w="1507" w:type="pct"/>
            <w:vAlign w:val="center"/>
          </w:tcPr>
          <w:p w:rsidR="0081196E" w:rsidRPr="00010F60" w:rsidRDefault="0081196E" w:rsidP="0081196E">
            <w:pPr>
              <w:rPr>
                <w:sz w:val="22"/>
                <w:szCs w:val="22"/>
              </w:rPr>
            </w:pPr>
            <w:r w:rsidRPr="00010F60">
              <w:rPr>
                <w:sz w:val="22"/>
                <w:szCs w:val="22"/>
              </w:rPr>
              <w:t>Plaines inondables</w:t>
            </w:r>
          </w:p>
        </w:tc>
        <w:tc>
          <w:tcPr>
            <w:tcW w:w="518" w:type="pct"/>
          </w:tcPr>
          <w:p w:rsidR="0081196E" w:rsidRPr="00010F60" w:rsidRDefault="0081196E" w:rsidP="0081196E">
            <w:pPr>
              <w:rPr>
                <w:sz w:val="22"/>
                <w:szCs w:val="22"/>
              </w:rPr>
            </w:pPr>
          </w:p>
        </w:tc>
        <w:tc>
          <w:tcPr>
            <w:tcW w:w="471" w:type="pct"/>
          </w:tcPr>
          <w:p w:rsidR="0081196E" w:rsidRPr="00010F60" w:rsidRDefault="0081196E" w:rsidP="0081196E">
            <w:pPr>
              <w:rPr>
                <w:sz w:val="22"/>
                <w:szCs w:val="22"/>
              </w:rPr>
            </w:pPr>
          </w:p>
        </w:tc>
        <w:tc>
          <w:tcPr>
            <w:tcW w:w="2504" w:type="pct"/>
          </w:tcPr>
          <w:p w:rsidR="0081196E" w:rsidRPr="00010F60" w:rsidRDefault="0081196E" w:rsidP="0081196E">
            <w:pPr>
              <w:rPr>
                <w:sz w:val="22"/>
                <w:szCs w:val="22"/>
              </w:rPr>
            </w:pPr>
          </w:p>
        </w:tc>
      </w:tr>
      <w:tr w:rsidR="0081196E" w:rsidRPr="00010F60" w:rsidTr="0081196E">
        <w:tc>
          <w:tcPr>
            <w:tcW w:w="1507" w:type="pct"/>
            <w:vAlign w:val="center"/>
          </w:tcPr>
          <w:p w:rsidR="0081196E" w:rsidRPr="00010F60" w:rsidRDefault="0081196E" w:rsidP="0081196E">
            <w:pPr>
              <w:rPr>
                <w:sz w:val="22"/>
                <w:szCs w:val="22"/>
              </w:rPr>
            </w:pPr>
            <w:r w:rsidRPr="00010F60">
              <w:rPr>
                <w:sz w:val="22"/>
                <w:szCs w:val="22"/>
              </w:rPr>
              <w:t>Zone de marécages</w:t>
            </w:r>
          </w:p>
        </w:tc>
        <w:tc>
          <w:tcPr>
            <w:tcW w:w="518" w:type="pct"/>
          </w:tcPr>
          <w:p w:rsidR="0081196E" w:rsidRPr="00010F60" w:rsidRDefault="0081196E" w:rsidP="0081196E">
            <w:pPr>
              <w:rPr>
                <w:sz w:val="22"/>
                <w:szCs w:val="22"/>
              </w:rPr>
            </w:pPr>
          </w:p>
        </w:tc>
        <w:tc>
          <w:tcPr>
            <w:tcW w:w="471" w:type="pct"/>
          </w:tcPr>
          <w:p w:rsidR="0081196E" w:rsidRPr="00010F60" w:rsidRDefault="0081196E" w:rsidP="0081196E">
            <w:pPr>
              <w:rPr>
                <w:sz w:val="22"/>
                <w:szCs w:val="22"/>
              </w:rPr>
            </w:pPr>
          </w:p>
        </w:tc>
        <w:tc>
          <w:tcPr>
            <w:tcW w:w="2504" w:type="pct"/>
          </w:tcPr>
          <w:p w:rsidR="0081196E" w:rsidRPr="00010F60" w:rsidRDefault="0081196E" w:rsidP="0081196E">
            <w:pPr>
              <w:rPr>
                <w:sz w:val="22"/>
                <w:szCs w:val="22"/>
              </w:rPr>
            </w:pPr>
          </w:p>
        </w:tc>
      </w:tr>
      <w:tr w:rsidR="0081196E" w:rsidRPr="00010F60" w:rsidTr="0081196E">
        <w:tc>
          <w:tcPr>
            <w:tcW w:w="1507" w:type="pct"/>
            <w:vAlign w:val="center"/>
          </w:tcPr>
          <w:p w:rsidR="0081196E" w:rsidRPr="00010F60" w:rsidRDefault="0081196E" w:rsidP="0081196E">
            <w:pPr>
              <w:rPr>
                <w:sz w:val="22"/>
                <w:szCs w:val="22"/>
              </w:rPr>
            </w:pPr>
            <w:r w:rsidRPr="00010F60">
              <w:rPr>
                <w:sz w:val="22"/>
                <w:szCs w:val="22"/>
              </w:rPr>
              <w:t>Autres (à préciser)</w:t>
            </w:r>
          </w:p>
        </w:tc>
        <w:tc>
          <w:tcPr>
            <w:tcW w:w="518" w:type="pct"/>
          </w:tcPr>
          <w:p w:rsidR="0081196E" w:rsidRPr="00010F60" w:rsidRDefault="0081196E" w:rsidP="0081196E">
            <w:pPr>
              <w:rPr>
                <w:sz w:val="22"/>
                <w:szCs w:val="22"/>
              </w:rPr>
            </w:pPr>
          </w:p>
        </w:tc>
        <w:tc>
          <w:tcPr>
            <w:tcW w:w="471" w:type="pct"/>
          </w:tcPr>
          <w:p w:rsidR="0081196E" w:rsidRPr="00010F60" w:rsidRDefault="0081196E" w:rsidP="0081196E">
            <w:pPr>
              <w:rPr>
                <w:sz w:val="22"/>
                <w:szCs w:val="22"/>
              </w:rPr>
            </w:pPr>
          </w:p>
        </w:tc>
        <w:tc>
          <w:tcPr>
            <w:tcW w:w="2504" w:type="pct"/>
          </w:tcPr>
          <w:p w:rsidR="0081196E" w:rsidRPr="00010F60" w:rsidRDefault="0081196E" w:rsidP="0081196E">
            <w:pPr>
              <w:rPr>
                <w:sz w:val="22"/>
                <w:szCs w:val="22"/>
              </w:rPr>
            </w:pPr>
          </w:p>
        </w:tc>
      </w:tr>
    </w:tbl>
    <w:p w:rsidR="0081196E" w:rsidRPr="00010F60" w:rsidRDefault="0081196E" w:rsidP="0081196E">
      <w:pPr>
        <w:rPr>
          <w:lang w:val="fr-FR"/>
        </w:rPr>
      </w:pPr>
    </w:p>
    <w:p w:rsidR="0081196E" w:rsidRPr="008F681F" w:rsidRDefault="0081196E" w:rsidP="0081196E">
      <w:pPr>
        <w:rPr>
          <w:b/>
          <w:sz w:val="24"/>
          <w:szCs w:val="24"/>
          <w:lang w:val="fr-FR"/>
        </w:rPr>
      </w:pPr>
      <w:r w:rsidRPr="008F681F">
        <w:rPr>
          <w:b/>
          <w:sz w:val="24"/>
          <w:szCs w:val="24"/>
          <w:lang w:val="fr-FR"/>
        </w:rPr>
        <w:t>D.2.</w:t>
      </w:r>
      <w:r w:rsidRPr="008F681F">
        <w:rPr>
          <w:b/>
          <w:sz w:val="24"/>
          <w:szCs w:val="24"/>
          <w:lang w:val="fr-FR"/>
        </w:rPr>
        <w:tab/>
        <w:t>Modification du paysage</w:t>
      </w:r>
    </w:p>
    <w:p w:rsidR="0081196E" w:rsidRPr="00010F60" w:rsidRDefault="0081196E" w:rsidP="006E074D">
      <w:pPr>
        <w:numPr>
          <w:ilvl w:val="0"/>
          <w:numId w:val="33"/>
        </w:numPr>
        <w:spacing w:after="0" w:line="240" w:lineRule="auto"/>
        <w:rPr>
          <w:lang w:val="fr-FR"/>
        </w:rPr>
      </w:pPr>
      <w:r w:rsidRPr="00010F60">
        <w:rPr>
          <w:lang w:val="fr-FR"/>
        </w:rPr>
        <w:t xml:space="preserve">Le sous projet </w:t>
      </w:r>
      <w:proofErr w:type="spellStart"/>
      <w:r w:rsidRPr="00010F60">
        <w:rPr>
          <w:lang w:val="fr-FR"/>
        </w:rPr>
        <w:t>provoquera-t-il</w:t>
      </w:r>
      <w:proofErr w:type="spellEnd"/>
      <w:r w:rsidRPr="00010F60">
        <w:rPr>
          <w:lang w:val="fr-FR"/>
        </w:rPr>
        <w:t xml:space="preserve"> des changements de l’environnement naturel de la zone ?</w:t>
      </w:r>
    </w:p>
    <w:p w:rsidR="0081196E" w:rsidRPr="00010F60" w:rsidRDefault="0081196E" w:rsidP="0081196E">
      <w:pPr>
        <w:spacing w:after="0" w:line="240" w:lineRule="auto"/>
        <w:ind w:left="180"/>
        <w:rPr>
          <w:lang w:val="fr-FR"/>
        </w:rPr>
      </w:pPr>
    </w:p>
    <w:tbl>
      <w:tblPr>
        <w:tblStyle w:val="Grilledutableau"/>
        <w:tblW w:w="5000" w:type="pct"/>
        <w:tblLook w:val="04A0" w:firstRow="1" w:lastRow="0" w:firstColumn="1" w:lastColumn="0" w:noHBand="0" w:noVBand="1"/>
      </w:tblPr>
      <w:tblGrid>
        <w:gridCol w:w="4040"/>
        <w:gridCol w:w="1255"/>
        <w:gridCol w:w="916"/>
        <w:gridCol w:w="1007"/>
        <w:gridCol w:w="2852"/>
      </w:tblGrid>
      <w:tr w:rsidR="0081196E" w:rsidRPr="00010F60" w:rsidTr="0081196E">
        <w:tc>
          <w:tcPr>
            <w:tcW w:w="2006" w:type="pct"/>
            <w:vMerge w:val="restart"/>
            <w:shd w:val="clear" w:color="auto" w:fill="D9D9D9" w:themeFill="background1" w:themeFillShade="D9"/>
          </w:tcPr>
          <w:p w:rsidR="0081196E" w:rsidRPr="00010F60" w:rsidRDefault="0081196E" w:rsidP="0081196E">
            <w:pPr>
              <w:pStyle w:val="CoverClientName"/>
              <w:spacing w:after="0" w:line="240" w:lineRule="auto"/>
              <w:ind w:left="0"/>
              <w:rPr>
                <w:rFonts w:ascii="Calibri" w:hAnsi="Calibri"/>
                <w:b/>
                <w:color w:val="auto"/>
                <w:szCs w:val="22"/>
              </w:rPr>
            </w:pPr>
            <w:r w:rsidRPr="00010F60">
              <w:rPr>
                <w:rFonts w:ascii="Calibri" w:hAnsi="Calibri"/>
                <w:b/>
                <w:color w:val="auto"/>
                <w:szCs w:val="22"/>
              </w:rPr>
              <w:t>Actions sur le milieu/transformation</w:t>
            </w:r>
          </w:p>
        </w:tc>
        <w:tc>
          <w:tcPr>
            <w:tcW w:w="1578" w:type="pct"/>
            <w:gridSpan w:val="3"/>
            <w:shd w:val="clear" w:color="auto" w:fill="D9D9D9" w:themeFill="background1" w:themeFillShade="D9"/>
          </w:tcPr>
          <w:p w:rsidR="0081196E" w:rsidRPr="00010F60" w:rsidRDefault="0081196E" w:rsidP="0081196E">
            <w:pPr>
              <w:pStyle w:val="CoverClientName"/>
              <w:spacing w:after="0" w:line="240" w:lineRule="auto"/>
              <w:ind w:left="0"/>
              <w:rPr>
                <w:rFonts w:ascii="Calibri" w:hAnsi="Calibri"/>
                <w:b/>
                <w:color w:val="auto"/>
                <w:szCs w:val="22"/>
              </w:rPr>
            </w:pPr>
            <w:r w:rsidRPr="00010F60">
              <w:rPr>
                <w:rFonts w:ascii="Calibri" w:hAnsi="Calibri"/>
                <w:b/>
                <w:color w:val="auto"/>
                <w:szCs w:val="22"/>
              </w:rPr>
              <w:t>Niveau</w:t>
            </w:r>
          </w:p>
        </w:tc>
        <w:tc>
          <w:tcPr>
            <w:tcW w:w="1416" w:type="pct"/>
            <w:vMerge w:val="restart"/>
            <w:shd w:val="clear" w:color="auto" w:fill="D9D9D9" w:themeFill="background1" w:themeFillShade="D9"/>
          </w:tcPr>
          <w:p w:rsidR="0081196E" w:rsidRPr="00010F60" w:rsidRDefault="0081196E" w:rsidP="0081196E">
            <w:pPr>
              <w:pStyle w:val="CoverClientName"/>
              <w:spacing w:after="0" w:line="240" w:lineRule="auto"/>
              <w:ind w:left="0"/>
              <w:rPr>
                <w:rFonts w:ascii="Calibri" w:hAnsi="Calibri"/>
                <w:b/>
                <w:color w:val="auto"/>
                <w:szCs w:val="22"/>
              </w:rPr>
            </w:pPr>
            <w:r w:rsidRPr="00010F60">
              <w:rPr>
                <w:rFonts w:ascii="Calibri" w:hAnsi="Calibri"/>
                <w:b/>
                <w:color w:val="auto"/>
                <w:szCs w:val="22"/>
              </w:rPr>
              <w:t xml:space="preserve">Si important, mesures envisagées </w:t>
            </w:r>
          </w:p>
        </w:tc>
      </w:tr>
      <w:tr w:rsidR="0081196E" w:rsidRPr="00010F60" w:rsidTr="0081196E">
        <w:tc>
          <w:tcPr>
            <w:tcW w:w="2006" w:type="pct"/>
            <w:vMerge/>
            <w:shd w:val="clear" w:color="auto" w:fill="D9D9D9" w:themeFill="background1" w:themeFillShade="D9"/>
          </w:tcPr>
          <w:p w:rsidR="0081196E" w:rsidRPr="00010F60" w:rsidRDefault="0081196E" w:rsidP="0081196E">
            <w:pPr>
              <w:pStyle w:val="CoverClientName"/>
              <w:spacing w:after="0" w:line="240" w:lineRule="auto"/>
              <w:ind w:left="0"/>
              <w:rPr>
                <w:rFonts w:ascii="Calibri" w:hAnsi="Calibri"/>
                <w:b/>
                <w:color w:val="auto"/>
                <w:szCs w:val="22"/>
              </w:rPr>
            </w:pPr>
          </w:p>
        </w:tc>
        <w:tc>
          <w:tcPr>
            <w:tcW w:w="623" w:type="pct"/>
            <w:shd w:val="clear" w:color="auto" w:fill="D9D9D9" w:themeFill="background1" w:themeFillShade="D9"/>
          </w:tcPr>
          <w:p w:rsidR="0081196E" w:rsidRPr="00010F60" w:rsidRDefault="0081196E" w:rsidP="0081196E">
            <w:pPr>
              <w:pStyle w:val="CoverClientName"/>
              <w:spacing w:after="0" w:line="240" w:lineRule="auto"/>
              <w:ind w:left="0"/>
              <w:rPr>
                <w:rFonts w:ascii="Calibri" w:hAnsi="Calibri"/>
                <w:b/>
                <w:color w:val="auto"/>
                <w:szCs w:val="22"/>
              </w:rPr>
            </w:pPr>
            <w:r w:rsidRPr="00010F60">
              <w:rPr>
                <w:rFonts w:ascii="Calibri" w:hAnsi="Calibri"/>
                <w:b/>
                <w:color w:val="auto"/>
                <w:szCs w:val="22"/>
              </w:rPr>
              <w:t>Important</w:t>
            </w:r>
          </w:p>
        </w:tc>
        <w:tc>
          <w:tcPr>
            <w:tcW w:w="455" w:type="pct"/>
            <w:shd w:val="clear" w:color="auto" w:fill="D9D9D9" w:themeFill="background1" w:themeFillShade="D9"/>
          </w:tcPr>
          <w:p w:rsidR="0081196E" w:rsidRPr="00010F60" w:rsidRDefault="0081196E" w:rsidP="0081196E">
            <w:pPr>
              <w:pStyle w:val="CoverClientName"/>
              <w:spacing w:after="0" w:line="240" w:lineRule="auto"/>
              <w:ind w:left="0"/>
              <w:rPr>
                <w:rFonts w:ascii="Calibri" w:hAnsi="Calibri"/>
                <w:b/>
                <w:color w:val="auto"/>
                <w:szCs w:val="22"/>
              </w:rPr>
            </w:pPr>
            <w:r w:rsidRPr="00010F60">
              <w:rPr>
                <w:rFonts w:ascii="Calibri" w:hAnsi="Calibri"/>
                <w:b/>
                <w:color w:val="auto"/>
                <w:szCs w:val="22"/>
              </w:rPr>
              <w:t>Faible</w:t>
            </w:r>
          </w:p>
        </w:tc>
        <w:tc>
          <w:tcPr>
            <w:tcW w:w="500" w:type="pct"/>
            <w:shd w:val="clear" w:color="auto" w:fill="D9D9D9" w:themeFill="background1" w:themeFillShade="D9"/>
          </w:tcPr>
          <w:p w:rsidR="0081196E" w:rsidRPr="00010F60" w:rsidRDefault="0081196E" w:rsidP="0081196E">
            <w:pPr>
              <w:pStyle w:val="CoverClientName"/>
              <w:spacing w:after="0" w:line="240" w:lineRule="auto"/>
              <w:ind w:left="0"/>
              <w:rPr>
                <w:rFonts w:ascii="Calibri" w:hAnsi="Calibri"/>
                <w:b/>
                <w:color w:val="auto"/>
                <w:szCs w:val="22"/>
              </w:rPr>
            </w:pPr>
            <w:r w:rsidRPr="00010F60">
              <w:rPr>
                <w:rFonts w:ascii="Calibri" w:hAnsi="Calibri"/>
                <w:b/>
                <w:color w:val="auto"/>
                <w:szCs w:val="22"/>
              </w:rPr>
              <w:t>Nul</w:t>
            </w:r>
          </w:p>
        </w:tc>
        <w:tc>
          <w:tcPr>
            <w:tcW w:w="1416" w:type="pct"/>
            <w:vMerge/>
            <w:shd w:val="clear" w:color="auto" w:fill="D9D9D9" w:themeFill="background1" w:themeFillShade="D9"/>
          </w:tcPr>
          <w:p w:rsidR="0081196E" w:rsidRPr="00010F60" w:rsidRDefault="0081196E" w:rsidP="0081196E">
            <w:pPr>
              <w:pStyle w:val="CoverClientName"/>
              <w:spacing w:after="0" w:line="240" w:lineRule="auto"/>
              <w:ind w:left="0"/>
              <w:rPr>
                <w:rFonts w:ascii="Calibri" w:hAnsi="Calibri"/>
                <w:b/>
                <w:color w:val="auto"/>
                <w:szCs w:val="22"/>
              </w:rPr>
            </w:pPr>
          </w:p>
        </w:tc>
      </w:tr>
      <w:tr w:rsidR="0081196E" w:rsidRPr="00010F60" w:rsidTr="0081196E">
        <w:tc>
          <w:tcPr>
            <w:tcW w:w="2006" w:type="pct"/>
            <w:vAlign w:val="center"/>
          </w:tcPr>
          <w:p w:rsidR="0081196E" w:rsidRPr="00010F60" w:rsidRDefault="0081196E" w:rsidP="0081196E">
            <w:pPr>
              <w:pStyle w:val="CoverClientName"/>
              <w:spacing w:after="0" w:line="240" w:lineRule="auto"/>
              <w:ind w:left="0"/>
              <w:jc w:val="both"/>
              <w:rPr>
                <w:rFonts w:ascii="Calibri" w:hAnsi="Calibri"/>
                <w:color w:val="auto"/>
                <w:szCs w:val="22"/>
              </w:rPr>
            </w:pPr>
            <w:r w:rsidRPr="00010F60">
              <w:rPr>
                <w:rFonts w:ascii="Calibri" w:hAnsi="Calibri"/>
                <w:color w:val="auto"/>
                <w:szCs w:val="22"/>
              </w:rPr>
              <w:t>Introduction d’espèces végétales</w:t>
            </w:r>
          </w:p>
        </w:tc>
        <w:tc>
          <w:tcPr>
            <w:tcW w:w="623" w:type="pct"/>
          </w:tcPr>
          <w:p w:rsidR="0081196E" w:rsidRPr="00010F60" w:rsidRDefault="0081196E" w:rsidP="0081196E">
            <w:pPr>
              <w:pStyle w:val="CoverClientName"/>
              <w:spacing w:after="0" w:line="240" w:lineRule="auto"/>
              <w:ind w:left="0"/>
              <w:jc w:val="both"/>
              <w:rPr>
                <w:rFonts w:ascii="Calibri" w:hAnsi="Calibri"/>
                <w:color w:val="auto"/>
                <w:szCs w:val="22"/>
              </w:rPr>
            </w:pPr>
          </w:p>
        </w:tc>
        <w:tc>
          <w:tcPr>
            <w:tcW w:w="455" w:type="pct"/>
          </w:tcPr>
          <w:p w:rsidR="0081196E" w:rsidRPr="00010F60" w:rsidRDefault="0081196E" w:rsidP="0081196E">
            <w:pPr>
              <w:pStyle w:val="CoverClientName"/>
              <w:spacing w:after="0" w:line="240" w:lineRule="auto"/>
              <w:ind w:left="0"/>
              <w:jc w:val="both"/>
              <w:rPr>
                <w:rFonts w:ascii="Calibri" w:hAnsi="Calibri"/>
                <w:color w:val="auto"/>
                <w:szCs w:val="22"/>
              </w:rPr>
            </w:pPr>
          </w:p>
        </w:tc>
        <w:tc>
          <w:tcPr>
            <w:tcW w:w="500" w:type="pct"/>
          </w:tcPr>
          <w:p w:rsidR="0081196E" w:rsidRPr="00010F60" w:rsidRDefault="0081196E" w:rsidP="0081196E">
            <w:pPr>
              <w:pStyle w:val="CoverClientName"/>
              <w:spacing w:after="0" w:line="240" w:lineRule="auto"/>
              <w:ind w:left="0"/>
              <w:jc w:val="both"/>
              <w:rPr>
                <w:rFonts w:ascii="Calibri" w:hAnsi="Calibri"/>
                <w:color w:val="auto"/>
                <w:szCs w:val="22"/>
              </w:rPr>
            </w:pPr>
          </w:p>
        </w:tc>
        <w:tc>
          <w:tcPr>
            <w:tcW w:w="1416" w:type="pct"/>
          </w:tcPr>
          <w:p w:rsidR="0081196E" w:rsidRPr="00010F60" w:rsidRDefault="0081196E" w:rsidP="0081196E">
            <w:pPr>
              <w:pStyle w:val="CoverClientName"/>
              <w:spacing w:after="0" w:line="240" w:lineRule="auto"/>
              <w:ind w:left="0"/>
              <w:jc w:val="both"/>
              <w:rPr>
                <w:rFonts w:ascii="Calibri" w:hAnsi="Calibri"/>
                <w:color w:val="auto"/>
                <w:szCs w:val="22"/>
              </w:rPr>
            </w:pPr>
          </w:p>
        </w:tc>
      </w:tr>
      <w:tr w:rsidR="0081196E" w:rsidRPr="00010F60" w:rsidTr="0081196E">
        <w:tc>
          <w:tcPr>
            <w:tcW w:w="2006" w:type="pct"/>
            <w:vAlign w:val="center"/>
          </w:tcPr>
          <w:p w:rsidR="0081196E" w:rsidRPr="00010F60" w:rsidRDefault="0081196E" w:rsidP="0081196E">
            <w:pPr>
              <w:jc w:val="both"/>
              <w:rPr>
                <w:sz w:val="22"/>
                <w:szCs w:val="22"/>
              </w:rPr>
            </w:pPr>
            <w:r w:rsidRPr="00010F60">
              <w:rPr>
                <w:sz w:val="22"/>
                <w:szCs w:val="22"/>
              </w:rPr>
              <w:t>Détérioration du paysage</w:t>
            </w:r>
          </w:p>
        </w:tc>
        <w:tc>
          <w:tcPr>
            <w:tcW w:w="623" w:type="pct"/>
          </w:tcPr>
          <w:p w:rsidR="0081196E" w:rsidRPr="00010F60" w:rsidRDefault="0081196E" w:rsidP="0081196E">
            <w:pPr>
              <w:pStyle w:val="CoverClientName"/>
              <w:spacing w:after="0" w:line="240" w:lineRule="auto"/>
              <w:ind w:left="0"/>
              <w:jc w:val="both"/>
              <w:rPr>
                <w:rFonts w:ascii="Calibri" w:hAnsi="Calibri"/>
                <w:color w:val="auto"/>
                <w:szCs w:val="22"/>
              </w:rPr>
            </w:pPr>
          </w:p>
        </w:tc>
        <w:tc>
          <w:tcPr>
            <w:tcW w:w="455" w:type="pct"/>
          </w:tcPr>
          <w:p w:rsidR="0081196E" w:rsidRPr="00010F60" w:rsidRDefault="0081196E" w:rsidP="0081196E">
            <w:pPr>
              <w:pStyle w:val="CoverClientName"/>
              <w:spacing w:after="0" w:line="240" w:lineRule="auto"/>
              <w:ind w:left="0"/>
              <w:jc w:val="both"/>
              <w:rPr>
                <w:rFonts w:ascii="Calibri" w:hAnsi="Calibri"/>
                <w:color w:val="auto"/>
                <w:szCs w:val="22"/>
              </w:rPr>
            </w:pPr>
          </w:p>
        </w:tc>
        <w:tc>
          <w:tcPr>
            <w:tcW w:w="500" w:type="pct"/>
          </w:tcPr>
          <w:p w:rsidR="0081196E" w:rsidRPr="00010F60" w:rsidRDefault="0081196E" w:rsidP="0081196E">
            <w:pPr>
              <w:pStyle w:val="CoverClientName"/>
              <w:spacing w:after="0" w:line="240" w:lineRule="auto"/>
              <w:ind w:left="0"/>
              <w:jc w:val="both"/>
              <w:rPr>
                <w:rFonts w:ascii="Calibri" w:hAnsi="Calibri"/>
                <w:color w:val="auto"/>
                <w:szCs w:val="22"/>
              </w:rPr>
            </w:pPr>
          </w:p>
        </w:tc>
        <w:tc>
          <w:tcPr>
            <w:tcW w:w="1416" w:type="pct"/>
          </w:tcPr>
          <w:p w:rsidR="0081196E" w:rsidRPr="00010F60" w:rsidRDefault="0081196E" w:rsidP="0081196E">
            <w:pPr>
              <w:pStyle w:val="CoverClientName"/>
              <w:spacing w:after="0" w:line="240" w:lineRule="auto"/>
              <w:ind w:left="0"/>
              <w:jc w:val="both"/>
              <w:rPr>
                <w:rFonts w:ascii="Calibri" w:hAnsi="Calibri"/>
                <w:color w:val="auto"/>
                <w:szCs w:val="22"/>
              </w:rPr>
            </w:pPr>
          </w:p>
        </w:tc>
      </w:tr>
      <w:tr w:rsidR="0081196E" w:rsidRPr="00B07767" w:rsidTr="0081196E">
        <w:tc>
          <w:tcPr>
            <w:tcW w:w="2006" w:type="pct"/>
            <w:vAlign w:val="center"/>
          </w:tcPr>
          <w:p w:rsidR="0081196E" w:rsidRPr="00010F60" w:rsidRDefault="0081196E" w:rsidP="0081196E">
            <w:pPr>
              <w:jc w:val="both"/>
              <w:rPr>
                <w:sz w:val="22"/>
                <w:szCs w:val="22"/>
              </w:rPr>
            </w:pPr>
            <w:r w:rsidRPr="00010F60">
              <w:rPr>
                <w:sz w:val="22"/>
                <w:szCs w:val="22"/>
              </w:rPr>
              <w:t>Altération de la couverture végétale</w:t>
            </w:r>
          </w:p>
        </w:tc>
        <w:tc>
          <w:tcPr>
            <w:tcW w:w="623" w:type="pct"/>
          </w:tcPr>
          <w:p w:rsidR="0081196E" w:rsidRPr="00010F60" w:rsidRDefault="0081196E" w:rsidP="0081196E">
            <w:pPr>
              <w:pStyle w:val="CoverClientName"/>
              <w:spacing w:after="0" w:line="240" w:lineRule="auto"/>
              <w:ind w:left="0"/>
              <w:jc w:val="both"/>
              <w:rPr>
                <w:rFonts w:ascii="Calibri" w:hAnsi="Calibri"/>
                <w:color w:val="auto"/>
                <w:szCs w:val="22"/>
              </w:rPr>
            </w:pPr>
          </w:p>
        </w:tc>
        <w:tc>
          <w:tcPr>
            <w:tcW w:w="455" w:type="pct"/>
          </w:tcPr>
          <w:p w:rsidR="0081196E" w:rsidRPr="00010F60" w:rsidRDefault="0081196E" w:rsidP="0081196E">
            <w:pPr>
              <w:pStyle w:val="CoverClientName"/>
              <w:spacing w:after="0" w:line="240" w:lineRule="auto"/>
              <w:ind w:left="0"/>
              <w:jc w:val="both"/>
              <w:rPr>
                <w:rFonts w:ascii="Calibri" w:hAnsi="Calibri"/>
                <w:color w:val="auto"/>
                <w:szCs w:val="22"/>
              </w:rPr>
            </w:pPr>
          </w:p>
        </w:tc>
        <w:tc>
          <w:tcPr>
            <w:tcW w:w="500" w:type="pct"/>
          </w:tcPr>
          <w:p w:rsidR="0081196E" w:rsidRPr="00010F60" w:rsidRDefault="0081196E" w:rsidP="0081196E">
            <w:pPr>
              <w:pStyle w:val="CoverClientName"/>
              <w:spacing w:after="0" w:line="240" w:lineRule="auto"/>
              <w:ind w:left="0"/>
              <w:jc w:val="both"/>
              <w:rPr>
                <w:rFonts w:ascii="Calibri" w:hAnsi="Calibri"/>
                <w:color w:val="auto"/>
                <w:szCs w:val="22"/>
              </w:rPr>
            </w:pPr>
          </w:p>
        </w:tc>
        <w:tc>
          <w:tcPr>
            <w:tcW w:w="1416" w:type="pct"/>
          </w:tcPr>
          <w:p w:rsidR="0081196E" w:rsidRPr="00010F60" w:rsidRDefault="0081196E" w:rsidP="0081196E">
            <w:pPr>
              <w:pStyle w:val="CoverClientName"/>
              <w:spacing w:after="0" w:line="240" w:lineRule="auto"/>
              <w:ind w:left="0"/>
              <w:jc w:val="both"/>
              <w:rPr>
                <w:rFonts w:ascii="Calibri" w:hAnsi="Calibri"/>
                <w:color w:val="auto"/>
                <w:szCs w:val="22"/>
              </w:rPr>
            </w:pPr>
          </w:p>
        </w:tc>
      </w:tr>
      <w:tr w:rsidR="0081196E" w:rsidRPr="00010F60" w:rsidTr="0081196E">
        <w:tc>
          <w:tcPr>
            <w:tcW w:w="2006" w:type="pct"/>
            <w:vAlign w:val="center"/>
          </w:tcPr>
          <w:p w:rsidR="0081196E" w:rsidRPr="00010F60" w:rsidRDefault="0081196E" w:rsidP="0081196E">
            <w:pPr>
              <w:jc w:val="both"/>
              <w:rPr>
                <w:sz w:val="22"/>
                <w:szCs w:val="22"/>
              </w:rPr>
            </w:pPr>
            <w:r w:rsidRPr="00010F60">
              <w:rPr>
                <w:sz w:val="22"/>
                <w:szCs w:val="22"/>
              </w:rPr>
              <w:t>Terrassement</w:t>
            </w:r>
          </w:p>
        </w:tc>
        <w:tc>
          <w:tcPr>
            <w:tcW w:w="623" w:type="pct"/>
          </w:tcPr>
          <w:p w:rsidR="0081196E" w:rsidRPr="00010F60" w:rsidRDefault="0081196E" w:rsidP="0081196E">
            <w:pPr>
              <w:pStyle w:val="CoverClientName"/>
              <w:spacing w:after="0" w:line="240" w:lineRule="auto"/>
              <w:ind w:left="0"/>
              <w:jc w:val="both"/>
              <w:rPr>
                <w:rFonts w:ascii="Calibri" w:hAnsi="Calibri"/>
                <w:color w:val="auto"/>
                <w:szCs w:val="22"/>
              </w:rPr>
            </w:pPr>
          </w:p>
        </w:tc>
        <w:tc>
          <w:tcPr>
            <w:tcW w:w="455" w:type="pct"/>
          </w:tcPr>
          <w:p w:rsidR="0081196E" w:rsidRPr="00010F60" w:rsidRDefault="0081196E" w:rsidP="0081196E">
            <w:pPr>
              <w:pStyle w:val="CoverClientName"/>
              <w:spacing w:after="0" w:line="240" w:lineRule="auto"/>
              <w:ind w:left="0"/>
              <w:jc w:val="both"/>
              <w:rPr>
                <w:rFonts w:ascii="Calibri" w:hAnsi="Calibri"/>
                <w:color w:val="auto"/>
                <w:szCs w:val="22"/>
              </w:rPr>
            </w:pPr>
          </w:p>
        </w:tc>
        <w:tc>
          <w:tcPr>
            <w:tcW w:w="500" w:type="pct"/>
          </w:tcPr>
          <w:p w:rsidR="0081196E" w:rsidRPr="00010F60" w:rsidRDefault="0081196E" w:rsidP="0081196E">
            <w:pPr>
              <w:pStyle w:val="CoverClientName"/>
              <w:spacing w:after="0" w:line="240" w:lineRule="auto"/>
              <w:ind w:left="0"/>
              <w:jc w:val="both"/>
              <w:rPr>
                <w:rFonts w:ascii="Calibri" w:hAnsi="Calibri"/>
                <w:color w:val="auto"/>
                <w:szCs w:val="22"/>
              </w:rPr>
            </w:pPr>
          </w:p>
        </w:tc>
        <w:tc>
          <w:tcPr>
            <w:tcW w:w="1416" w:type="pct"/>
          </w:tcPr>
          <w:p w:rsidR="0081196E" w:rsidRPr="00010F60" w:rsidRDefault="0081196E" w:rsidP="0081196E">
            <w:pPr>
              <w:pStyle w:val="CoverClientName"/>
              <w:spacing w:after="0" w:line="240" w:lineRule="auto"/>
              <w:ind w:left="0"/>
              <w:jc w:val="both"/>
              <w:rPr>
                <w:rFonts w:ascii="Calibri" w:hAnsi="Calibri"/>
                <w:color w:val="auto"/>
                <w:szCs w:val="22"/>
              </w:rPr>
            </w:pPr>
          </w:p>
        </w:tc>
      </w:tr>
      <w:tr w:rsidR="0081196E" w:rsidRPr="00010F60" w:rsidTr="0081196E">
        <w:tc>
          <w:tcPr>
            <w:tcW w:w="2006" w:type="pct"/>
            <w:vAlign w:val="center"/>
          </w:tcPr>
          <w:p w:rsidR="0081196E" w:rsidRPr="00010F60" w:rsidRDefault="0081196E" w:rsidP="0081196E">
            <w:pPr>
              <w:jc w:val="both"/>
              <w:rPr>
                <w:sz w:val="22"/>
                <w:szCs w:val="22"/>
              </w:rPr>
            </w:pPr>
            <w:r w:rsidRPr="00010F60">
              <w:rPr>
                <w:sz w:val="22"/>
                <w:szCs w:val="22"/>
              </w:rPr>
              <w:t>Déblayage / remblais</w:t>
            </w:r>
          </w:p>
        </w:tc>
        <w:tc>
          <w:tcPr>
            <w:tcW w:w="623" w:type="pct"/>
          </w:tcPr>
          <w:p w:rsidR="0081196E" w:rsidRPr="00010F60" w:rsidRDefault="0081196E" w:rsidP="0081196E">
            <w:pPr>
              <w:pStyle w:val="CoverClientName"/>
              <w:spacing w:after="0" w:line="240" w:lineRule="auto"/>
              <w:ind w:left="0"/>
              <w:jc w:val="both"/>
              <w:rPr>
                <w:rFonts w:ascii="Calibri" w:hAnsi="Calibri"/>
                <w:color w:val="auto"/>
                <w:szCs w:val="22"/>
              </w:rPr>
            </w:pPr>
          </w:p>
        </w:tc>
        <w:tc>
          <w:tcPr>
            <w:tcW w:w="455" w:type="pct"/>
          </w:tcPr>
          <w:p w:rsidR="0081196E" w:rsidRPr="00010F60" w:rsidRDefault="0081196E" w:rsidP="0081196E">
            <w:pPr>
              <w:pStyle w:val="CoverClientName"/>
              <w:spacing w:after="0" w:line="240" w:lineRule="auto"/>
              <w:ind w:left="0"/>
              <w:jc w:val="both"/>
              <w:rPr>
                <w:rFonts w:ascii="Calibri" w:hAnsi="Calibri"/>
                <w:color w:val="auto"/>
                <w:szCs w:val="22"/>
              </w:rPr>
            </w:pPr>
          </w:p>
        </w:tc>
        <w:tc>
          <w:tcPr>
            <w:tcW w:w="500" w:type="pct"/>
          </w:tcPr>
          <w:p w:rsidR="0081196E" w:rsidRPr="00010F60" w:rsidRDefault="0081196E" w:rsidP="0081196E">
            <w:pPr>
              <w:pStyle w:val="CoverClientName"/>
              <w:spacing w:after="0" w:line="240" w:lineRule="auto"/>
              <w:ind w:left="0"/>
              <w:jc w:val="both"/>
              <w:rPr>
                <w:rFonts w:ascii="Calibri" w:hAnsi="Calibri"/>
                <w:color w:val="auto"/>
                <w:szCs w:val="22"/>
              </w:rPr>
            </w:pPr>
          </w:p>
        </w:tc>
        <w:tc>
          <w:tcPr>
            <w:tcW w:w="1416" w:type="pct"/>
          </w:tcPr>
          <w:p w:rsidR="0081196E" w:rsidRPr="00010F60" w:rsidRDefault="0081196E" w:rsidP="0081196E">
            <w:pPr>
              <w:pStyle w:val="CoverClientName"/>
              <w:spacing w:after="0" w:line="240" w:lineRule="auto"/>
              <w:ind w:left="0"/>
              <w:jc w:val="both"/>
              <w:rPr>
                <w:rFonts w:ascii="Calibri" w:hAnsi="Calibri"/>
                <w:color w:val="auto"/>
                <w:szCs w:val="22"/>
              </w:rPr>
            </w:pPr>
          </w:p>
        </w:tc>
      </w:tr>
      <w:tr w:rsidR="0081196E" w:rsidRPr="00010F60" w:rsidTr="0081196E">
        <w:tc>
          <w:tcPr>
            <w:tcW w:w="2006" w:type="pct"/>
            <w:vAlign w:val="center"/>
          </w:tcPr>
          <w:p w:rsidR="0081196E" w:rsidRPr="00010F60" w:rsidRDefault="0081196E" w:rsidP="0081196E">
            <w:pPr>
              <w:jc w:val="both"/>
              <w:rPr>
                <w:sz w:val="22"/>
                <w:szCs w:val="22"/>
              </w:rPr>
            </w:pPr>
            <w:r w:rsidRPr="00010F60">
              <w:rPr>
                <w:sz w:val="22"/>
                <w:szCs w:val="22"/>
              </w:rPr>
              <w:t>Autres (à préciser)</w:t>
            </w:r>
          </w:p>
        </w:tc>
        <w:tc>
          <w:tcPr>
            <w:tcW w:w="623" w:type="pct"/>
          </w:tcPr>
          <w:p w:rsidR="0081196E" w:rsidRPr="00010F60" w:rsidRDefault="0081196E" w:rsidP="0081196E">
            <w:pPr>
              <w:pStyle w:val="CoverClientName"/>
              <w:spacing w:after="0" w:line="240" w:lineRule="auto"/>
              <w:ind w:left="0"/>
              <w:jc w:val="both"/>
              <w:rPr>
                <w:rFonts w:ascii="Calibri" w:hAnsi="Calibri"/>
                <w:color w:val="auto"/>
                <w:szCs w:val="22"/>
              </w:rPr>
            </w:pPr>
          </w:p>
        </w:tc>
        <w:tc>
          <w:tcPr>
            <w:tcW w:w="455" w:type="pct"/>
          </w:tcPr>
          <w:p w:rsidR="0081196E" w:rsidRPr="00010F60" w:rsidRDefault="0081196E" w:rsidP="0081196E">
            <w:pPr>
              <w:pStyle w:val="CoverClientName"/>
              <w:spacing w:after="0" w:line="240" w:lineRule="auto"/>
              <w:ind w:left="0"/>
              <w:jc w:val="both"/>
              <w:rPr>
                <w:rFonts w:ascii="Calibri" w:hAnsi="Calibri"/>
                <w:color w:val="auto"/>
                <w:szCs w:val="22"/>
              </w:rPr>
            </w:pPr>
          </w:p>
        </w:tc>
        <w:tc>
          <w:tcPr>
            <w:tcW w:w="500" w:type="pct"/>
          </w:tcPr>
          <w:p w:rsidR="0081196E" w:rsidRPr="00010F60" w:rsidRDefault="0081196E" w:rsidP="0081196E">
            <w:pPr>
              <w:pStyle w:val="CoverClientName"/>
              <w:spacing w:after="0" w:line="240" w:lineRule="auto"/>
              <w:ind w:left="0"/>
              <w:jc w:val="both"/>
              <w:rPr>
                <w:rFonts w:ascii="Calibri" w:hAnsi="Calibri"/>
                <w:color w:val="auto"/>
                <w:szCs w:val="22"/>
              </w:rPr>
            </w:pPr>
          </w:p>
        </w:tc>
        <w:tc>
          <w:tcPr>
            <w:tcW w:w="1416" w:type="pct"/>
          </w:tcPr>
          <w:p w:rsidR="0081196E" w:rsidRPr="00010F60" w:rsidRDefault="0081196E" w:rsidP="0081196E">
            <w:pPr>
              <w:pStyle w:val="CoverClientName"/>
              <w:spacing w:after="0" w:line="240" w:lineRule="auto"/>
              <w:ind w:left="0"/>
              <w:jc w:val="both"/>
              <w:rPr>
                <w:rFonts w:ascii="Calibri" w:hAnsi="Calibri"/>
                <w:color w:val="auto"/>
                <w:szCs w:val="22"/>
              </w:rPr>
            </w:pPr>
          </w:p>
        </w:tc>
      </w:tr>
    </w:tbl>
    <w:p w:rsidR="0081196E" w:rsidRDefault="0081196E" w:rsidP="0081196E">
      <w:pPr>
        <w:rPr>
          <w:b/>
          <w:lang w:val="fr-FR"/>
        </w:rPr>
      </w:pPr>
    </w:p>
    <w:p w:rsidR="0081196E" w:rsidRPr="008F681F" w:rsidRDefault="0081196E" w:rsidP="0081196E">
      <w:pPr>
        <w:rPr>
          <w:b/>
          <w:lang w:val="fr-FR"/>
        </w:rPr>
      </w:pPr>
      <w:r w:rsidRPr="008F681F">
        <w:rPr>
          <w:b/>
          <w:lang w:val="fr-FR"/>
        </w:rPr>
        <w:t>D.3.</w:t>
      </w:r>
      <w:r w:rsidRPr="008F681F">
        <w:rPr>
          <w:b/>
          <w:lang w:val="fr-FR"/>
        </w:rPr>
        <w:tab/>
      </w:r>
      <w:r w:rsidRPr="008F681F">
        <w:rPr>
          <w:b/>
          <w:sz w:val="24"/>
          <w:szCs w:val="24"/>
          <w:lang w:val="fr-FR"/>
        </w:rPr>
        <w:t>Gestion des déchets et des produits toxiques</w:t>
      </w:r>
    </w:p>
    <w:p w:rsidR="0081196E" w:rsidRPr="00010F60" w:rsidRDefault="0081196E" w:rsidP="006E074D">
      <w:pPr>
        <w:numPr>
          <w:ilvl w:val="0"/>
          <w:numId w:val="34"/>
        </w:numPr>
        <w:spacing w:after="0" w:line="240" w:lineRule="auto"/>
        <w:rPr>
          <w:lang w:val="fr-FR"/>
        </w:rPr>
      </w:pPr>
      <w:r w:rsidRPr="00010F60">
        <w:rPr>
          <w:lang w:val="fr-FR"/>
        </w:rPr>
        <w:t>Les activités du sous projet seront-elles sources de production de déchets dans la zone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0"/>
        <w:gridCol w:w="1513"/>
        <w:gridCol w:w="2175"/>
        <w:gridCol w:w="3522"/>
      </w:tblGrid>
      <w:tr w:rsidR="0081196E" w:rsidRPr="00010F60" w:rsidTr="0081196E">
        <w:tc>
          <w:tcPr>
            <w:tcW w:w="1420" w:type="pct"/>
            <w:shd w:val="clear" w:color="auto" w:fill="D9D9D9" w:themeFill="background1" w:themeFillShade="D9"/>
            <w:vAlign w:val="center"/>
          </w:tcPr>
          <w:p w:rsidR="0081196E" w:rsidRPr="00010F60" w:rsidRDefault="0081196E" w:rsidP="0081196E">
            <w:pPr>
              <w:spacing w:after="0" w:line="240" w:lineRule="auto"/>
              <w:rPr>
                <w:b/>
                <w:lang w:val="fr-FR"/>
              </w:rPr>
            </w:pPr>
            <w:r w:rsidRPr="00010F60">
              <w:rPr>
                <w:b/>
                <w:lang w:val="fr-FR"/>
              </w:rPr>
              <w:t>Types de déchets</w:t>
            </w:r>
          </w:p>
        </w:tc>
        <w:tc>
          <w:tcPr>
            <w:tcW w:w="751" w:type="pct"/>
            <w:shd w:val="clear" w:color="auto" w:fill="D9D9D9" w:themeFill="background1" w:themeFillShade="D9"/>
            <w:vAlign w:val="center"/>
          </w:tcPr>
          <w:p w:rsidR="0081196E" w:rsidRPr="00010F60" w:rsidRDefault="0081196E" w:rsidP="0081196E">
            <w:pPr>
              <w:spacing w:after="0" w:line="240" w:lineRule="auto"/>
              <w:rPr>
                <w:b/>
                <w:lang w:val="fr-FR"/>
              </w:rPr>
            </w:pPr>
            <w:r w:rsidRPr="00010F60">
              <w:rPr>
                <w:b/>
                <w:lang w:val="fr-FR"/>
              </w:rPr>
              <w:t>Oui</w:t>
            </w:r>
          </w:p>
        </w:tc>
        <w:tc>
          <w:tcPr>
            <w:tcW w:w="1080" w:type="pct"/>
            <w:shd w:val="clear" w:color="auto" w:fill="D9D9D9" w:themeFill="background1" w:themeFillShade="D9"/>
            <w:vAlign w:val="center"/>
          </w:tcPr>
          <w:p w:rsidR="0081196E" w:rsidRPr="00010F60" w:rsidRDefault="0081196E" w:rsidP="0081196E">
            <w:pPr>
              <w:spacing w:after="0" w:line="240" w:lineRule="auto"/>
              <w:rPr>
                <w:b/>
                <w:lang w:val="fr-FR"/>
              </w:rPr>
            </w:pPr>
            <w:r w:rsidRPr="00010F60">
              <w:rPr>
                <w:b/>
                <w:lang w:val="fr-FR"/>
              </w:rPr>
              <w:t>Non</w:t>
            </w:r>
          </w:p>
        </w:tc>
        <w:tc>
          <w:tcPr>
            <w:tcW w:w="1749" w:type="pct"/>
            <w:shd w:val="clear" w:color="auto" w:fill="D9D9D9" w:themeFill="background1" w:themeFillShade="D9"/>
          </w:tcPr>
          <w:p w:rsidR="0081196E" w:rsidRPr="00010F60" w:rsidRDefault="0081196E" w:rsidP="0081196E">
            <w:pPr>
              <w:spacing w:after="0" w:line="240" w:lineRule="auto"/>
              <w:rPr>
                <w:b/>
                <w:lang w:val="fr-FR"/>
              </w:rPr>
            </w:pPr>
            <w:r w:rsidRPr="00010F60">
              <w:rPr>
                <w:b/>
                <w:lang w:val="fr-FR"/>
              </w:rPr>
              <w:t>Si oui, mesures envisagées</w:t>
            </w:r>
          </w:p>
        </w:tc>
      </w:tr>
      <w:tr w:rsidR="0081196E" w:rsidRPr="00010F60" w:rsidTr="0081196E">
        <w:tc>
          <w:tcPr>
            <w:tcW w:w="1420" w:type="pct"/>
            <w:vAlign w:val="center"/>
          </w:tcPr>
          <w:p w:rsidR="0081196E" w:rsidRPr="00010F60" w:rsidRDefault="0081196E" w:rsidP="0081196E">
            <w:pPr>
              <w:spacing w:after="0" w:line="240" w:lineRule="auto"/>
              <w:rPr>
                <w:lang w:val="fr-FR"/>
              </w:rPr>
            </w:pPr>
            <w:r w:rsidRPr="00010F60">
              <w:rPr>
                <w:lang w:val="fr-FR"/>
              </w:rPr>
              <w:t>Déchets en plastique</w:t>
            </w:r>
          </w:p>
        </w:tc>
        <w:tc>
          <w:tcPr>
            <w:tcW w:w="751" w:type="pct"/>
            <w:vAlign w:val="center"/>
          </w:tcPr>
          <w:p w:rsidR="0081196E" w:rsidRPr="00010F60" w:rsidRDefault="0081196E" w:rsidP="0081196E">
            <w:pPr>
              <w:spacing w:after="0" w:line="240" w:lineRule="auto"/>
              <w:rPr>
                <w:lang w:val="fr-FR"/>
              </w:rPr>
            </w:pPr>
          </w:p>
        </w:tc>
        <w:tc>
          <w:tcPr>
            <w:tcW w:w="1080" w:type="pct"/>
            <w:vAlign w:val="center"/>
          </w:tcPr>
          <w:p w:rsidR="0081196E" w:rsidRPr="00010F60" w:rsidRDefault="0081196E" w:rsidP="0081196E">
            <w:pPr>
              <w:spacing w:after="0" w:line="240" w:lineRule="auto"/>
              <w:rPr>
                <w:lang w:val="fr-FR"/>
              </w:rPr>
            </w:pPr>
          </w:p>
        </w:tc>
        <w:tc>
          <w:tcPr>
            <w:tcW w:w="1749" w:type="pct"/>
          </w:tcPr>
          <w:p w:rsidR="0081196E" w:rsidRPr="00010F60" w:rsidRDefault="0081196E" w:rsidP="0081196E">
            <w:pPr>
              <w:spacing w:after="0" w:line="240" w:lineRule="auto"/>
              <w:rPr>
                <w:lang w:val="fr-FR"/>
              </w:rPr>
            </w:pPr>
          </w:p>
        </w:tc>
      </w:tr>
      <w:tr w:rsidR="0081196E" w:rsidRPr="00010F60" w:rsidTr="0081196E">
        <w:tc>
          <w:tcPr>
            <w:tcW w:w="1420" w:type="pct"/>
            <w:vAlign w:val="center"/>
          </w:tcPr>
          <w:p w:rsidR="0081196E" w:rsidRPr="00010F60" w:rsidRDefault="0081196E" w:rsidP="0081196E">
            <w:pPr>
              <w:spacing w:after="0" w:line="240" w:lineRule="auto"/>
              <w:rPr>
                <w:lang w:val="fr-FR"/>
              </w:rPr>
            </w:pPr>
            <w:r w:rsidRPr="00010F60">
              <w:rPr>
                <w:lang w:val="fr-FR"/>
              </w:rPr>
              <w:t>Déchets de métaux</w:t>
            </w:r>
          </w:p>
        </w:tc>
        <w:tc>
          <w:tcPr>
            <w:tcW w:w="751" w:type="pct"/>
            <w:vAlign w:val="center"/>
          </w:tcPr>
          <w:p w:rsidR="0081196E" w:rsidRPr="00010F60" w:rsidRDefault="0081196E" w:rsidP="0081196E">
            <w:pPr>
              <w:spacing w:after="0" w:line="240" w:lineRule="auto"/>
              <w:rPr>
                <w:lang w:val="fr-FR"/>
              </w:rPr>
            </w:pPr>
          </w:p>
        </w:tc>
        <w:tc>
          <w:tcPr>
            <w:tcW w:w="1080" w:type="pct"/>
            <w:vAlign w:val="center"/>
          </w:tcPr>
          <w:p w:rsidR="0081196E" w:rsidRPr="00010F60" w:rsidRDefault="0081196E" w:rsidP="0081196E">
            <w:pPr>
              <w:spacing w:after="0" w:line="240" w:lineRule="auto"/>
              <w:rPr>
                <w:lang w:val="fr-FR"/>
              </w:rPr>
            </w:pPr>
          </w:p>
        </w:tc>
        <w:tc>
          <w:tcPr>
            <w:tcW w:w="1749" w:type="pct"/>
          </w:tcPr>
          <w:p w:rsidR="0081196E" w:rsidRPr="00010F60" w:rsidRDefault="0081196E" w:rsidP="0081196E">
            <w:pPr>
              <w:spacing w:after="0" w:line="240" w:lineRule="auto"/>
              <w:rPr>
                <w:lang w:val="fr-FR"/>
              </w:rPr>
            </w:pPr>
          </w:p>
        </w:tc>
      </w:tr>
      <w:tr w:rsidR="0081196E" w:rsidRPr="00010F60" w:rsidTr="0081196E">
        <w:tc>
          <w:tcPr>
            <w:tcW w:w="1420" w:type="pct"/>
            <w:vAlign w:val="center"/>
          </w:tcPr>
          <w:p w:rsidR="0081196E" w:rsidRPr="00010F60" w:rsidRDefault="0081196E" w:rsidP="0081196E">
            <w:pPr>
              <w:spacing w:after="0" w:line="240" w:lineRule="auto"/>
              <w:rPr>
                <w:lang w:val="fr-FR"/>
              </w:rPr>
            </w:pPr>
            <w:r w:rsidRPr="00010F60">
              <w:rPr>
                <w:lang w:val="fr-FR"/>
              </w:rPr>
              <w:t>Autres (à préciser)</w:t>
            </w:r>
          </w:p>
        </w:tc>
        <w:tc>
          <w:tcPr>
            <w:tcW w:w="751" w:type="pct"/>
            <w:vAlign w:val="center"/>
          </w:tcPr>
          <w:p w:rsidR="0081196E" w:rsidRPr="00010F60" w:rsidRDefault="0081196E" w:rsidP="0081196E">
            <w:pPr>
              <w:spacing w:after="0" w:line="240" w:lineRule="auto"/>
              <w:rPr>
                <w:lang w:val="fr-FR"/>
              </w:rPr>
            </w:pPr>
          </w:p>
        </w:tc>
        <w:tc>
          <w:tcPr>
            <w:tcW w:w="1080" w:type="pct"/>
            <w:vAlign w:val="center"/>
          </w:tcPr>
          <w:p w:rsidR="0081196E" w:rsidRPr="00010F60" w:rsidRDefault="0081196E" w:rsidP="0081196E">
            <w:pPr>
              <w:spacing w:after="0" w:line="240" w:lineRule="auto"/>
              <w:rPr>
                <w:lang w:val="fr-FR"/>
              </w:rPr>
            </w:pPr>
          </w:p>
        </w:tc>
        <w:tc>
          <w:tcPr>
            <w:tcW w:w="1749" w:type="pct"/>
          </w:tcPr>
          <w:p w:rsidR="0081196E" w:rsidRPr="00010F60" w:rsidRDefault="0081196E" w:rsidP="0081196E">
            <w:pPr>
              <w:spacing w:after="0" w:line="240" w:lineRule="auto"/>
              <w:rPr>
                <w:lang w:val="fr-FR"/>
              </w:rPr>
            </w:pPr>
          </w:p>
        </w:tc>
      </w:tr>
    </w:tbl>
    <w:p w:rsidR="0081196E" w:rsidRPr="00010F60" w:rsidRDefault="0081196E" w:rsidP="0081196E">
      <w:pPr>
        <w:rPr>
          <w:lang w:val="fr-FR"/>
        </w:rPr>
      </w:pPr>
    </w:p>
    <w:p w:rsidR="0081196E" w:rsidRPr="00010F60" w:rsidRDefault="0081196E" w:rsidP="006E074D">
      <w:pPr>
        <w:numPr>
          <w:ilvl w:val="0"/>
          <w:numId w:val="34"/>
        </w:numPr>
        <w:spacing w:after="0" w:line="240" w:lineRule="auto"/>
        <w:rPr>
          <w:lang w:val="fr-FR"/>
        </w:rPr>
      </w:pPr>
      <w:r w:rsidRPr="00010F60">
        <w:rPr>
          <w:lang w:val="fr-FR"/>
        </w:rPr>
        <w:t>Utilisera-t-on des produits dangereux pour la mise en œuvre du sous projet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0"/>
        <w:gridCol w:w="1513"/>
        <w:gridCol w:w="2175"/>
        <w:gridCol w:w="3522"/>
      </w:tblGrid>
      <w:tr w:rsidR="0081196E" w:rsidRPr="00010F60" w:rsidTr="0081196E">
        <w:tc>
          <w:tcPr>
            <w:tcW w:w="1420" w:type="pct"/>
            <w:shd w:val="clear" w:color="auto" w:fill="D9D9D9" w:themeFill="background1" w:themeFillShade="D9"/>
            <w:vAlign w:val="center"/>
          </w:tcPr>
          <w:p w:rsidR="0081196E" w:rsidRPr="00010F60" w:rsidRDefault="0081196E" w:rsidP="0081196E">
            <w:pPr>
              <w:spacing w:after="0" w:line="240" w:lineRule="auto"/>
              <w:rPr>
                <w:b/>
                <w:lang w:val="fr-FR"/>
              </w:rPr>
            </w:pPr>
            <w:r w:rsidRPr="00010F60">
              <w:rPr>
                <w:b/>
                <w:lang w:val="fr-FR"/>
              </w:rPr>
              <w:t>Types de produits toxiques</w:t>
            </w:r>
          </w:p>
        </w:tc>
        <w:tc>
          <w:tcPr>
            <w:tcW w:w="751" w:type="pct"/>
            <w:shd w:val="clear" w:color="auto" w:fill="D9D9D9" w:themeFill="background1" w:themeFillShade="D9"/>
            <w:vAlign w:val="center"/>
          </w:tcPr>
          <w:p w:rsidR="0081196E" w:rsidRPr="00010F60" w:rsidRDefault="0081196E" w:rsidP="0081196E">
            <w:pPr>
              <w:spacing w:after="0" w:line="240" w:lineRule="auto"/>
              <w:rPr>
                <w:b/>
                <w:lang w:val="fr-FR"/>
              </w:rPr>
            </w:pPr>
            <w:r w:rsidRPr="00010F60">
              <w:rPr>
                <w:b/>
                <w:lang w:val="fr-FR"/>
              </w:rPr>
              <w:t>Oui</w:t>
            </w:r>
          </w:p>
        </w:tc>
        <w:tc>
          <w:tcPr>
            <w:tcW w:w="1080" w:type="pct"/>
            <w:shd w:val="clear" w:color="auto" w:fill="D9D9D9" w:themeFill="background1" w:themeFillShade="D9"/>
            <w:vAlign w:val="center"/>
          </w:tcPr>
          <w:p w:rsidR="0081196E" w:rsidRPr="00010F60" w:rsidRDefault="0081196E" w:rsidP="0081196E">
            <w:pPr>
              <w:spacing w:after="0" w:line="240" w:lineRule="auto"/>
              <w:rPr>
                <w:b/>
                <w:lang w:val="fr-FR"/>
              </w:rPr>
            </w:pPr>
            <w:r w:rsidRPr="00010F60">
              <w:rPr>
                <w:b/>
                <w:lang w:val="fr-FR"/>
              </w:rPr>
              <w:t>Non</w:t>
            </w:r>
          </w:p>
        </w:tc>
        <w:tc>
          <w:tcPr>
            <w:tcW w:w="1749" w:type="pct"/>
            <w:shd w:val="clear" w:color="auto" w:fill="D9D9D9" w:themeFill="background1" w:themeFillShade="D9"/>
          </w:tcPr>
          <w:p w:rsidR="0081196E" w:rsidRPr="00010F60" w:rsidRDefault="0081196E" w:rsidP="0081196E">
            <w:pPr>
              <w:spacing w:after="0" w:line="240" w:lineRule="auto"/>
              <w:rPr>
                <w:b/>
                <w:lang w:val="fr-FR"/>
              </w:rPr>
            </w:pPr>
            <w:r w:rsidRPr="00010F60">
              <w:rPr>
                <w:b/>
                <w:lang w:val="fr-FR"/>
              </w:rPr>
              <w:t>Si oui, mesures envisagées</w:t>
            </w:r>
          </w:p>
        </w:tc>
      </w:tr>
      <w:tr w:rsidR="0081196E" w:rsidRPr="00010F60" w:rsidTr="0081196E">
        <w:tc>
          <w:tcPr>
            <w:tcW w:w="1420" w:type="pct"/>
            <w:vAlign w:val="center"/>
          </w:tcPr>
          <w:p w:rsidR="0081196E" w:rsidRPr="00010F60" w:rsidRDefault="0081196E" w:rsidP="0081196E">
            <w:pPr>
              <w:spacing w:after="0" w:line="240" w:lineRule="auto"/>
              <w:rPr>
                <w:lang w:val="fr-FR"/>
              </w:rPr>
            </w:pPr>
            <w:r w:rsidRPr="00010F60">
              <w:rPr>
                <w:lang w:val="fr-FR"/>
              </w:rPr>
              <w:t>Vernis</w:t>
            </w:r>
          </w:p>
        </w:tc>
        <w:tc>
          <w:tcPr>
            <w:tcW w:w="751" w:type="pct"/>
            <w:vAlign w:val="center"/>
          </w:tcPr>
          <w:p w:rsidR="0081196E" w:rsidRPr="00010F60" w:rsidRDefault="0081196E" w:rsidP="0081196E">
            <w:pPr>
              <w:spacing w:after="0" w:line="240" w:lineRule="auto"/>
              <w:rPr>
                <w:lang w:val="fr-FR"/>
              </w:rPr>
            </w:pPr>
          </w:p>
        </w:tc>
        <w:tc>
          <w:tcPr>
            <w:tcW w:w="1080" w:type="pct"/>
            <w:vAlign w:val="center"/>
          </w:tcPr>
          <w:p w:rsidR="0081196E" w:rsidRPr="00010F60" w:rsidRDefault="0081196E" w:rsidP="0081196E">
            <w:pPr>
              <w:spacing w:after="0" w:line="240" w:lineRule="auto"/>
              <w:rPr>
                <w:lang w:val="fr-FR"/>
              </w:rPr>
            </w:pPr>
          </w:p>
        </w:tc>
        <w:tc>
          <w:tcPr>
            <w:tcW w:w="1749" w:type="pct"/>
          </w:tcPr>
          <w:p w:rsidR="0081196E" w:rsidRPr="00010F60" w:rsidRDefault="0081196E" w:rsidP="0081196E">
            <w:pPr>
              <w:spacing w:after="0" w:line="240" w:lineRule="auto"/>
              <w:rPr>
                <w:lang w:val="fr-FR"/>
              </w:rPr>
            </w:pPr>
          </w:p>
        </w:tc>
      </w:tr>
      <w:tr w:rsidR="0081196E" w:rsidRPr="00010F60" w:rsidTr="0081196E">
        <w:tc>
          <w:tcPr>
            <w:tcW w:w="1420" w:type="pct"/>
            <w:vAlign w:val="center"/>
          </w:tcPr>
          <w:p w:rsidR="0081196E" w:rsidRPr="00010F60" w:rsidRDefault="0081196E" w:rsidP="0081196E">
            <w:pPr>
              <w:spacing w:after="0" w:line="240" w:lineRule="auto"/>
              <w:rPr>
                <w:lang w:val="fr-FR"/>
              </w:rPr>
            </w:pPr>
            <w:r w:rsidRPr="00010F60">
              <w:rPr>
                <w:lang w:val="fr-FR"/>
              </w:rPr>
              <w:t>Peintures</w:t>
            </w:r>
          </w:p>
        </w:tc>
        <w:tc>
          <w:tcPr>
            <w:tcW w:w="751" w:type="pct"/>
            <w:vAlign w:val="center"/>
          </w:tcPr>
          <w:p w:rsidR="0081196E" w:rsidRPr="00010F60" w:rsidRDefault="0081196E" w:rsidP="0081196E">
            <w:pPr>
              <w:spacing w:after="0" w:line="240" w:lineRule="auto"/>
              <w:rPr>
                <w:lang w:val="fr-FR"/>
              </w:rPr>
            </w:pPr>
          </w:p>
        </w:tc>
        <w:tc>
          <w:tcPr>
            <w:tcW w:w="1080" w:type="pct"/>
            <w:vAlign w:val="center"/>
          </w:tcPr>
          <w:p w:rsidR="0081196E" w:rsidRPr="00010F60" w:rsidRDefault="0081196E" w:rsidP="0081196E">
            <w:pPr>
              <w:spacing w:after="0" w:line="240" w:lineRule="auto"/>
              <w:rPr>
                <w:lang w:val="fr-FR"/>
              </w:rPr>
            </w:pPr>
          </w:p>
        </w:tc>
        <w:tc>
          <w:tcPr>
            <w:tcW w:w="1749" w:type="pct"/>
          </w:tcPr>
          <w:p w:rsidR="0081196E" w:rsidRPr="00010F60" w:rsidRDefault="0081196E" w:rsidP="0081196E">
            <w:pPr>
              <w:spacing w:after="0" w:line="240" w:lineRule="auto"/>
              <w:rPr>
                <w:lang w:val="fr-FR"/>
              </w:rPr>
            </w:pPr>
          </w:p>
        </w:tc>
      </w:tr>
      <w:tr w:rsidR="0081196E" w:rsidRPr="00010F60" w:rsidTr="0081196E">
        <w:tc>
          <w:tcPr>
            <w:tcW w:w="1420" w:type="pct"/>
            <w:vAlign w:val="center"/>
          </w:tcPr>
          <w:p w:rsidR="0081196E" w:rsidRPr="00010F60" w:rsidRDefault="0081196E" w:rsidP="0081196E">
            <w:pPr>
              <w:spacing w:after="0" w:line="240" w:lineRule="auto"/>
              <w:rPr>
                <w:lang w:val="fr-FR"/>
              </w:rPr>
            </w:pPr>
            <w:r w:rsidRPr="00010F60">
              <w:rPr>
                <w:lang w:val="fr-FR"/>
              </w:rPr>
              <w:t>Autres (à préciser)</w:t>
            </w:r>
          </w:p>
        </w:tc>
        <w:tc>
          <w:tcPr>
            <w:tcW w:w="751" w:type="pct"/>
            <w:vAlign w:val="center"/>
          </w:tcPr>
          <w:p w:rsidR="0081196E" w:rsidRPr="00010F60" w:rsidRDefault="0081196E" w:rsidP="0081196E">
            <w:pPr>
              <w:spacing w:after="0" w:line="240" w:lineRule="auto"/>
              <w:rPr>
                <w:lang w:val="fr-FR"/>
              </w:rPr>
            </w:pPr>
          </w:p>
        </w:tc>
        <w:tc>
          <w:tcPr>
            <w:tcW w:w="1080" w:type="pct"/>
            <w:vAlign w:val="center"/>
          </w:tcPr>
          <w:p w:rsidR="0081196E" w:rsidRPr="00010F60" w:rsidRDefault="0081196E" w:rsidP="0081196E">
            <w:pPr>
              <w:spacing w:after="0" w:line="240" w:lineRule="auto"/>
              <w:rPr>
                <w:lang w:val="fr-FR"/>
              </w:rPr>
            </w:pPr>
          </w:p>
        </w:tc>
        <w:tc>
          <w:tcPr>
            <w:tcW w:w="1749" w:type="pct"/>
          </w:tcPr>
          <w:p w:rsidR="0081196E" w:rsidRPr="00010F60" w:rsidRDefault="0081196E" w:rsidP="0081196E">
            <w:pPr>
              <w:spacing w:after="0" w:line="240" w:lineRule="auto"/>
              <w:rPr>
                <w:lang w:val="fr-FR"/>
              </w:rPr>
            </w:pPr>
          </w:p>
        </w:tc>
      </w:tr>
    </w:tbl>
    <w:p w:rsidR="0081196E" w:rsidRPr="00010F60" w:rsidRDefault="0081196E" w:rsidP="0081196E">
      <w:pPr>
        <w:rPr>
          <w:rFonts w:ascii="Book Antiqua" w:hAnsi="Book Antiqua"/>
          <w:lang w:val="fr-FR"/>
        </w:rPr>
      </w:pPr>
    </w:p>
    <w:p w:rsidR="0081196E" w:rsidRPr="008F681F" w:rsidRDefault="0081196E" w:rsidP="0081196E">
      <w:pPr>
        <w:rPr>
          <w:b/>
          <w:sz w:val="24"/>
          <w:szCs w:val="24"/>
          <w:lang w:val="fr-FR"/>
        </w:rPr>
      </w:pPr>
      <w:r w:rsidRPr="008F681F">
        <w:rPr>
          <w:b/>
          <w:sz w:val="24"/>
          <w:szCs w:val="24"/>
          <w:lang w:val="fr-FR"/>
        </w:rPr>
        <w:t>D.4.</w:t>
      </w:r>
      <w:r w:rsidRPr="008F681F">
        <w:rPr>
          <w:b/>
          <w:sz w:val="24"/>
          <w:szCs w:val="24"/>
          <w:lang w:val="fr-FR"/>
        </w:rPr>
        <w:tab/>
        <w:t>Nuisances diverses</w:t>
      </w:r>
    </w:p>
    <w:p w:rsidR="0081196E" w:rsidRPr="00010F60" w:rsidRDefault="0081196E" w:rsidP="006E074D">
      <w:pPr>
        <w:numPr>
          <w:ilvl w:val="0"/>
          <w:numId w:val="35"/>
        </w:numPr>
        <w:spacing w:after="0" w:line="240" w:lineRule="auto"/>
        <w:rPr>
          <w:lang w:val="fr-FR"/>
        </w:rPr>
      </w:pPr>
      <w:r w:rsidRPr="00010F60">
        <w:rPr>
          <w:lang w:val="fr-FR"/>
        </w:rPr>
        <w:t>Le sous projet engendra-t-il des nuisances dans la zone ?</w:t>
      </w:r>
    </w:p>
    <w:tbl>
      <w:tblPr>
        <w:tblStyle w:val="Grilledutableau"/>
        <w:tblW w:w="5000" w:type="pct"/>
        <w:tblLook w:val="04A0" w:firstRow="1" w:lastRow="0" w:firstColumn="1" w:lastColumn="0" w:noHBand="0" w:noVBand="1"/>
      </w:tblPr>
      <w:tblGrid>
        <w:gridCol w:w="4042"/>
        <w:gridCol w:w="947"/>
        <w:gridCol w:w="1190"/>
        <w:gridCol w:w="1027"/>
        <w:gridCol w:w="2864"/>
      </w:tblGrid>
      <w:tr w:rsidR="0081196E" w:rsidRPr="00B07767" w:rsidTr="0081196E">
        <w:tc>
          <w:tcPr>
            <w:tcW w:w="2007" w:type="pct"/>
            <w:vMerge w:val="restart"/>
            <w:shd w:val="clear" w:color="auto" w:fill="D9D9D9" w:themeFill="background1" w:themeFillShade="D9"/>
          </w:tcPr>
          <w:p w:rsidR="0081196E" w:rsidRPr="00010F60" w:rsidRDefault="0081196E" w:rsidP="0081196E">
            <w:pPr>
              <w:pStyle w:val="CoverClientName"/>
              <w:spacing w:after="0" w:line="240" w:lineRule="auto"/>
              <w:ind w:left="0"/>
              <w:rPr>
                <w:rFonts w:ascii="Calibri" w:hAnsi="Calibri"/>
                <w:b/>
                <w:color w:val="auto"/>
                <w:szCs w:val="22"/>
              </w:rPr>
            </w:pPr>
            <w:r w:rsidRPr="00010F60">
              <w:rPr>
                <w:rFonts w:ascii="Calibri" w:hAnsi="Calibri"/>
                <w:b/>
                <w:color w:val="auto"/>
                <w:szCs w:val="22"/>
              </w:rPr>
              <w:t>Sources de nuisance</w:t>
            </w:r>
          </w:p>
        </w:tc>
        <w:tc>
          <w:tcPr>
            <w:tcW w:w="1571" w:type="pct"/>
            <w:gridSpan w:val="3"/>
            <w:shd w:val="clear" w:color="auto" w:fill="D9D9D9" w:themeFill="background1" w:themeFillShade="D9"/>
          </w:tcPr>
          <w:p w:rsidR="0081196E" w:rsidRPr="00010F60" w:rsidRDefault="0081196E" w:rsidP="0081196E">
            <w:pPr>
              <w:pStyle w:val="CoverClientName"/>
              <w:spacing w:after="0" w:line="240" w:lineRule="auto"/>
              <w:ind w:left="0"/>
              <w:rPr>
                <w:rFonts w:ascii="Calibri" w:hAnsi="Calibri"/>
                <w:b/>
                <w:color w:val="auto"/>
                <w:szCs w:val="22"/>
              </w:rPr>
            </w:pPr>
            <w:r w:rsidRPr="00010F60">
              <w:rPr>
                <w:rFonts w:ascii="Calibri" w:hAnsi="Calibri"/>
                <w:b/>
                <w:color w:val="auto"/>
                <w:szCs w:val="22"/>
              </w:rPr>
              <w:t>Intensité</w:t>
            </w:r>
          </w:p>
        </w:tc>
        <w:tc>
          <w:tcPr>
            <w:tcW w:w="1422" w:type="pct"/>
            <w:vMerge w:val="restart"/>
            <w:shd w:val="clear" w:color="auto" w:fill="D9D9D9" w:themeFill="background1" w:themeFillShade="D9"/>
          </w:tcPr>
          <w:p w:rsidR="0081196E" w:rsidRPr="00010F60" w:rsidRDefault="0081196E" w:rsidP="0081196E">
            <w:pPr>
              <w:pStyle w:val="CoverClientName"/>
              <w:spacing w:after="0" w:line="240" w:lineRule="auto"/>
              <w:ind w:left="0"/>
              <w:rPr>
                <w:rFonts w:ascii="Calibri" w:hAnsi="Calibri"/>
                <w:b/>
                <w:color w:val="auto"/>
                <w:szCs w:val="22"/>
              </w:rPr>
            </w:pPr>
            <w:r w:rsidRPr="00010F60">
              <w:rPr>
                <w:rFonts w:ascii="Calibri" w:hAnsi="Calibri"/>
                <w:b/>
                <w:color w:val="auto"/>
                <w:szCs w:val="22"/>
              </w:rPr>
              <w:t>Mesures envisagées</w:t>
            </w:r>
          </w:p>
          <w:p w:rsidR="0081196E" w:rsidRPr="00010F60" w:rsidRDefault="0081196E" w:rsidP="0081196E">
            <w:pPr>
              <w:rPr>
                <w:b/>
                <w:sz w:val="22"/>
                <w:szCs w:val="22"/>
              </w:rPr>
            </w:pPr>
            <w:r w:rsidRPr="00010F60">
              <w:rPr>
                <w:b/>
                <w:sz w:val="22"/>
                <w:szCs w:val="22"/>
              </w:rPr>
              <w:t>(Si Modérée ou Sévère)</w:t>
            </w:r>
          </w:p>
        </w:tc>
      </w:tr>
      <w:tr w:rsidR="0081196E" w:rsidRPr="00010F60" w:rsidTr="0081196E">
        <w:tc>
          <w:tcPr>
            <w:tcW w:w="2007" w:type="pct"/>
            <w:vMerge/>
            <w:shd w:val="clear" w:color="auto" w:fill="D9D9D9" w:themeFill="background1" w:themeFillShade="D9"/>
          </w:tcPr>
          <w:p w:rsidR="0081196E" w:rsidRPr="00010F60" w:rsidRDefault="0081196E" w:rsidP="0081196E">
            <w:pPr>
              <w:pStyle w:val="CoverClientName"/>
              <w:spacing w:after="0" w:line="240" w:lineRule="auto"/>
              <w:ind w:left="0"/>
              <w:rPr>
                <w:rFonts w:ascii="Calibri" w:hAnsi="Calibri"/>
                <w:b/>
                <w:color w:val="auto"/>
                <w:szCs w:val="22"/>
              </w:rPr>
            </w:pPr>
          </w:p>
        </w:tc>
        <w:tc>
          <w:tcPr>
            <w:tcW w:w="470" w:type="pct"/>
            <w:shd w:val="clear" w:color="auto" w:fill="D9D9D9" w:themeFill="background1" w:themeFillShade="D9"/>
          </w:tcPr>
          <w:p w:rsidR="0081196E" w:rsidRPr="00010F60" w:rsidRDefault="0081196E" w:rsidP="0081196E">
            <w:pPr>
              <w:pStyle w:val="CoverClientName"/>
              <w:spacing w:after="0" w:line="240" w:lineRule="auto"/>
              <w:ind w:left="0"/>
              <w:rPr>
                <w:rFonts w:ascii="Calibri" w:hAnsi="Calibri"/>
                <w:b/>
                <w:color w:val="auto"/>
                <w:szCs w:val="22"/>
              </w:rPr>
            </w:pPr>
            <w:r w:rsidRPr="00010F60">
              <w:rPr>
                <w:rFonts w:ascii="Calibri" w:hAnsi="Calibri"/>
                <w:b/>
                <w:color w:val="auto"/>
                <w:szCs w:val="22"/>
              </w:rPr>
              <w:t>Sévère</w:t>
            </w:r>
          </w:p>
        </w:tc>
        <w:tc>
          <w:tcPr>
            <w:tcW w:w="591" w:type="pct"/>
            <w:shd w:val="clear" w:color="auto" w:fill="D9D9D9" w:themeFill="background1" w:themeFillShade="D9"/>
          </w:tcPr>
          <w:p w:rsidR="0081196E" w:rsidRPr="00010F60" w:rsidRDefault="0081196E" w:rsidP="0081196E">
            <w:pPr>
              <w:pStyle w:val="CoverClientName"/>
              <w:spacing w:after="0" w:line="240" w:lineRule="auto"/>
              <w:ind w:left="0"/>
              <w:rPr>
                <w:rFonts w:ascii="Calibri" w:hAnsi="Calibri"/>
                <w:b/>
                <w:color w:val="auto"/>
                <w:szCs w:val="22"/>
              </w:rPr>
            </w:pPr>
            <w:r w:rsidRPr="00010F60">
              <w:rPr>
                <w:rFonts w:ascii="Calibri" w:hAnsi="Calibri"/>
                <w:b/>
                <w:color w:val="auto"/>
                <w:szCs w:val="22"/>
              </w:rPr>
              <w:t>Modérée</w:t>
            </w:r>
          </w:p>
        </w:tc>
        <w:tc>
          <w:tcPr>
            <w:tcW w:w="510" w:type="pct"/>
            <w:shd w:val="clear" w:color="auto" w:fill="D9D9D9" w:themeFill="background1" w:themeFillShade="D9"/>
          </w:tcPr>
          <w:p w:rsidR="0081196E" w:rsidRPr="00010F60" w:rsidRDefault="0081196E" w:rsidP="0081196E">
            <w:pPr>
              <w:pStyle w:val="CoverClientName"/>
              <w:spacing w:after="0" w:line="240" w:lineRule="auto"/>
              <w:ind w:left="0"/>
              <w:rPr>
                <w:rFonts w:ascii="Calibri" w:hAnsi="Calibri"/>
                <w:b/>
                <w:color w:val="auto"/>
                <w:szCs w:val="22"/>
              </w:rPr>
            </w:pPr>
            <w:r w:rsidRPr="00010F60">
              <w:rPr>
                <w:rFonts w:ascii="Calibri" w:hAnsi="Calibri"/>
                <w:b/>
                <w:color w:val="auto"/>
                <w:szCs w:val="22"/>
              </w:rPr>
              <w:t>Nulle</w:t>
            </w:r>
          </w:p>
        </w:tc>
        <w:tc>
          <w:tcPr>
            <w:tcW w:w="1422" w:type="pct"/>
            <w:vMerge/>
            <w:shd w:val="clear" w:color="auto" w:fill="D9D9D9" w:themeFill="background1" w:themeFillShade="D9"/>
          </w:tcPr>
          <w:p w:rsidR="0081196E" w:rsidRPr="00010F60" w:rsidRDefault="0081196E" w:rsidP="0081196E">
            <w:pPr>
              <w:pStyle w:val="CoverClientName"/>
              <w:spacing w:after="0" w:line="240" w:lineRule="auto"/>
              <w:ind w:left="0"/>
              <w:rPr>
                <w:rFonts w:ascii="Calibri" w:hAnsi="Calibri"/>
                <w:b/>
                <w:color w:val="auto"/>
                <w:szCs w:val="22"/>
              </w:rPr>
            </w:pPr>
          </w:p>
        </w:tc>
      </w:tr>
      <w:tr w:rsidR="0081196E" w:rsidRPr="00010F60" w:rsidTr="0081196E">
        <w:tc>
          <w:tcPr>
            <w:tcW w:w="2007" w:type="pct"/>
            <w:vAlign w:val="center"/>
          </w:tcPr>
          <w:p w:rsidR="0081196E" w:rsidRPr="00010F60" w:rsidRDefault="0081196E" w:rsidP="0081196E">
            <w:pPr>
              <w:rPr>
                <w:rFonts w:asciiTheme="minorHAnsi" w:hAnsiTheme="minorHAnsi"/>
                <w:sz w:val="22"/>
                <w:szCs w:val="22"/>
              </w:rPr>
            </w:pPr>
            <w:r w:rsidRPr="00010F60">
              <w:rPr>
                <w:rFonts w:asciiTheme="minorHAnsi" w:hAnsiTheme="minorHAnsi"/>
                <w:sz w:val="22"/>
                <w:szCs w:val="22"/>
              </w:rPr>
              <w:t>Bruit</w:t>
            </w:r>
          </w:p>
        </w:tc>
        <w:tc>
          <w:tcPr>
            <w:tcW w:w="470" w:type="pct"/>
          </w:tcPr>
          <w:p w:rsidR="0081196E" w:rsidRPr="00010F60" w:rsidRDefault="0081196E" w:rsidP="0081196E">
            <w:pPr>
              <w:pStyle w:val="CoverClientName"/>
              <w:spacing w:after="0" w:line="240" w:lineRule="auto"/>
              <w:ind w:left="0"/>
              <w:rPr>
                <w:rFonts w:asciiTheme="minorHAnsi" w:hAnsiTheme="minorHAnsi"/>
                <w:color w:val="auto"/>
                <w:szCs w:val="22"/>
              </w:rPr>
            </w:pPr>
          </w:p>
        </w:tc>
        <w:tc>
          <w:tcPr>
            <w:tcW w:w="591" w:type="pct"/>
          </w:tcPr>
          <w:p w:rsidR="0081196E" w:rsidRPr="00010F60" w:rsidRDefault="0081196E" w:rsidP="0081196E">
            <w:pPr>
              <w:pStyle w:val="CoverClientName"/>
              <w:spacing w:after="0" w:line="240" w:lineRule="auto"/>
              <w:ind w:left="0"/>
              <w:rPr>
                <w:rFonts w:asciiTheme="minorHAnsi" w:hAnsiTheme="minorHAnsi"/>
                <w:color w:val="auto"/>
                <w:szCs w:val="22"/>
              </w:rPr>
            </w:pPr>
          </w:p>
        </w:tc>
        <w:tc>
          <w:tcPr>
            <w:tcW w:w="510" w:type="pct"/>
          </w:tcPr>
          <w:p w:rsidR="0081196E" w:rsidRPr="00010F60" w:rsidRDefault="0081196E" w:rsidP="0081196E">
            <w:pPr>
              <w:pStyle w:val="CoverClientName"/>
              <w:spacing w:after="0" w:line="240" w:lineRule="auto"/>
              <w:ind w:left="0"/>
              <w:rPr>
                <w:rFonts w:asciiTheme="minorHAnsi" w:hAnsiTheme="minorHAnsi"/>
                <w:color w:val="auto"/>
                <w:szCs w:val="22"/>
              </w:rPr>
            </w:pPr>
          </w:p>
        </w:tc>
        <w:tc>
          <w:tcPr>
            <w:tcW w:w="1422" w:type="pct"/>
          </w:tcPr>
          <w:p w:rsidR="0081196E" w:rsidRPr="00010F60" w:rsidRDefault="0081196E" w:rsidP="0081196E">
            <w:pPr>
              <w:pStyle w:val="CoverClientName"/>
              <w:spacing w:after="0" w:line="240" w:lineRule="auto"/>
              <w:ind w:left="0"/>
              <w:rPr>
                <w:rFonts w:asciiTheme="minorHAnsi" w:hAnsiTheme="minorHAnsi"/>
                <w:color w:val="auto"/>
                <w:szCs w:val="22"/>
              </w:rPr>
            </w:pPr>
          </w:p>
        </w:tc>
      </w:tr>
      <w:tr w:rsidR="0081196E" w:rsidRPr="00010F60" w:rsidTr="0081196E">
        <w:tc>
          <w:tcPr>
            <w:tcW w:w="2007" w:type="pct"/>
            <w:vAlign w:val="center"/>
          </w:tcPr>
          <w:p w:rsidR="0081196E" w:rsidRPr="00010F60" w:rsidRDefault="0081196E" w:rsidP="0081196E">
            <w:pPr>
              <w:rPr>
                <w:rFonts w:asciiTheme="minorHAnsi" w:hAnsiTheme="minorHAnsi"/>
                <w:sz w:val="22"/>
                <w:szCs w:val="22"/>
              </w:rPr>
            </w:pPr>
            <w:r w:rsidRPr="00010F60">
              <w:rPr>
                <w:rFonts w:asciiTheme="minorHAnsi" w:hAnsiTheme="minorHAnsi"/>
                <w:sz w:val="22"/>
                <w:szCs w:val="22"/>
              </w:rPr>
              <w:t>Poussière</w:t>
            </w:r>
          </w:p>
        </w:tc>
        <w:tc>
          <w:tcPr>
            <w:tcW w:w="470" w:type="pct"/>
          </w:tcPr>
          <w:p w:rsidR="0081196E" w:rsidRPr="00010F60" w:rsidRDefault="0081196E" w:rsidP="0081196E">
            <w:pPr>
              <w:pStyle w:val="CoverClientName"/>
              <w:spacing w:after="0" w:line="240" w:lineRule="auto"/>
              <w:ind w:left="0"/>
              <w:rPr>
                <w:rFonts w:asciiTheme="minorHAnsi" w:hAnsiTheme="minorHAnsi"/>
                <w:color w:val="auto"/>
                <w:szCs w:val="22"/>
              </w:rPr>
            </w:pPr>
          </w:p>
        </w:tc>
        <w:tc>
          <w:tcPr>
            <w:tcW w:w="591" w:type="pct"/>
          </w:tcPr>
          <w:p w:rsidR="0081196E" w:rsidRPr="00010F60" w:rsidRDefault="0081196E" w:rsidP="0081196E">
            <w:pPr>
              <w:pStyle w:val="CoverClientName"/>
              <w:spacing w:after="0" w:line="240" w:lineRule="auto"/>
              <w:ind w:left="0"/>
              <w:rPr>
                <w:rFonts w:asciiTheme="minorHAnsi" w:hAnsiTheme="minorHAnsi"/>
                <w:color w:val="auto"/>
                <w:szCs w:val="22"/>
              </w:rPr>
            </w:pPr>
          </w:p>
        </w:tc>
        <w:tc>
          <w:tcPr>
            <w:tcW w:w="510" w:type="pct"/>
          </w:tcPr>
          <w:p w:rsidR="0081196E" w:rsidRPr="00010F60" w:rsidRDefault="0081196E" w:rsidP="0081196E">
            <w:pPr>
              <w:pStyle w:val="CoverClientName"/>
              <w:spacing w:after="0" w:line="240" w:lineRule="auto"/>
              <w:ind w:left="0"/>
              <w:rPr>
                <w:rFonts w:asciiTheme="minorHAnsi" w:hAnsiTheme="minorHAnsi"/>
                <w:color w:val="auto"/>
                <w:szCs w:val="22"/>
              </w:rPr>
            </w:pPr>
          </w:p>
        </w:tc>
        <w:tc>
          <w:tcPr>
            <w:tcW w:w="1422" w:type="pct"/>
          </w:tcPr>
          <w:p w:rsidR="0081196E" w:rsidRPr="00010F60" w:rsidRDefault="0081196E" w:rsidP="0081196E">
            <w:pPr>
              <w:pStyle w:val="CoverClientName"/>
              <w:spacing w:after="0" w:line="240" w:lineRule="auto"/>
              <w:ind w:left="0"/>
              <w:rPr>
                <w:rFonts w:asciiTheme="minorHAnsi" w:hAnsiTheme="minorHAnsi"/>
                <w:color w:val="auto"/>
                <w:szCs w:val="22"/>
              </w:rPr>
            </w:pPr>
          </w:p>
        </w:tc>
      </w:tr>
      <w:tr w:rsidR="0081196E" w:rsidRPr="00010F60" w:rsidTr="0081196E">
        <w:tc>
          <w:tcPr>
            <w:tcW w:w="2007" w:type="pct"/>
            <w:vAlign w:val="center"/>
          </w:tcPr>
          <w:p w:rsidR="0081196E" w:rsidRPr="00010F60" w:rsidRDefault="0081196E" w:rsidP="0081196E">
            <w:pPr>
              <w:rPr>
                <w:rFonts w:asciiTheme="minorHAnsi" w:hAnsiTheme="minorHAnsi"/>
                <w:sz w:val="22"/>
                <w:szCs w:val="22"/>
              </w:rPr>
            </w:pPr>
            <w:r w:rsidRPr="00010F60">
              <w:rPr>
                <w:rFonts w:asciiTheme="minorHAnsi" w:hAnsiTheme="minorHAnsi"/>
                <w:sz w:val="22"/>
                <w:szCs w:val="22"/>
              </w:rPr>
              <w:t>Fumée</w:t>
            </w:r>
          </w:p>
        </w:tc>
        <w:tc>
          <w:tcPr>
            <w:tcW w:w="470" w:type="pct"/>
          </w:tcPr>
          <w:p w:rsidR="0081196E" w:rsidRPr="00010F60" w:rsidRDefault="0081196E" w:rsidP="0081196E">
            <w:pPr>
              <w:pStyle w:val="CoverClientName"/>
              <w:spacing w:after="0" w:line="240" w:lineRule="auto"/>
              <w:ind w:left="0"/>
              <w:rPr>
                <w:rFonts w:asciiTheme="minorHAnsi" w:hAnsiTheme="minorHAnsi"/>
                <w:color w:val="auto"/>
                <w:szCs w:val="22"/>
              </w:rPr>
            </w:pPr>
          </w:p>
        </w:tc>
        <w:tc>
          <w:tcPr>
            <w:tcW w:w="591" w:type="pct"/>
          </w:tcPr>
          <w:p w:rsidR="0081196E" w:rsidRPr="00010F60" w:rsidRDefault="0081196E" w:rsidP="0081196E">
            <w:pPr>
              <w:pStyle w:val="CoverClientName"/>
              <w:spacing w:after="0" w:line="240" w:lineRule="auto"/>
              <w:ind w:left="0"/>
              <w:rPr>
                <w:rFonts w:asciiTheme="minorHAnsi" w:hAnsiTheme="minorHAnsi"/>
                <w:color w:val="auto"/>
                <w:szCs w:val="22"/>
              </w:rPr>
            </w:pPr>
          </w:p>
        </w:tc>
        <w:tc>
          <w:tcPr>
            <w:tcW w:w="510" w:type="pct"/>
          </w:tcPr>
          <w:p w:rsidR="0081196E" w:rsidRPr="00010F60" w:rsidRDefault="0081196E" w:rsidP="0081196E">
            <w:pPr>
              <w:pStyle w:val="CoverClientName"/>
              <w:spacing w:after="0" w:line="240" w:lineRule="auto"/>
              <w:ind w:left="0"/>
              <w:rPr>
                <w:rFonts w:asciiTheme="minorHAnsi" w:hAnsiTheme="minorHAnsi"/>
                <w:color w:val="auto"/>
                <w:szCs w:val="22"/>
              </w:rPr>
            </w:pPr>
          </w:p>
        </w:tc>
        <w:tc>
          <w:tcPr>
            <w:tcW w:w="1422" w:type="pct"/>
          </w:tcPr>
          <w:p w:rsidR="0081196E" w:rsidRPr="00010F60" w:rsidRDefault="0081196E" w:rsidP="0081196E">
            <w:pPr>
              <w:pStyle w:val="CoverClientName"/>
              <w:spacing w:after="0" w:line="240" w:lineRule="auto"/>
              <w:ind w:left="0"/>
              <w:rPr>
                <w:rFonts w:asciiTheme="minorHAnsi" w:hAnsiTheme="minorHAnsi"/>
                <w:color w:val="auto"/>
                <w:szCs w:val="22"/>
              </w:rPr>
            </w:pPr>
          </w:p>
        </w:tc>
      </w:tr>
      <w:tr w:rsidR="0081196E" w:rsidRPr="00010F60" w:rsidTr="0081196E">
        <w:tc>
          <w:tcPr>
            <w:tcW w:w="2007" w:type="pct"/>
            <w:vAlign w:val="center"/>
          </w:tcPr>
          <w:p w:rsidR="0081196E" w:rsidRPr="00010F60" w:rsidRDefault="0081196E" w:rsidP="0081196E">
            <w:pPr>
              <w:rPr>
                <w:rFonts w:asciiTheme="minorHAnsi" w:hAnsiTheme="minorHAnsi"/>
                <w:sz w:val="22"/>
                <w:szCs w:val="22"/>
              </w:rPr>
            </w:pPr>
            <w:r w:rsidRPr="00010F60">
              <w:rPr>
                <w:rFonts w:asciiTheme="minorHAnsi" w:hAnsiTheme="minorHAnsi"/>
                <w:sz w:val="22"/>
                <w:szCs w:val="22"/>
              </w:rPr>
              <w:t>Odeur nauséabonde</w:t>
            </w:r>
          </w:p>
        </w:tc>
        <w:tc>
          <w:tcPr>
            <w:tcW w:w="470" w:type="pct"/>
          </w:tcPr>
          <w:p w:rsidR="0081196E" w:rsidRPr="00010F60" w:rsidRDefault="0081196E" w:rsidP="0081196E">
            <w:pPr>
              <w:pStyle w:val="CoverClientName"/>
              <w:spacing w:after="0" w:line="240" w:lineRule="auto"/>
              <w:ind w:left="0"/>
              <w:rPr>
                <w:rFonts w:asciiTheme="minorHAnsi" w:hAnsiTheme="minorHAnsi"/>
                <w:color w:val="auto"/>
                <w:szCs w:val="22"/>
              </w:rPr>
            </w:pPr>
          </w:p>
        </w:tc>
        <w:tc>
          <w:tcPr>
            <w:tcW w:w="591" w:type="pct"/>
          </w:tcPr>
          <w:p w:rsidR="0081196E" w:rsidRPr="00010F60" w:rsidRDefault="0081196E" w:rsidP="0081196E">
            <w:pPr>
              <w:pStyle w:val="CoverClientName"/>
              <w:spacing w:after="0" w:line="240" w:lineRule="auto"/>
              <w:ind w:left="0"/>
              <w:rPr>
                <w:rFonts w:asciiTheme="minorHAnsi" w:hAnsiTheme="minorHAnsi"/>
                <w:color w:val="auto"/>
                <w:szCs w:val="22"/>
              </w:rPr>
            </w:pPr>
          </w:p>
        </w:tc>
        <w:tc>
          <w:tcPr>
            <w:tcW w:w="510" w:type="pct"/>
          </w:tcPr>
          <w:p w:rsidR="0081196E" w:rsidRPr="00010F60" w:rsidRDefault="0081196E" w:rsidP="0081196E">
            <w:pPr>
              <w:pStyle w:val="CoverClientName"/>
              <w:spacing w:after="0" w:line="240" w:lineRule="auto"/>
              <w:ind w:left="0"/>
              <w:rPr>
                <w:rFonts w:asciiTheme="minorHAnsi" w:hAnsiTheme="minorHAnsi"/>
                <w:color w:val="auto"/>
                <w:szCs w:val="22"/>
              </w:rPr>
            </w:pPr>
          </w:p>
        </w:tc>
        <w:tc>
          <w:tcPr>
            <w:tcW w:w="1422" w:type="pct"/>
          </w:tcPr>
          <w:p w:rsidR="0081196E" w:rsidRPr="00010F60" w:rsidRDefault="0081196E" w:rsidP="0081196E">
            <w:pPr>
              <w:pStyle w:val="CoverClientName"/>
              <w:spacing w:after="0" w:line="240" w:lineRule="auto"/>
              <w:ind w:left="0"/>
              <w:rPr>
                <w:rFonts w:asciiTheme="minorHAnsi" w:hAnsiTheme="minorHAnsi"/>
                <w:color w:val="auto"/>
                <w:szCs w:val="22"/>
              </w:rPr>
            </w:pPr>
          </w:p>
        </w:tc>
      </w:tr>
      <w:tr w:rsidR="0081196E" w:rsidRPr="00010F60" w:rsidTr="0081196E">
        <w:tc>
          <w:tcPr>
            <w:tcW w:w="2007" w:type="pct"/>
            <w:vAlign w:val="center"/>
          </w:tcPr>
          <w:p w:rsidR="0081196E" w:rsidRPr="00010F60" w:rsidRDefault="0081196E" w:rsidP="0081196E">
            <w:pPr>
              <w:rPr>
                <w:rFonts w:asciiTheme="minorHAnsi" w:hAnsiTheme="minorHAnsi"/>
                <w:sz w:val="22"/>
                <w:szCs w:val="22"/>
              </w:rPr>
            </w:pPr>
            <w:r w:rsidRPr="00010F60">
              <w:rPr>
                <w:rFonts w:asciiTheme="minorHAnsi" w:hAnsiTheme="minorHAnsi"/>
                <w:sz w:val="22"/>
                <w:szCs w:val="22"/>
              </w:rPr>
              <w:t>Autres (à préciser)</w:t>
            </w:r>
          </w:p>
        </w:tc>
        <w:tc>
          <w:tcPr>
            <w:tcW w:w="470" w:type="pct"/>
          </w:tcPr>
          <w:p w:rsidR="0081196E" w:rsidRPr="00010F60" w:rsidRDefault="0081196E" w:rsidP="0081196E">
            <w:pPr>
              <w:pStyle w:val="CoverClientName"/>
              <w:spacing w:after="0" w:line="240" w:lineRule="auto"/>
              <w:ind w:left="0"/>
              <w:rPr>
                <w:rFonts w:asciiTheme="minorHAnsi" w:hAnsiTheme="minorHAnsi"/>
                <w:color w:val="auto"/>
                <w:szCs w:val="22"/>
              </w:rPr>
            </w:pPr>
          </w:p>
        </w:tc>
        <w:tc>
          <w:tcPr>
            <w:tcW w:w="591" w:type="pct"/>
          </w:tcPr>
          <w:p w:rsidR="0081196E" w:rsidRPr="00010F60" w:rsidRDefault="0081196E" w:rsidP="0081196E">
            <w:pPr>
              <w:pStyle w:val="CoverClientName"/>
              <w:spacing w:after="0" w:line="240" w:lineRule="auto"/>
              <w:ind w:left="0"/>
              <w:rPr>
                <w:rFonts w:asciiTheme="minorHAnsi" w:hAnsiTheme="minorHAnsi"/>
                <w:color w:val="auto"/>
                <w:szCs w:val="22"/>
              </w:rPr>
            </w:pPr>
          </w:p>
        </w:tc>
        <w:tc>
          <w:tcPr>
            <w:tcW w:w="510" w:type="pct"/>
          </w:tcPr>
          <w:p w:rsidR="0081196E" w:rsidRPr="00010F60" w:rsidRDefault="0081196E" w:rsidP="0081196E">
            <w:pPr>
              <w:pStyle w:val="CoverClientName"/>
              <w:spacing w:after="0" w:line="240" w:lineRule="auto"/>
              <w:ind w:left="0"/>
              <w:rPr>
                <w:rFonts w:asciiTheme="minorHAnsi" w:hAnsiTheme="minorHAnsi"/>
                <w:color w:val="auto"/>
                <w:szCs w:val="22"/>
              </w:rPr>
            </w:pPr>
          </w:p>
        </w:tc>
        <w:tc>
          <w:tcPr>
            <w:tcW w:w="1422" w:type="pct"/>
          </w:tcPr>
          <w:p w:rsidR="0081196E" w:rsidRPr="00010F60" w:rsidRDefault="0081196E" w:rsidP="0081196E">
            <w:pPr>
              <w:pStyle w:val="CoverClientName"/>
              <w:spacing w:after="0" w:line="240" w:lineRule="auto"/>
              <w:ind w:left="0"/>
              <w:rPr>
                <w:rFonts w:asciiTheme="minorHAnsi" w:hAnsiTheme="minorHAnsi"/>
                <w:color w:val="auto"/>
                <w:szCs w:val="22"/>
              </w:rPr>
            </w:pPr>
          </w:p>
        </w:tc>
      </w:tr>
    </w:tbl>
    <w:p w:rsidR="0081196E" w:rsidRPr="00010F60" w:rsidRDefault="0081196E" w:rsidP="0081196E">
      <w:pPr>
        <w:rPr>
          <w:rFonts w:ascii="Book Antiqua" w:hAnsi="Book Antiqua"/>
          <w:lang w:val="fr-FR"/>
        </w:rPr>
      </w:pPr>
    </w:p>
    <w:p w:rsidR="0081196E" w:rsidRPr="008F681F" w:rsidRDefault="0081196E" w:rsidP="0081196E">
      <w:pPr>
        <w:rPr>
          <w:b/>
          <w:sz w:val="24"/>
          <w:szCs w:val="24"/>
          <w:lang w:val="fr-FR"/>
        </w:rPr>
      </w:pPr>
      <w:r w:rsidRPr="008F681F">
        <w:rPr>
          <w:b/>
          <w:sz w:val="24"/>
          <w:szCs w:val="24"/>
          <w:lang w:val="fr-FR"/>
        </w:rPr>
        <w:t>D.5.</w:t>
      </w:r>
      <w:r w:rsidRPr="008F681F">
        <w:rPr>
          <w:b/>
          <w:sz w:val="24"/>
          <w:szCs w:val="24"/>
          <w:lang w:val="fr-FR"/>
        </w:rPr>
        <w:tab/>
        <w:t xml:space="preserve">Gestion des ressources naturelles et de la biodiversité </w:t>
      </w:r>
    </w:p>
    <w:p w:rsidR="0081196E" w:rsidRPr="00010F60" w:rsidRDefault="0081196E" w:rsidP="006E074D">
      <w:pPr>
        <w:numPr>
          <w:ilvl w:val="0"/>
          <w:numId w:val="36"/>
        </w:numPr>
        <w:spacing w:after="0" w:line="240" w:lineRule="auto"/>
        <w:rPr>
          <w:lang w:val="fr-FR"/>
        </w:rPr>
      </w:pPr>
      <w:r w:rsidRPr="00010F60">
        <w:rPr>
          <w:lang w:val="fr-FR"/>
        </w:rPr>
        <w:t xml:space="preserve">Le sous projet, pour sa réalisation, </w:t>
      </w:r>
      <w:proofErr w:type="spellStart"/>
      <w:r w:rsidRPr="00010F60">
        <w:rPr>
          <w:lang w:val="fr-FR"/>
        </w:rPr>
        <w:t>utilisera-t-il</w:t>
      </w:r>
      <w:proofErr w:type="spellEnd"/>
      <w:r w:rsidRPr="00010F60">
        <w:rPr>
          <w:lang w:val="fr-FR"/>
        </w:rPr>
        <w:t xml:space="preserve"> des ressources naturelles du milieu ?</w:t>
      </w:r>
    </w:p>
    <w:tbl>
      <w:tblPr>
        <w:tblStyle w:val="Grilledutableau"/>
        <w:tblW w:w="5000" w:type="pct"/>
        <w:tblLook w:val="04A0" w:firstRow="1" w:lastRow="0" w:firstColumn="1" w:lastColumn="0" w:noHBand="0" w:noVBand="1"/>
      </w:tblPr>
      <w:tblGrid>
        <w:gridCol w:w="3141"/>
        <w:gridCol w:w="1514"/>
        <w:gridCol w:w="1231"/>
        <w:gridCol w:w="1231"/>
        <w:gridCol w:w="2953"/>
      </w:tblGrid>
      <w:tr w:rsidR="0081196E" w:rsidRPr="00B07767" w:rsidTr="0081196E">
        <w:tc>
          <w:tcPr>
            <w:tcW w:w="1560" w:type="pct"/>
            <w:vMerge w:val="restart"/>
            <w:shd w:val="clear" w:color="auto" w:fill="D9D9D9" w:themeFill="background1" w:themeFillShade="D9"/>
          </w:tcPr>
          <w:p w:rsidR="0081196E" w:rsidRPr="00010F60" w:rsidRDefault="0081196E" w:rsidP="0081196E">
            <w:pPr>
              <w:rPr>
                <w:sz w:val="22"/>
                <w:szCs w:val="22"/>
              </w:rPr>
            </w:pPr>
            <w:r w:rsidRPr="00010F60">
              <w:rPr>
                <w:sz w:val="22"/>
                <w:szCs w:val="22"/>
              </w:rPr>
              <w:t>Ressource concernée</w:t>
            </w:r>
          </w:p>
        </w:tc>
        <w:tc>
          <w:tcPr>
            <w:tcW w:w="1974" w:type="pct"/>
            <w:gridSpan w:val="3"/>
            <w:shd w:val="clear" w:color="auto" w:fill="D9D9D9" w:themeFill="background1" w:themeFillShade="D9"/>
          </w:tcPr>
          <w:p w:rsidR="0081196E" w:rsidRPr="00010F60" w:rsidRDefault="0081196E" w:rsidP="0081196E">
            <w:pPr>
              <w:rPr>
                <w:sz w:val="22"/>
                <w:szCs w:val="22"/>
              </w:rPr>
            </w:pPr>
            <w:r w:rsidRPr="00010F60">
              <w:rPr>
                <w:sz w:val="22"/>
                <w:szCs w:val="22"/>
              </w:rPr>
              <w:t>Niveau d`utilisation</w:t>
            </w:r>
          </w:p>
        </w:tc>
        <w:tc>
          <w:tcPr>
            <w:tcW w:w="1466" w:type="pct"/>
            <w:vMerge w:val="restart"/>
            <w:shd w:val="clear" w:color="auto" w:fill="D9D9D9" w:themeFill="background1" w:themeFillShade="D9"/>
          </w:tcPr>
          <w:p w:rsidR="0081196E" w:rsidRPr="00010F60" w:rsidRDefault="0081196E" w:rsidP="0081196E">
            <w:pPr>
              <w:rPr>
                <w:sz w:val="22"/>
                <w:szCs w:val="22"/>
              </w:rPr>
            </w:pPr>
            <w:r w:rsidRPr="00010F60">
              <w:rPr>
                <w:sz w:val="22"/>
                <w:szCs w:val="22"/>
              </w:rPr>
              <w:t>Mesures envisagées</w:t>
            </w:r>
          </w:p>
          <w:p w:rsidR="0081196E" w:rsidRPr="00010F60" w:rsidRDefault="0081196E" w:rsidP="0081196E">
            <w:pPr>
              <w:rPr>
                <w:sz w:val="22"/>
                <w:szCs w:val="22"/>
              </w:rPr>
            </w:pPr>
            <w:r w:rsidRPr="00010F60">
              <w:rPr>
                <w:sz w:val="22"/>
                <w:szCs w:val="22"/>
              </w:rPr>
              <w:t>(Si Faible ou Important)</w:t>
            </w:r>
          </w:p>
        </w:tc>
      </w:tr>
      <w:tr w:rsidR="0081196E" w:rsidRPr="00010F60" w:rsidTr="0081196E">
        <w:tc>
          <w:tcPr>
            <w:tcW w:w="1560" w:type="pct"/>
            <w:vMerge/>
          </w:tcPr>
          <w:p w:rsidR="0081196E" w:rsidRPr="00010F60" w:rsidRDefault="0081196E" w:rsidP="0081196E">
            <w:pPr>
              <w:rPr>
                <w:sz w:val="22"/>
                <w:szCs w:val="22"/>
              </w:rPr>
            </w:pPr>
          </w:p>
        </w:tc>
        <w:tc>
          <w:tcPr>
            <w:tcW w:w="752" w:type="pct"/>
            <w:shd w:val="clear" w:color="auto" w:fill="D9D9D9" w:themeFill="background1" w:themeFillShade="D9"/>
          </w:tcPr>
          <w:p w:rsidR="0081196E" w:rsidRPr="00010F60" w:rsidRDefault="0081196E" w:rsidP="0081196E">
            <w:pPr>
              <w:rPr>
                <w:sz w:val="22"/>
                <w:szCs w:val="22"/>
              </w:rPr>
            </w:pPr>
            <w:r w:rsidRPr="00010F60">
              <w:rPr>
                <w:sz w:val="22"/>
                <w:szCs w:val="22"/>
              </w:rPr>
              <w:t>Important</w:t>
            </w:r>
          </w:p>
        </w:tc>
        <w:tc>
          <w:tcPr>
            <w:tcW w:w="611" w:type="pct"/>
            <w:shd w:val="clear" w:color="auto" w:fill="D9D9D9" w:themeFill="background1" w:themeFillShade="D9"/>
          </w:tcPr>
          <w:p w:rsidR="0081196E" w:rsidRPr="00010F60" w:rsidRDefault="0081196E" w:rsidP="0081196E">
            <w:pPr>
              <w:rPr>
                <w:sz w:val="22"/>
                <w:szCs w:val="22"/>
              </w:rPr>
            </w:pPr>
            <w:r w:rsidRPr="00010F60">
              <w:rPr>
                <w:sz w:val="22"/>
                <w:szCs w:val="22"/>
              </w:rPr>
              <w:t>Faible</w:t>
            </w:r>
          </w:p>
        </w:tc>
        <w:tc>
          <w:tcPr>
            <w:tcW w:w="611" w:type="pct"/>
            <w:shd w:val="clear" w:color="auto" w:fill="D9D9D9" w:themeFill="background1" w:themeFillShade="D9"/>
          </w:tcPr>
          <w:p w:rsidR="0081196E" w:rsidRPr="00010F60" w:rsidRDefault="0081196E" w:rsidP="0081196E">
            <w:pPr>
              <w:rPr>
                <w:sz w:val="22"/>
                <w:szCs w:val="22"/>
              </w:rPr>
            </w:pPr>
            <w:r w:rsidRPr="00010F60">
              <w:rPr>
                <w:sz w:val="22"/>
                <w:szCs w:val="22"/>
              </w:rPr>
              <w:t>Nul</w:t>
            </w:r>
          </w:p>
        </w:tc>
        <w:tc>
          <w:tcPr>
            <w:tcW w:w="1466" w:type="pct"/>
            <w:vMerge/>
          </w:tcPr>
          <w:p w:rsidR="0081196E" w:rsidRPr="00010F60" w:rsidRDefault="0081196E" w:rsidP="0081196E">
            <w:pPr>
              <w:rPr>
                <w:sz w:val="22"/>
                <w:szCs w:val="22"/>
              </w:rPr>
            </w:pPr>
          </w:p>
        </w:tc>
      </w:tr>
      <w:tr w:rsidR="0081196E" w:rsidRPr="00010F60" w:rsidTr="0081196E">
        <w:tc>
          <w:tcPr>
            <w:tcW w:w="1560" w:type="pct"/>
            <w:vAlign w:val="center"/>
          </w:tcPr>
          <w:p w:rsidR="0081196E" w:rsidRPr="00010F60" w:rsidRDefault="0081196E" w:rsidP="0081196E">
            <w:pPr>
              <w:rPr>
                <w:sz w:val="22"/>
                <w:szCs w:val="22"/>
              </w:rPr>
            </w:pPr>
            <w:r w:rsidRPr="00010F60">
              <w:rPr>
                <w:sz w:val="22"/>
                <w:szCs w:val="22"/>
              </w:rPr>
              <w:t>Eau de surface / souterraine</w:t>
            </w:r>
          </w:p>
        </w:tc>
        <w:tc>
          <w:tcPr>
            <w:tcW w:w="752" w:type="pct"/>
          </w:tcPr>
          <w:p w:rsidR="0081196E" w:rsidRPr="00010F60" w:rsidRDefault="0081196E" w:rsidP="0081196E">
            <w:pPr>
              <w:rPr>
                <w:sz w:val="22"/>
                <w:szCs w:val="22"/>
              </w:rPr>
            </w:pPr>
          </w:p>
        </w:tc>
        <w:tc>
          <w:tcPr>
            <w:tcW w:w="611" w:type="pct"/>
          </w:tcPr>
          <w:p w:rsidR="0081196E" w:rsidRPr="00010F60" w:rsidRDefault="0081196E" w:rsidP="0081196E">
            <w:pPr>
              <w:rPr>
                <w:sz w:val="22"/>
                <w:szCs w:val="22"/>
              </w:rPr>
            </w:pPr>
          </w:p>
        </w:tc>
        <w:tc>
          <w:tcPr>
            <w:tcW w:w="611" w:type="pct"/>
          </w:tcPr>
          <w:p w:rsidR="0081196E" w:rsidRPr="00010F60" w:rsidRDefault="0081196E" w:rsidP="0081196E">
            <w:pPr>
              <w:rPr>
                <w:sz w:val="22"/>
                <w:szCs w:val="22"/>
              </w:rPr>
            </w:pPr>
          </w:p>
        </w:tc>
        <w:tc>
          <w:tcPr>
            <w:tcW w:w="1466" w:type="pct"/>
          </w:tcPr>
          <w:p w:rsidR="0081196E" w:rsidRPr="00010F60" w:rsidRDefault="0081196E" w:rsidP="0081196E">
            <w:pPr>
              <w:rPr>
                <w:sz w:val="22"/>
                <w:szCs w:val="22"/>
              </w:rPr>
            </w:pPr>
          </w:p>
        </w:tc>
      </w:tr>
      <w:tr w:rsidR="0081196E" w:rsidRPr="00010F60" w:rsidTr="0081196E">
        <w:tc>
          <w:tcPr>
            <w:tcW w:w="1560" w:type="pct"/>
            <w:vAlign w:val="center"/>
          </w:tcPr>
          <w:p w:rsidR="0081196E" w:rsidRPr="00010F60" w:rsidRDefault="0081196E" w:rsidP="0081196E">
            <w:pPr>
              <w:rPr>
                <w:sz w:val="22"/>
                <w:szCs w:val="22"/>
              </w:rPr>
            </w:pPr>
            <w:r w:rsidRPr="00010F60">
              <w:rPr>
                <w:sz w:val="22"/>
                <w:szCs w:val="22"/>
              </w:rPr>
              <w:t>Sol</w:t>
            </w:r>
          </w:p>
        </w:tc>
        <w:tc>
          <w:tcPr>
            <w:tcW w:w="752" w:type="pct"/>
          </w:tcPr>
          <w:p w:rsidR="0081196E" w:rsidRPr="00010F60" w:rsidRDefault="0081196E" w:rsidP="0081196E">
            <w:pPr>
              <w:rPr>
                <w:sz w:val="22"/>
                <w:szCs w:val="22"/>
              </w:rPr>
            </w:pPr>
          </w:p>
        </w:tc>
        <w:tc>
          <w:tcPr>
            <w:tcW w:w="611" w:type="pct"/>
          </w:tcPr>
          <w:p w:rsidR="0081196E" w:rsidRPr="00010F60" w:rsidRDefault="0081196E" w:rsidP="0081196E">
            <w:pPr>
              <w:rPr>
                <w:sz w:val="22"/>
                <w:szCs w:val="22"/>
              </w:rPr>
            </w:pPr>
          </w:p>
        </w:tc>
        <w:tc>
          <w:tcPr>
            <w:tcW w:w="611" w:type="pct"/>
          </w:tcPr>
          <w:p w:rsidR="0081196E" w:rsidRPr="00010F60" w:rsidRDefault="0081196E" w:rsidP="0081196E">
            <w:pPr>
              <w:rPr>
                <w:sz w:val="22"/>
                <w:szCs w:val="22"/>
              </w:rPr>
            </w:pPr>
          </w:p>
        </w:tc>
        <w:tc>
          <w:tcPr>
            <w:tcW w:w="1466" w:type="pct"/>
          </w:tcPr>
          <w:p w:rsidR="0081196E" w:rsidRPr="00010F60" w:rsidRDefault="0081196E" w:rsidP="0081196E">
            <w:pPr>
              <w:rPr>
                <w:sz w:val="22"/>
                <w:szCs w:val="22"/>
              </w:rPr>
            </w:pPr>
          </w:p>
        </w:tc>
      </w:tr>
      <w:tr w:rsidR="0081196E" w:rsidRPr="00010F60" w:rsidTr="0081196E">
        <w:tc>
          <w:tcPr>
            <w:tcW w:w="1560" w:type="pct"/>
            <w:vAlign w:val="center"/>
          </w:tcPr>
          <w:p w:rsidR="0081196E" w:rsidRPr="00010F60" w:rsidRDefault="0081196E" w:rsidP="0081196E">
            <w:pPr>
              <w:rPr>
                <w:sz w:val="22"/>
                <w:szCs w:val="22"/>
              </w:rPr>
            </w:pPr>
            <w:r w:rsidRPr="00010F60">
              <w:rPr>
                <w:sz w:val="22"/>
                <w:szCs w:val="22"/>
              </w:rPr>
              <w:t>Bois</w:t>
            </w:r>
          </w:p>
        </w:tc>
        <w:tc>
          <w:tcPr>
            <w:tcW w:w="752" w:type="pct"/>
          </w:tcPr>
          <w:p w:rsidR="0081196E" w:rsidRPr="00010F60" w:rsidRDefault="0081196E" w:rsidP="0081196E">
            <w:pPr>
              <w:rPr>
                <w:sz w:val="22"/>
                <w:szCs w:val="22"/>
              </w:rPr>
            </w:pPr>
          </w:p>
        </w:tc>
        <w:tc>
          <w:tcPr>
            <w:tcW w:w="611" w:type="pct"/>
          </w:tcPr>
          <w:p w:rsidR="0081196E" w:rsidRPr="00010F60" w:rsidRDefault="0081196E" w:rsidP="0081196E">
            <w:pPr>
              <w:rPr>
                <w:sz w:val="22"/>
                <w:szCs w:val="22"/>
              </w:rPr>
            </w:pPr>
          </w:p>
        </w:tc>
        <w:tc>
          <w:tcPr>
            <w:tcW w:w="611" w:type="pct"/>
          </w:tcPr>
          <w:p w:rsidR="0081196E" w:rsidRPr="00010F60" w:rsidRDefault="0081196E" w:rsidP="0081196E">
            <w:pPr>
              <w:rPr>
                <w:sz w:val="22"/>
                <w:szCs w:val="22"/>
              </w:rPr>
            </w:pPr>
          </w:p>
        </w:tc>
        <w:tc>
          <w:tcPr>
            <w:tcW w:w="1466" w:type="pct"/>
          </w:tcPr>
          <w:p w:rsidR="0081196E" w:rsidRPr="00010F60" w:rsidRDefault="0081196E" w:rsidP="0081196E">
            <w:pPr>
              <w:rPr>
                <w:sz w:val="22"/>
                <w:szCs w:val="22"/>
              </w:rPr>
            </w:pPr>
          </w:p>
        </w:tc>
      </w:tr>
      <w:tr w:rsidR="0081196E" w:rsidRPr="00010F60" w:rsidTr="0081196E">
        <w:tc>
          <w:tcPr>
            <w:tcW w:w="1560" w:type="pct"/>
            <w:vAlign w:val="center"/>
          </w:tcPr>
          <w:p w:rsidR="0081196E" w:rsidRPr="00010F60" w:rsidRDefault="0081196E" w:rsidP="0081196E">
            <w:pPr>
              <w:rPr>
                <w:sz w:val="22"/>
                <w:szCs w:val="22"/>
              </w:rPr>
            </w:pPr>
            <w:r w:rsidRPr="00010F60">
              <w:rPr>
                <w:sz w:val="22"/>
                <w:szCs w:val="22"/>
              </w:rPr>
              <w:t>Roche</w:t>
            </w:r>
          </w:p>
        </w:tc>
        <w:tc>
          <w:tcPr>
            <w:tcW w:w="752" w:type="pct"/>
          </w:tcPr>
          <w:p w:rsidR="0081196E" w:rsidRPr="00010F60" w:rsidRDefault="0081196E" w:rsidP="0081196E">
            <w:pPr>
              <w:rPr>
                <w:sz w:val="22"/>
                <w:szCs w:val="22"/>
              </w:rPr>
            </w:pPr>
          </w:p>
        </w:tc>
        <w:tc>
          <w:tcPr>
            <w:tcW w:w="611" w:type="pct"/>
          </w:tcPr>
          <w:p w:rsidR="0081196E" w:rsidRPr="00010F60" w:rsidRDefault="0081196E" w:rsidP="0081196E">
            <w:pPr>
              <w:rPr>
                <w:sz w:val="22"/>
                <w:szCs w:val="22"/>
              </w:rPr>
            </w:pPr>
          </w:p>
        </w:tc>
        <w:tc>
          <w:tcPr>
            <w:tcW w:w="611" w:type="pct"/>
          </w:tcPr>
          <w:p w:rsidR="0081196E" w:rsidRPr="00010F60" w:rsidRDefault="0081196E" w:rsidP="0081196E">
            <w:pPr>
              <w:rPr>
                <w:sz w:val="22"/>
                <w:szCs w:val="22"/>
              </w:rPr>
            </w:pPr>
          </w:p>
        </w:tc>
        <w:tc>
          <w:tcPr>
            <w:tcW w:w="1466" w:type="pct"/>
          </w:tcPr>
          <w:p w:rsidR="0081196E" w:rsidRPr="00010F60" w:rsidRDefault="0081196E" w:rsidP="0081196E">
            <w:pPr>
              <w:rPr>
                <w:sz w:val="22"/>
                <w:szCs w:val="22"/>
              </w:rPr>
            </w:pPr>
          </w:p>
        </w:tc>
      </w:tr>
      <w:tr w:rsidR="0081196E" w:rsidRPr="00010F60" w:rsidTr="0081196E">
        <w:tc>
          <w:tcPr>
            <w:tcW w:w="1560" w:type="pct"/>
            <w:vAlign w:val="center"/>
          </w:tcPr>
          <w:p w:rsidR="0081196E" w:rsidRPr="00010F60" w:rsidRDefault="0081196E" w:rsidP="0081196E">
            <w:pPr>
              <w:rPr>
                <w:sz w:val="22"/>
                <w:szCs w:val="22"/>
              </w:rPr>
            </w:pPr>
            <w:r w:rsidRPr="00010F60">
              <w:rPr>
                <w:sz w:val="22"/>
                <w:szCs w:val="22"/>
              </w:rPr>
              <w:t>Gravier</w:t>
            </w:r>
          </w:p>
        </w:tc>
        <w:tc>
          <w:tcPr>
            <w:tcW w:w="752" w:type="pct"/>
          </w:tcPr>
          <w:p w:rsidR="0081196E" w:rsidRPr="00010F60" w:rsidRDefault="0081196E" w:rsidP="0081196E">
            <w:pPr>
              <w:rPr>
                <w:sz w:val="22"/>
                <w:szCs w:val="22"/>
              </w:rPr>
            </w:pPr>
          </w:p>
        </w:tc>
        <w:tc>
          <w:tcPr>
            <w:tcW w:w="611" w:type="pct"/>
          </w:tcPr>
          <w:p w:rsidR="0081196E" w:rsidRPr="00010F60" w:rsidRDefault="0081196E" w:rsidP="0081196E">
            <w:pPr>
              <w:rPr>
                <w:sz w:val="22"/>
                <w:szCs w:val="22"/>
              </w:rPr>
            </w:pPr>
          </w:p>
        </w:tc>
        <w:tc>
          <w:tcPr>
            <w:tcW w:w="611" w:type="pct"/>
          </w:tcPr>
          <w:p w:rsidR="0081196E" w:rsidRPr="00010F60" w:rsidRDefault="0081196E" w:rsidP="0081196E">
            <w:pPr>
              <w:rPr>
                <w:sz w:val="22"/>
                <w:szCs w:val="22"/>
              </w:rPr>
            </w:pPr>
          </w:p>
        </w:tc>
        <w:tc>
          <w:tcPr>
            <w:tcW w:w="1466" w:type="pct"/>
          </w:tcPr>
          <w:p w:rsidR="0081196E" w:rsidRPr="00010F60" w:rsidRDefault="0081196E" w:rsidP="0081196E">
            <w:pPr>
              <w:rPr>
                <w:sz w:val="22"/>
                <w:szCs w:val="22"/>
              </w:rPr>
            </w:pPr>
          </w:p>
        </w:tc>
      </w:tr>
      <w:tr w:rsidR="0081196E" w:rsidRPr="00010F60" w:rsidTr="0081196E">
        <w:tc>
          <w:tcPr>
            <w:tcW w:w="1560" w:type="pct"/>
            <w:vAlign w:val="center"/>
          </w:tcPr>
          <w:p w:rsidR="0081196E" w:rsidRPr="00010F60" w:rsidRDefault="0081196E" w:rsidP="0081196E">
            <w:pPr>
              <w:rPr>
                <w:sz w:val="22"/>
                <w:szCs w:val="22"/>
              </w:rPr>
            </w:pPr>
            <w:r w:rsidRPr="00010F60">
              <w:rPr>
                <w:sz w:val="22"/>
                <w:szCs w:val="22"/>
              </w:rPr>
              <w:t>Sable</w:t>
            </w:r>
          </w:p>
        </w:tc>
        <w:tc>
          <w:tcPr>
            <w:tcW w:w="752" w:type="pct"/>
          </w:tcPr>
          <w:p w:rsidR="0081196E" w:rsidRPr="00010F60" w:rsidRDefault="0081196E" w:rsidP="0081196E">
            <w:pPr>
              <w:rPr>
                <w:sz w:val="22"/>
                <w:szCs w:val="22"/>
              </w:rPr>
            </w:pPr>
          </w:p>
        </w:tc>
        <w:tc>
          <w:tcPr>
            <w:tcW w:w="611" w:type="pct"/>
          </w:tcPr>
          <w:p w:rsidR="0081196E" w:rsidRPr="00010F60" w:rsidRDefault="0081196E" w:rsidP="0081196E">
            <w:pPr>
              <w:rPr>
                <w:sz w:val="22"/>
                <w:szCs w:val="22"/>
              </w:rPr>
            </w:pPr>
          </w:p>
        </w:tc>
        <w:tc>
          <w:tcPr>
            <w:tcW w:w="611" w:type="pct"/>
          </w:tcPr>
          <w:p w:rsidR="0081196E" w:rsidRPr="00010F60" w:rsidRDefault="0081196E" w:rsidP="0081196E">
            <w:pPr>
              <w:rPr>
                <w:sz w:val="22"/>
                <w:szCs w:val="22"/>
              </w:rPr>
            </w:pPr>
          </w:p>
        </w:tc>
        <w:tc>
          <w:tcPr>
            <w:tcW w:w="1466" w:type="pct"/>
          </w:tcPr>
          <w:p w:rsidR="0081196E" w:rsidRPr="00010F60" w:rsidRDefault="0081196E" w:rsidP="0081196E">
            <w:pPr>
              <w:rPr>
                <w:sz w:val="22"/>
                <w:szCs w:val="22"/>
              </w:rPr>
            </w:pPr>
          </w:p>
        </w:tc>
      </w:tr>
      <w:tr w:rsidR="0081196E" w:rsidRPr="00010F60" w:rsidTr="0081196E">
        <w:tc>
          <w:tcPr>
            <w:tcW w:w="1560" w:type="pct"/>
            <w:vAlign w:val="center"/>
          </w:tcPr>
          <w:p w:rsidR="0081196E" w:rsidRPr="00010F60" w:rsidRDefault="0081196E" w:rsidP="0081196E">
            <w:pPr>
              <w:rPr>
                <w:sz w:val="22"/>
                <w:szCs w:val="22"/>
              </w:rPr>
            </w:pPr>
            <w:r w:rsidRPr="00010F60">
              <w:rPr>
                <w:sz w:val="22"/>
                <w:szCs w:val="22"/>
              </w:rPr>
              <w:t>Autres (à préciser)</w:t>
            </w:r>
          </w:p>
        </w:tc>
        <w:tc>
          <w:tcPr>
            <w:tcW w:w="752" w:type="pct"/>
          </w:tcPr>
          <w:p w:rsidR="0081196E" w:rsidRPr="00010F60" w:rsidRDefault="0081196E" w:rsidP="0081196E">
            <w:pPr>
              <w:rPr>
                <w:sz w:val="22"/>
                <w:szCs w:val="22"/>
              </w:rPr>
            </w:pPr>
          </w:p>
        </w:tc>
        <w:tc>
          <w:tcPr>
            <w:tcW w:w="611" w:type="pct"/>
          </w:tcPr>
          <w:p w:rsidR="0081196E" w:rsidRPr="00010F60" w:rsidRDefault="0081196E" w:rsidP="0081196E">
            <w:pPr>
              <w:rPr>
                <w:sz w:val="22"/>
                <w:szCs w:val="22"/>
              </w:rPr>
            </w:pPr>
          </w:p>
        </w:tc>
        <w:tc>
          <w:tcPr>
            <w:tcW w:w="611" w:type="pct"/>
          </w:tcPr>
          <w:p w:rsidR="0081196E" w:rsidRPr="00010F60" w:rsidRDefault="0081196E" w:rsidP="0081196E">
            <w:pPr>
              <w:rPr>
                <w:sz w:val="22"/>
                <w:szCs w:val="22"/>
              </w:rPr>
            </w:pPr>
          </w:p>
        </w:tc>
        <w:tc>
          <w:tcPr>
            <w:tcW w:w="1466" w:type="pct"/>
          </w:tcPr>
          <w:p w:rsidR="0081196E" w:rsidRPr="00010F60" w:rsidRDefault="0081196E" w:rsidP="0081196E">
            <w:pPr>
              <w:rPr>
                <w:sz w:val="22"/>
                <w:szCs w:val="22"/>
              </w:rPr>
            </w:pPr>
          </w:p>
        </w:tc>
      </w:tr>
    </w:tbl>
    <w:p w:rsidR="0081196E" w:rsidRPr="00010F60" w:rsidRDefault="0081196E" w:rsidP="0081196E">
      <w:pPr>
        <w:rPr>
          <w:lang w:val="fr-FR"/>
        </w:rPr>
      </w:pPr>
    </w:p>
    <w:p w:rsidR="0081196E" w:rsidRPr="00010F60" w:rsidRDefault="0081196E" w:rsidP="006E074D">
      <w:pPr>
        <w:numPr>
          <w:ilvl w:val="0"/>
          <w:numId w:val="36"/>
        </w:numPr>
        <w:spacing w:after="0" w:line="240" w:lineRule="auto"/>
        <w:rPr>
          <w:lang w:val="fr-FR"/>
        </w:rPr>
      </w:pPr>
      <w:r w:rsidRPr="00010F60">
        <w:rPr>
          <w:lang w:val="fr-FR"/>
        </w:rPr>
        <w:t>Existe-t-il des activités du sous projet présentant des menaces pour la biodiversité de la zone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1206"/>
        <w:gridCol w:w="1075"/>
        <w:gridCol w:w="5498"/>
      </w:tblGrid>
      <w:tr w:rsidR="0081196E" w:rsidRPr="00010F60" w:rsidTr="0081196E">
        <w:tc>
          <w:tcPr>
            <w:tcW w:w="1137" w:type="pct"/>
            <w:shd w:val="clear" w:color="auto" w:fill="D9D9D9" w:themeFill="background1" w:themeFillShade="D9"/>
            <w:vAlign w:val="center"/>
          </w:tcPr>
          <w:p w:rsidR="0081196E" w:rsidRPr="00010F60" w:rsidRDefault="0081196E" w:rsidP="0081196E">
            <w:pPr>
              <w:spacing w:after="0" w:line="240" w:lineRule="auto"/>
              <w:rPr>
                <w:b/>
                <w:lang w:val="fr-FR"/>
              </w:rPr>
            </w:pPr>
            <w:r w:rsidRPr="00010F60">
              <w:rPr>
                <w:b/>
                <w:lang w:val="fr-FR"/>
              </w:rPr>
              <w:t>Biodiversité</w:t>
            </w:r>
          </w:p>
        </w:tc>
        <w:tc>
          <w:tcPr>
            <w:tcW w:w="599" w:type="pct"/>
            <w:shd w:val="clear" w:color="auto" w:fill="D9D9D9" w:themeFill="background1" w:themeFillShade="D9"/>
            <w:vAlign w:val="center"/>
          </w:tcPr>
          <w:p w:rsidR="0081196E" w:rsidRPr="00010F60" w:rsidRDefault="0081196E" w:rsidP="0081196E">
            <w:pPr>
              <w:spacing w:after="0" w:line="240" w:lineRule="auto"/>
              <w:rPr>
                <w:b/>
                <w:lang w:val="fr-FR"/>
              </w:rPr>
            </w:pPr>
            <w:r w:rsidRPr="00010F60">
              <w:rPr>
                <w:b/>
                <w:lang w:val="fr-FR"/>
              </w:rPr>
              <w:t>Oui</w:t>
            </w:r>
          </w:p>
        </w:tc>
        <w:tc>
          <w:tcPr>
            <w:tcW w:w="534" w:type="pct"/>
            <w:shd w:val="clear" w:color="auto" w:fill="D9D9D9" w:themeFill="background1" w:themeFillShade="D9"/>
            <w:vAlign w:val="center"/>
          </w:tcPr>
          <w:p w:rsidR="0081196E" w:rsidRPr="00010F60" w:rsidRDefault="0081196E" w:rsidP="0081196E">
            <w:pPr>
              <w:spacing w:after="0" w:line="240" w:lineRule="auto"/>
              <w:rPr>
                <w:b/>
                <w:lang w:val="fr-FR"/>
              </w:rPr>
            </w:pPr>
            <w:r w:rsidRPr="00010F60">
              <w:rPr>
                <w:b/>
                <w:lang w:val="fr-FR"/>
              </w:rPr>
              <w:t>Non</w:t>
            </w:r>
          </w:p>
        </w:tc>
        <w:tc>
          <w:tcPr>
            <w:tcW w:w="2729" w:type="pct"/>
            <w:shd w:val="clear" w:color="auto" w:fill="D9D9D9" w:themeFill="background1" w:themeFillShade="D9"/>
          </w:tcPr>
          <w:p w:rsidR="0081196E" w:rsidRPr="00010F60" w:rsidRDefault="0081196E" w:rsidP="0081196E">
            <w:pPr>
              <w:spacing w:after="0" w:line="240" w:lineRule="auto"/>
              <w:rPr>
                <w:b/>
                <w:lang w:val="fr-FR"/>
              </w:rPr>
            </w:pPr>
            <w:r w:rsidRPr="00010F60">
              <w:rPr>
                <w:b/>
                <w:lang w:val="fr-FR"/>
              </w:rPr>
              <w:t>Mesures envisagées (Si Oui)</w:t>
            </w:r>
          </w:p>
        </w:tc>
      </w:tr>
      <w:tr w:rsidR="0081196E" w:rsidRPr="00010F60" w:rsidTr="0081196E">
        <w:tc>
          <w:tcPr>
            <w:tcW w:w="1137" w:type="pct"/>
            <w:vAlign w:val="center"/>
          </w:tcPr>
          <w:p w:rsidR="0081196E" w:rsidRPr="00010F60" w:rsidRDefault="0081196E" w:rsidP="0081196E">
            <w:pPr>
              <w:spacing w:after="0" w:line="240" w:lineRule="auto"/>
              <w:rPr>
                <w:lang w:val="fr-FR"/>
              </w:rPr>
            </w:pPr>
            <w:r w:rsidRPr="00010F60">
              <w:rPr>
                <w:lang w:val="fr-FR"/>
              </w:rPr>
              <w:t>Mammifères</w:t>
            </w:r>
          </w:p>
        </w:tc>
        <w:tc>
          <w:tcPr>
            <w:tcW w:w="599" w:type="pct"/>
            <w:vAlign w:val="center"/>
          </w:tcPr>
          <w:p w:rsidR="0081196E" w:rsidRPr="00010F60" w:rsidRDefault="0081196E" w:rsidP="0081196E">
            <w:pPr>
              <w:spacing w:after="0" w:line="240" w:lineRule="auto"/>
              <w:rPr>
                <w:lang w:val="fr-FR"/>
              </w:rPr>
            </w:pPr>
          </w:p>
        </w:tc>
        <w:tc>
          <w:tcPr>
            <w:tcW w:w="534" w:type="pct"/>
            <w:vAlign w:val="center"/>
          </w:tcPr>
          <w:p w:rsidR="0081196E" w:rsidRPr="00010F60" w:rsidRDefault="0081196E" w:rsidP="0081196E">
            <w:pPr>
              <w:spacing w:after="0" w:line="240" w:lineRule="auto"/>
              <w:rPr>
                <w:lang w:val="fr-FR"/>
              </w:rPr>
            </w:pPr>
          </w:p>
        </w:tc>
        <w:tc>
          <w:tcPr>
            <w:tcW w:w="2729" w:type="pct"/>
          </w:tcPr>
          <w:p w:rsidR="0081196E" w:rsidRPr="00010F60" w:rsidRDefault="0081196E" w:rsidP="0081196E">
            <w:pPr>
              <w:spacing w:after="0" w:line="240" w:lineRule="auto"/>
              <w:rPr>
                <w:lang w:val="fr-FR"/>
              </w:rPr>
            </w:pPr>
          </w:p>
        </w:tc>
      </w:tr>
      <w:tr w:rsidR="0081196E" w:rsidRPr="00010F60" w:rsidTr="0081196E">
        <w:tc>
          <w:tcPr>
            <w:tcW w:w="1137" w:type="pct"/>
            <w:vAlign w:val="center"/>
          </w:tcPr>
          <w:p w:rsidR="0081196E" w:rsidRPr="00010F60" w:rsidRDefault="0081196E" w:rsidP="0081196E">
            <w:pPr>
              <w:spacing w:after="0" w:line="240" w:lineRule="auto"/>
              <w:rPr>
                <w:lang w:val="fr-FR"/>
              </w:rPr>
            </w:pPr>
            <w:r w:rsidRPr="00010F60">
              <w:rPr>
                <w:lang w:val="fr-FR"/>
              </w:rPr>
              <w:t>Primates</w:t>
            </w:r>
          </w:p>
        </w:tc>
        <w:tc>
          <w:tcPr>
            <w:tcW w:w="599" w:type="pct"/>
            <w:vAlign w:val="center"/>
          </w:tcPr>
          <w:p w:rsidR="0081196E" w:rsidRPr="00010F60" w:rsidRDefault="0081196E" w:rsidP="0081196E">
            <w:pPr>
              <w:spacing w:after="0" w:line="240" w:lineRule="auto"/>
              <w:rPr>
                <w:lang w:val="fr-FR"/>
              </w:rPr>
            </w:pPr>
          </w:p>
        </w:tc>
        <w:tc>
          <w:tcPr>
            <w:tcW w:w="534" w:type="pct"/>
            <w:vAlign w:val="center"/>
          </w:tcPr>
          <w:p w:rsidR="0081196E" w:rsidRPr="00010F60" w:rsidRDefault="0081196E" w:rsidP="0081196E">
            <w:pPr>
              <w:spacing w:after="0" w:line="240" w:lineRule="auto"/>
              <w:rPr>
                <w:lang w:val="fr-FR"/>
              </w:rPr>
            </w:pPr>
          </w:p>
        </w:tc>
        <w:tc>
          <w:tcPr>
            <w:tcW w:w="2729" w:type="pct"/>
          </w:tcPr>
          <w:p w:rsidR="0081196E" w:rsidRPr="00010F60" w:rsidRDefault="0081196E" w:rsidP="0081196E">
            <w:pPr>
              <w:spacing w:after="0" w:line="240" w:lineRule="auto"/>
              <w:rPr>
                <w:lang w:val="fr-FR"/>
              </w:rPr>
            </w:pPr>
          </w:p>
        </w:tc>
      </w:tr>
      <w:tr w:rsidR="0081196E" w:rsidRPr="00010F60" w:rsidTr="0081196E">
        <w:tc>
          <w:tcPr>
            <w:tcW w:w="1137" w:type="pct"/>
            <w:vAlign w:val="center"/>
          </w:tcPr>
          <w:p w:rsidR="0081196E" w:rsidRPr="00010F60" w:rsidRDefault="0081196E" w:rsidP="0081196E">
            <w:pPr>
              <w:spacing w:after="0" w:line="240" w:lineRule="auto"/>
              <w:rPr>
                <w:lang w:val="fr-FR"/>
              </w:rPr>
            </w:pPr>
            <w:r w:rsidRPr="00010F60">
              <w:rPr>
                <w:lang w:val="fr-FR"/>
              </w:rPr>
              <w:t>Reptiles</w:t>
            </w:r>
          </w:p>
        </w:tc>
        <w:tc>
          <w:tcPr>
            <w:tcW w:w="599" w:type="pct"/>
            <w:vAlign w:val="center"/>
          </w:tcPr>
          <w:p w:rsidR="0081196E" w:rsidRPr="00010F60" w:rsidRDefault="0081196E" w:rsidP="0081196E">
            <w:pPr>
              <w:spacing w:after="0" w:line="240" w:lineRule="auto"/>
              <w:rPr>
                <w:lang w:val="fr-FR"/>
              </w:rPr>
            </w:pPr>
          </w:p>
        </w:tc>
        <w:tc>
          <w:tcPr>
            <w:tcW w:w="534" w:type="pct"/>
            <w:vAlign w:val="center"/>
          </w:tcPr>
          <w:p w:rsidR="0081196E" w:rsidRPr="00010F60" w:rsidRDefault="0081196E" w:rsidP="0081196E">
            <w:pPr>
              <w:spacing w:after="0" w:line="240" w:lineRule="auto"/>
              <w:rPr>
                <w:lang w:val="fr-FR"/>
              </w:rPr>
            </w:pPr>
          </w:p>
        </w:tc>
        <w:tc>
          <w:tcPr>
            <w:tcW w:w="2729" w:type="pct"/>
          </w:tcPr>
          <w:p w:rsidR="0081196E" w:rsidRPr="00010F60" w:rsidRDefault="0081196E" w:rsidP="0081196E">
            <w:pPr>
              <w:spacing w:after="0" w:line="240" w:lineRule="auto"/>
              <w:rPr>
                <w:lang w:val="fr-FR"/>
              </w:rPr>
            </w:pPr>
          </w:p>
        </w:tc>
      </w:tr>
      <w:tr w:rsidR="0081196E" w:rsidRPr="00010F60" w:rsidTr="0081196E">
        <w:tc>
          <w:tcPr>
            <w:tcW w:w="1137" w:type="pct"/>
            <w:vAlign w:val="center"/>
          </w:tcPr>
          <w:p w:rsidR="0081196E" w:rsidRPr="00010F60" w:rsidRDefault="0081196E" w:rsidP="0081196E">
            <w:pPr>
              <w:spacing w:after="0" w:line="240" w:lineRule="auto"/>
              <w:rPr>
                <w:lang w:val="fr-FR"/>
              </w:rPr>
            </w:pPr>
            <w:r w:rsidRPr="00010F60">
              <w:rPr>
                <w:lang w:val="fr-FR"/>
              </w:rPr>
              <w:t>Oiseaux</w:t>
            </w:r>
          </w:p>
        </w:tc>
        <w:tc>
          <w:tcPr>
            <w:tcW w:w="599" w:type="pct"/>
            <w:vAlign w:val="center"/>
          </w:tcPr>
          <w:p w:rsidR="0081196E" w:rsidRPr="00010F60" w:rsidRDefault="0081196E" w:rsidP="0081196E">
            <w:pPr>
              <w:spacing w:after="0" w:line="240" w:lineRule="auto"/>
              <w:rPr>
                <w:lang w:val="fr-FR"/>
              </w:rPr>
            </w:pPr>
          </w:p>
        </w:tc>
        <w:tc>
          <w:tcPr>
            <w:tcW w:w="534" w:type="pct"/>
            <w:vAlign w:val="center"/>
          </w:tcPr>
          <w:p w:rsidR="0081196E" w:rsidRPr="00010F60" w:rsidRDefault="0081196E" w:rsidP="0081196E">
            <w:pPr>
              <w:spacing w:after="0" w:line="240" w:lineRule="auto"/>
              <w:rPr>
                <w:lang w:val="fr-FR"/>
              </w:rPr>
            </w:pPr>
          </w:p>
        </w:tc>
        <w:tc>
          <w:tcPr>
            <w:tcW w:w="2729" w:type="pct"/>
          </w:tcPr>
          <w:p w:rsidR="0081196E" w:rsidRPr="00010F60" w:rsidRDefault="0081196E" w:rsidP="0081196E">
            <w:pPr>
              <w:spacing w:after="0" w:line="240" w:lineRule="auto"/>
              <w:rPr>
                <w:lang w:val="fr-FR"/>
              </w:rPr>
            </w:pPr>
          </w:p>
        </w:tc>
      </w:tr>
      <w:tr w:rsidR="0081196E" w:rsidRPr="00010F60" w:rsidTr="0081196E">
        <w:tc>
          <w:tcPr>
            <w:tcW w:w="1137" w:type="pct"/>
            <w:vAlign w:val="center"/>
          </w:tcPr>
          <w:p w:rsidR="0081196E" w:rsidRPr="00010F60" w:rsidRDefault="0081196E" w:rsidP="0081196E">
            <w:pPr>
              <w:spacing w:after="0" w:line="240" w:lineRule="auto"/>
              <w:rPr>
                <w:lang w:val="fr-FR"/>
              </w:rPr>
            </w:pPr>
            <w:r w:rsidRPr="00010F60">
              <w:rPr>
                <w:lang w:val="fr-FR"/>
              </w:rPr>
              <w:t>Poissons</w:t>
            </w:r>
          </w:p>
        </w:tc>
        <w:tc>
          <w:tcPr>
            <w:tcW w:w="599" w:type="pct"/>
            <w:vAlign w:val="center"/>
          </w:tcPr>
          <w:p w:rsidR="0081196E" w:rsidRPr="00010F60" w:rsidRDefault="0081196E" w:rsidP="0081196E">
            <w:pPr>
              <w:spacing w:after="0" w:line="240" w:lineRule="auto"/>
              <w:rPr>
                <w:lang w:val="fr-FR"/>
              </w:rPr>
            </w:pPr>
          </w:p>
        </w:tc>
        <w:tc>
          <w:tcPr>
            <w:tcW w:w="534" w:type="pct"/>
            <w:vAlign w:val="center"/>
          </w:tcPr>
          <w:p w:rsidR="0081196E" w:rsidRPr="00010F60" w:rsidRDefault="0081196E" w:rsidP="0081196E">
            <w:pPr>
              <w:spacing w:after="0" w:line="240" w:lineRule="auto"/>
              <w:rPr>
                <w:lang w:val="fr-FR"/>
              </w:rPr>
            </w:pPr>
          </w:p>
        </w:tc>
        <w:tc>
          <w:tcPr>
            <w:tcW w:w="2729" w:type="pct"/>
          </w:tcPr>
          <w:p w:rsidR="0081196E" w:rsidRPr="00010F60" w:rsidRDefault="0081196E" w:rsidP="0081196E">
            <w:pPr>
              <w:spacing w:after="0" w:line="240" w:lineRule="auto"/>
              <w:rPr>
                <w:lang w:val="fr-FR"/>
              </w:rPr>
            </w:pPr>
          </w:p>
        </w:tc>
      </w:tr>
      <w:tr w:rsidR="0081196E" w:rsidRPr="00010F60" w:rsidTr="0081196E">
        <w:tc>
          <w:tcPr>
            <w:tcW w:w="1137" w:type="pct"/>
            <w:vAlign w:val="center"/>
          </w:tcPr>
          <w:p w:rsidR="0081196E" w:rsidRPr="00010F60" w:rsidRDefault="0081196E" w:rsidP="0081196E">
            <w:pPr>
              <w:spacing w:after="0" w:line="240" w:lineRule="auto"/>
              <w:rPr>
                <w:lang w:val="fr-FR"/>
              </w:rPr>
            </w:pPr>
            <w:r w:rsidRPr="00010F60">
              <w:rPr>
                <w:lang w:val="fr-FR"/>
              </w:rPr>
              <w:t>Flore</w:t>
            </w:r>
          </w:p>
        </w:tc>
        <w:tc>
          <w:tcPr>
            <w:tcW w:w="599" w:type="pct"/>
            <w:vAlign w:val="center"/>
          </w:tcPr>
          <w:p w:rsidR="0081196E" w:rsidRPr="00010F60" w:rsidRDefault="0081196E" w:rsidP="0081196E">
            <w:pPr>
              <w:spacing w:after="0" w:line="240" w:lineRule="auto"/>
              <w:rPr>
                <w:lang w:val="fr-FR"/>
              </w:rPr>
            </w:pPr>
          </w:p>
        </w:tc>
        <w:tc>
          <w:tcPr>
            <w:tcW w:w="534" w:type="pct"/>
            <w:vAlign w:val="center"/>
          </w:tcPr>
          <w:p w:rsidR="0081196E" w:rsidRPr="00010F60" w:rsidRDefault="0081196E" w:rsidP="0081196E">
            <w:pPr>
              <w:spacing w:after="0" w:line="240" w:lineRule="auto"/>
              <w:rPr>
                <w:lang w:val="fr-FR"/>
              </w:rPr>
            </w:pPr>
          </w:p>
        </w:tc>
        <w:tc>
          <w:tcPr>
            <w:tcW w:w="2729" w:type="pct"/>
          </w:tcPr>
          <w:p w:rsidR="0081196E" w:rsidRPr="00010F60" w:rsidRDefault="0081196E" w:rsidP="0081196E">
            <w:pPr>
              <w:spacing w:after="0" w:line="240" w:lineRule="auto"/>
              <w:rPr>
                <w:lang w:val="fr-FR"/>
              </w:rPr>
            </w:pPr>
          </w:p>
        </w:tc>
      </w:tr>
      <w:tr w:rsidR="0081196E" w:rsidRPr="00010F60" w:rsidTr="0081196E">
        <w:tc>
          <w:tcPr>
            <w:tcW w:w="1137" w:type="pct"/>
            <w:vAlign w:val="center"/>
          </w:tcPr>
          <w:p w:rsidR="0081196E" w:rsidRPr="00010F60" w:rsidRDefault="0081196E" w:rsidP="0081196E">
            <w:pPr>
              <w:spacing w:after="0" w:line="240" w:lineRule="auto"/>
              <w:rPr>
                <w:lang w:val="fr-FR"/>
              </w:rPr>
            </w:pPr>
            <w:r w:rsidRPr="00010F60">
              <w:rPr>
                <w:lang w:val="fr-FR"/>
              </w:rPr>
              <w:t>PFNL</w:t>
            </w:r>
          </w:p>
        </w:tc>
        <w:tc>
          <w:tcPr>
            <w:tcW w:w="599" w:type="pct"/>
            <w:vAlign w:val="center"/>
          </w:tcPr>
          <w:p w:rsidR="0081196E" w:rsidRPr="00010F60" w:rsidRDefault="0081196E" w:rsidP="0081196E">
            <w:pPr>
              <w:spacing w:after="0" w:line="240" w:lineRule="auto"/>
              <w:rPr>
                <w:lang w:val="fr-FR"/>
              </w:rPr>
            </w:pPr>
          </w:p>
        </w:tc>
        <w:tc>
          <w:tcPr>
            <w:tcW w:w="534" w:type="pct"/>
            <w:vAlign w:val="center"/>
          </w:tcPr>
          <w:p w:rsidR="0081196E" w:rsidRPr="00010F60" w:rsidRDefault="0081196E" w:rsidP="0081196E">
            <w:pPr>
              <w:spacing w:after="0" w:line="240" w:lineRule="auto"/>
              <w:rPr>
                <w:lang w:val="fr-FR"/>
              </w:rPr>
            </w:pPr>
          </w:p>
        </w:tc>
        <w:tc>
          <w:tcPr>
            <w:tcW w:w="2729" w:type="pct"/>
          </w:tcPr>
          <w:p w:rsidR="0081196E" w:rsidRPr="00010F60" w:rsidRDefault="0081196E" w:rsidP="0081196E">
            <w:pPr>
              <w:spacing w:after="0" w:line="240" w:lineRule="auto"/>
              <w:rPr>
                <w:lang w:val="fr-FR"/>
              </w:rPr>
            </w:pPr>
          </w:p>
        </w:tc>
      </w:tr>
      <w:tr w:rsidR="0081196E" w:rsidRPr="00010F60" w:rsidTr="0081196E">
        <w:tc>
          <w:tcPr>
            <w:tcW w:w="1137" w:type="pct"/>
            <w:vAlign w:val="center"/>
          </w:tcPr>
          <w:p w:rsidR="0081196E" w:rsidRPr="00010F60" w:rsidRDefault="0081196E" w:rsidP="0081196E">
            <w:pPr>
              <w:spacing w:after="0" w:line="240" w:lineRule="auto"/>
              <w:rPr>
                <w:lang w:val="fr-FR"/>
              </w:rPr>
            </w:pPr>
            <w:r w:rsidRPr="00010F60">
              <w:rPr>
                <w:lang w:val="fr-FR"/>
              </w:rPr>
              <w:t>Autres (à préciser)</w:t>
            </w:r>
          </w:p>
        </w:tc>
        <w:tc>
          <w:tcPr>
            <w:tcW w:w="599" w:type="pct"/>
            <w:vAlign w:val="center"/>
          </w:tcPr>
          <w:p w:rsidR="0081196E" w:rsidRPr="00010F60" w:rsidRDefault="0081196E" w:rsidP="0081196E">
            <w:pPr>
              <w:spacing w:after="0" w:line="240" w:lineRule="auto"/>
              <w:rPr>
                <w:lang w:val="fr-FR"/>
              </w:rPr>
            </w:pPr>
          </w:p>
        </w:tc>
        <w:tc>
          <w:tcPr>
            <w:tcW w:w="534" w:type="pct"/>
            <w:vAlign w:val="center"/>
          </w:tcPr>
          <w:p w:rsidR="0081196E" w:rsidRPr="00010F60" w:rsidRDefault="0081196E" w:rsidP="0081196E">
            <w:pPr>
              <w:spacing w:after="0" w:line="240" w:lineRule="auto"/>
              <w:rPr>
                <w:lang w:val="fr-FR"/>
              </w:rPr>
            </w:pPr>
          </w:p>
        </w:tc>
        <w:tc>
          <w:tcPr>
            <w:tcW w:w="2729" w:type="pct"/>
          </w:tcPr>
          <w:p w:rsidR="0081196E" w:rsidRPr="00010F60" w:rsidRDefault="0081196E" w:rsidP="0081196E">
            <w:pPr>
              <w:spacing w:after="0" w:line="240" w:lineRule="auto"/>
              <w:rPr>
                <w:lang w:val="fr-FR"/>
              </w:rPr>
            </w:pPr>
          </w:p>
        </w:tc>
      </w:tr>
    </w:tbl>
    <w:p w:rsidR="0081196E" w:rsidRPr="00010F60" w:rsidRDefault="0081196E" w:rsidP="0081196E">
      <w:pPr>
        <w:rPr>
          <w:lang w:val="fr-FR"/>
        </w:rPr>
      </w:pPr>
    </w:p>
    <w:p w:rsidR="0081196E" w:rsidRPr="00010F60" w:rsidRDefault="0081196E" w:rsidP="006E074D">
      <w:pPr>
        <w:numPr>
          <w:ilvl w:val="0"/>
          <w:numId w:val="36"/>
        </w:numPr>
        <w:spacing w:after="0" w:line="240" w:lineRule="auto"/>
        <w:rPr>
          <w:lang w:val="fr-FR"/>
        </w:rPr>
      </w:pPr>
      <w:r w:rsidRPr="00010F60">
        <w:rPr>
          <w:lang w:val="fr-FR"/>
        </w:rPr>
        <w:t>Certaines activités du sous-projet pourraient-elles contribuer à la dégradation écologique de la zone ?</w:t>
      </w:r>
    </w:p>
    <w:tbl>
      <w:tblPr>
        <w:tblW w:w="46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1177"/>
        <w:gridCol w:w="1190"/>
        <w:gridCol w:w="1192"/>
        <w:gridCol w:w="3463"/>
      </w:tblGrid>
      <w:tr w:rsidR="0081196E" w:rsidRPr="00B07767" w:rsidTr="0081196E">
        <w:tc>
          <w:tcPr>
            <w:tcW w:w="1218" w:type="pct"/>
            <w:vMerge w:val="restart"/>
            <w:shd w:val="clear" w:color="auto" w:fill="D9D9D9" w:themeFill="background1" w:themeFillShade="D9"/>
            <w:vAlign w:val="center"/>
          </w:tcPr>
          <w:p w:rsidR="0081196E" w:rsidRPr="00010F60" w:rsidRDefault="0081196E" w:rsidP="0081196E">
            <w:pPr>
              <w:spacing w:after="0" w:line="240" w:lineRule="auto"/>
              <w:rPr>
                <w:b/>
                <w:lang w:val="fr-FR"/>
              </w:rPr>
            </w:pPr>
            <w:r w:rsidRPr="00010F60">
              <w:rPr>
                <w:b/>
                <w:lang w:val="fr-FR"/>
              </w:rPr>
              <w:t>Types de dégradation</w:t>
            </w:r>
          </w:p>
        </w:tc>
        <w:tc>
          <w:tcPr>
            <w:tcW w:w="1917" w:type="pct"/>
            <w:gridSpan w:val="3"/>
            <w:shd w:val="clear" w:color="auto" w:fill="D9D9D9" w:themeFill="background1" w:themeFillShade="D9"/>
            <w:vAlign w:val="center"/>
          </w:tcPr>
          <w:p w:rsidR="0081196E" w:rsidRPr="00010F60" w:rsidRDefault="0081196E" w:rsidP="0081196E">
            <w:pPr>
              <w:spacing w:after="0" w:line="240" w:lineRule="auto"/>
              <w:rPr>
                <w:b/>
                <w:lang w:val="fr-FR"/>
              </w:rPr>
            </w:pPr>
            <w:r w:rsidRPr="00010F60">
              <w:rPr>
                <w:b/>
                <w:lang w:val="fr-FR"/>
              </w:rPr>
              <w:t>Intensité</w:t>
            </w:r>
          </w:p>
        </w:tc>
        <w:tc>
          <w:tcPr>
            <w:tcW w:w="1865" w:type="pct"/>
            <w:shd w:val="clear" w:color="auto" w:fill="D9D9D9" w:themeFill="background1" w:themeFillShade="D9"/>
          </w:tcPr>
          <w:p w:rsidR="0081196E" w:rsidRPr="00010F60" w:rsidRDefault="0081196E" w:rsidP="0081196E">
            <w:pPr>
              <w:spacing w:after="0" w:line="240" w:lineRule="auto"/>
              <w:rPr>
                <w:b/>
                <w:lang w:val="fr-FR"/>
              </w:rPr>
            </w:pPr>
            <w:r w:rsidRPr="00010F60">
              <w:rPr>
                <w:b/>
                <w:lang w:val="fr-FR"/>
              </w:rPr>
              <w:t>Mesures envisagées</w:t>
            </w:r>
          </w:p>
          <w:p w:rsidR="0081196E" w:rsidRPr="00010F60" w:rsidRDefault="0081196E" w:rsidP="0081196E">
            <w:pPr>
              <w:spacing w:after="0" w:line="240" w:lineRule="auto"/>
              <w:rPr>
                <w:b/>
                <w:lang w:val="fr-FR"/>
              </w:rPr>
            </w:pPr>
            <w:r w:rsidRPr="00010F60">
              <w:rPr>
                <w:b/>
                <w:lang w:val="fr-FR"/>
              </w:rPr>
              <w:t>(Si Modérée ou Sévère)</w:t>
            </w:r>
          </w:p>
        </w:tc>
      </w:tr>
      <w:tr w:rsidR="0081196E" w:rsidRPr="00010F60" w:rsidTr="0081196E">
        <w:tc>
          <w:tcPr>
            <w:tcW w:w="1218" w:type="pct"/>
            <w:vMerge/>
            <w:shd w:val="clear" w:color="auto" w:fill="D9D9D9" w:themeFill="background1" w:themeFillShade="D9"/>
            <w:vAlign w:val="center"/>
          </w:tcPr>
          <w:p w:rsidR="0081196E" w:rsidRPr="00010F60" w:rsidRDefault="0081196E" w:rsidP="0081196E">
            <w:pPr>
              <w:spacing w:after="0" w:line="240" w:lineRule="auto"/>
              <w:rPr>
                <w:b/>
                <w:lang w:val="fr-FR"/>
              </w:rPr>
            </w:pPr>
          </w:p>
        </w:tc>
        <w:tc>
          <w:tcPr>
            <w:tcW w:w="634" w:type="pct"/>
            <w:shd w:val="clear" w:color="auto" w:fill="D9D9D9" w:themeFill="background1" w:themeFillShade="D9"/>
            <w:vAlign w:val="center"/>
          </w:tcPr>
          <w:p w:rsidR="0081196E" w:rsidRPr="00010F60" w:rsidRDefault="0081196E" w:rsidP="0081196E">
            <w:pPr>
              <w:spacing w:after="0" w:line="240" w:lineRule="auto"/>
              <w:rPr>
                <w:b/>
                <w:lang w:val="fr-FR"/>
              </w:rPr>
            </w:pPr>
            <w:r w:rsidRPr="00010F60">
              <w:rPr>
                <w:b/>
                <w:lang w:val="fr-FR"/>
              </w:rPr>
              <w:t>Sévère</w:t>
            </w:r>
          </w:p>
        </w:tc>
        <w:tc>
          <w:tcPr>
            <w:tcW w:w="641" w:type="pct"/>
            <w:shd w:val="clear" w:color="auto" w:fill="D9D9D9" w:themeFill="background1" w:themeFillShade="D9"/>
            <w:vAlign w:val="center"/>
          </w:tcPr>
          <w:p w:rsidR="0081196E" w:rsidRPr="00010F60" w:rsidRDefault="0081196E" w:rsidP="0081196E">
            <w:pPr>
              <w:spacing w:after="0" w:line="240" w:lineRule="auto"/>
              <w:rPr>
                <w:b/>
                <w:lang w:val="fr-FR"/>
              </w:rPr>
            </w:pPr>
            <w:r w:rsidRPr="00010F60">
              <w:rPr>
                <w:b/>
                <w:lang w:val="fr-FR"/>
              </w:rPr>
              <w:t>Modérée</w:t>
            </w:r>
          </w:p>
        </w:tc>
        <w:tc>
          <w:tcPr>
            <w:tcW w:w="642" w:type="pct"/>
            <w:shd w:val="clear" w:color="auto" w:fill="D9D9D9" w:themeFill="background1" w:themeFillShade="D9"/>
          </w:tcPr>
          <w:p w:rsidR="0081196E" w:rsidRPr="00010F60" w:rsidRDefault="0081196E" w:rsidP="0081196E">
            <w:pPr>
              <w:spacing w:after="0" w:line="240" w:lineRule="auto"/>
              <w:rPr>
                <w:b/>
                <w:lang w:val="fr-FR"/>
              </w:rPr>
            </w:pPr>
            <w:r w:rsidRPr="00010F60">
              <w:rPr>
                <w:b/>
                <w:lang w:val="fr-FR"/>
              </w:rPr>
              <w:t>Nulle</w:t>
            </w:r>
          </w:p>
        </w:tc>
        <w:tc>
          <w:tcPr>
            <w:tcW w:w="1865" w:type="pct"/>
            <w:shd w:val="clear" w:color="auto" w:fill="D9D9D9" w:themeFill="background1" w:themeFillShade="D9"/>
          </w:tcPr>
          <w:p w:rsidR="0081196E" w:rsidRPr="00010F60" w:rsidRDefault="0081196E" w:rsidP="0081196E">
            <w:pPr>
              <w:spacing w:after="0" w:line="240" w:lineRule="auto"/>
              <w:rPr>
                <w:b/>
                <w:lang w:val="fr-FR"/>
              </w:rPr>
            </w:pPr>
          </w:p>
        </w:tc>
      </w:tr>
      <w:tr w:rsidR="0081196E" w:rsidRPr="00010F60" w:rsidTr="0081196E">
        <w:tc>
          <w:tcPr>
            <w:tcW w:w="1218" w:type="pct"/>
            <w:vAlign w:val="center"/>
          </w:tcPr>
          <w:p w:rsidR="0081196E" w:rsidRPr="00010F60" w:rsidRDefault="0081196E" w:rsidP="0081196E">
            <w:pPr>
              <w:spacing w:after="0" w:line="240" w:lineRule="auto"/>
              <w:rPr>
                <w:lang w:val="fr-FR"/>
              </w:rPr>
            </w:pPr>
            <w:r w:rsidRPr="00010F60">
              <w:rPr>
                <w:lang w:val="fr-FR"/>
              </w:rPr>
              <w:t>Érosion</w:t>
            </w:r>
          </w:p>
        </w:tc>
        <w:tc>
          <w:tcPr>
            <w:tcW w:w="634" w:type="pct"/>
            <w:vAlign w:val="center"/>
          </w:tcPr>
          <w:p w:rsidR="0081196E" w:rsidRPr="00010F60" w:rsidRDefault="0081196E" w:rsidP="0081196E">
            <w:pPr>
              <w:spacing w:after="0" w:line="240" w:lineRule="auto"/>
              <w:rPr>
                <w:lang w:val="fr-FR"/>
              </w:rPr>
            </w:pPr>
          </w:p>
        </w:tc>
        <w:tc>
          <w:tcPr>
            <w:tcW w:w="641" w:type="pct"/>
            <w:vAlign w:val="center"/>
          </w:tcPr>
          <w:p w:rsidR="0081196E" w:rsidRPr="00010F60" w:rsidRDefault="0081196E" w:rsidP="0081196E">
            <w:pPr>
              <w:spacing w:after="0" w:line="240" w:lineRule="auto"/>
              <w:rPr>
                <w:lang w:val="fr-FR"/>
              </w:rPr>
            </w:pPr>
          </w:p>
        </w:tc>
        <w:tc>
          <w:tcPr>
            <w:tcW w:w="642" w:type="pct"/>
          </w:tcPr>
          <w:p w:rsidR="0081196E" w:rsidRPr="00010F60" w:rsidRDefault="0081196E" w:rsidP="0081196E">
            <w:pPr>
              <w:spacing w:after="0" w:line="240" w:lineRule="auto"/>
              <w:rPr>
                <w:lang w:val="fr-FR"/>
              </w:rPr>
            </w:pPr>
          </w:p>
        </w:tc>
        <w:tc>
          <w:tcPr>
            <w:tcW w:w="1865" w:type="pct"/>
          </w:tcPr>
          <w:p w:rsidR="0081196E" w:rsidRPr="00010F60" w:rsidRDefault="0081196E" w:rsidP="0081196E">
            <w:pPr>
              <w:spacing w:after="0" w:line="240" w:lineRule="auto"/>
              <w:rPr>
                <w:lang w:val="fr-FR"/>
              </w:rPr>
            </w:pPr>
          </w:p>
        </w:tc>
      </w:tr>
      <w:tr w:rsidR="0081196E" w:rsidRPr="00010F60" w:rsidTr="0081196E">
        <w:tc>
          <w:tcPr>
            <w:tcW w:w="1218" w:type="pct"/>
            <w:vAlign w:val="center"/>
          </w:tcPr>
          <w:p w:rsidR="0081196E" w:rsidRPr="00010F60" w:rsidRDefault="0081196E" w:rsidP="0081196E">
            <w:pPr>
              <w:spacing w:after="0" w:line="240" w:lineRule="auto"/>
              <w:rPr>
                <w:lang w:val="fr-FR"/>
              </w:rPr>
            </w:pPr>
            <w:r w:rsidRPr="00010F60">
              <w:rPr>
                <w:lang w:val="fr-FR"/>
              </w:rPr>
              <w:t>Pollution d’eau</w:t>
            </w:r>
          </w:p>
        </w:tc>
        <w:tc>
          <w:tcPr>
            <w:tcW w:w="634" w:type="pct"/>
            <w:vAlign w:val="center"/>
          </w:tcPr>
          <w:p w:rsidR="0081196E" w:rsidRPr="00010F60" w:rsidRDefault="0081196E" w:rsidP="0081196E">
            <w:pPr>
              <w:spacing w:after="0" w:line="240" w:lineRule="auto"/>
              <w:rPr>
                <w:lang w:val="fr-FR"/>
              </w:rPr>
            </w:pPr>
          </w:p>
        </w:tc>
        <w:tc>
          <w:tcPr>
            <w:tcW w:w="641" w:type="pct"/>
            <w:vAlign w:val="center"/>
          </w:tcPr>
          <w:p w:rsidR="0081196E" w:rsidRPr="00010F60" w:rsidRDefault="0081196E" w:rsidP="0081196E">
            <w:pPr>
              <w:spacing w:after="0" w:line="240" w:lineRule="auto"/>
              <w:rPr>
                <w:lang w:val="fr-FR"/>
              </w:rPr>
            </w:pPr>
          </w:p>
        </w:tc>
        <w:tc>
          <w:tcPr>
            <w:tcW w:w="642" w:type="pct"/>
          </w:tcPr>
          <w:p w:rsidR="0081196E" w:rsidRPr="00010F60" w:rsidRDefault="0081196E" w:rsidP="0081196E">
            <w:pPr>
              <w:spacing w:after="0" w:line="240" w:lineRule="auto"/>
              <w:rPr>
                <w:lang w:val="fr-FR"/>
              </w:rPr>
            </w:pPr>
          </w:p>
        </w:tc>
        <w:tc>
          <w:tcPr>
            <w:tcW w:w="1865" w:type="pct"/>
          </w:tcPr>
          <w:p w:rsidR="0081196E" w:rsidRPr="00010F60" w:rsidRDefault="0081196E" w:rsidP="0081196E">
            <w:pPr>
              <w:spacing w:after="0" w:line="240" w:lineRule="auto"/>
              <w:rPr>
                <w:lang w:val="fr-FR"/>
              </w:rPr>
            </w:pPr>
          </w:p>
        </w:tc>
      </w:tr>
      <w:tr w:rsidR="0081196E" w:rsidRPr="00010F60" w:rsidTr="0081196E">
        <w:tc>
          <w:tcPr>
            <w:tcW w:w="1218" w:type="pct"/>
            <w:vAlign w:val="center"/>
          </w:tcPr>
          <w:p w:rsidR="0081196E" w:rsidRPr="00010F60" w:rsidRDefault="0081196E" w:rsidP="0081196E">
            <w:pPr>
              <w:spacing w:after="0" w:line="240" w:lineRule="auto"/>
              <w:rPr>
                <w:lang w:val="fr-FR"/>
              </w:rPr>
            </w:pPr>
            <w:r w:rsidRPr="00010F60">
              <w:rPr>
                <w:lang w:val="fr-FR"/>
              </w:rPr>
              <w:t>Inondation</w:t>
            </w:r>
          </w:p>
        </w:tc>
        <w:tc>
          <w:tcPr>
            <w:tcW w:w="634" w:type="pct"/>
            <w:vAlign w:val="center"/>
          </w:tcPr>
          <w:p w:rsidR="0081196E" w:rsidRPr="00010F60" w:rsidRDefault="0081196E" w:rsidP="0081196E">
            <w:pPr>
              <w:spacing w:after="0" w:line="240" w:lineRule="auto"/>
              <w:rPr>
                <w:lang w:val="fr-FR"/>
              </w:rPr>
            </w:pPr>
          </w:p>
        </w:tc>
        <w:tc>
          <w:tcPr>
            <w:tcW w:w="641" w:type="pct"/>
            <w:vAlign w:val="center"/>
          </w:tcPr>
          <w:p w:rsidR="0081196E" w:rsidRPr="00010F60" w:rsidRDefault="0081196E" w:rsidP="0081196E">
            <w:pPr>
              <w:spacing w:after="0" w:line="240" w:lineRule="auto"/>
              <w:rPr>
                <w:lang w:val="fr-FR"/>
              </w:rPr>
            </w:pPr>
          </w:p>
        </w:tc>
        <w:tc>
          <w:tcPr>
            <w:tcW w:w="642" w:type="pct"/>
          </w:tcPr>
          <w:p w:rsidR="0081196E" w:rsidRPr="00010F60" w:rsidRDefault="0081196E" w:rsidP="0081196E">
            <w:pPr>
              <w:spacing w:after="0" w:line="240" w:lineRule="auto"/>
              <w:rPr>
                <w:lang w:val="fr-FR"/>
              </w:rPr>
            </w:pPr>
          </w:p>
        </w:tc>
        <w:tc>
          <w:tcPr>
            <w:tcW w:w="1865" w:type="pct"/>
          </w:tcPr>
          <w:p w:rsidR="0081196E" w:rsidRPr="00010F60" w:rsidRDefault="0081196E" w:rsidP="0081196E">
            <w:pPr>
              <w:spacing w:after="0" w:line="240" w:lineRule="auto"/>
              <w:rPr>
                <w:lang w:val="fr-FR"/>
              </w:rPr>
            </w:pPr>
          </w:p>
        </w:tc>
      </w:tr>
      <w:tr w:rsidR="0081196E" w:rsidRPr="00010F60" w:rsidTr="0081196E">
        <w:tc>
          <w:tcPr>
            <w:tcW w:w="1218" w:type="pct"/>
            <w:vAlign w:val="center"/>
          </w:tcPr>
          <w:p w:rsidR="0081196E" w:rsidRPr="00010F60" w:rsidRDefault="0081196E" w:rsidP="0081196E">
            <w:pPr>
              <w:spacing w:after="0" w:line="240" w:lineRule="auto"/>
              <w:rPr>
                <w:lang w:val="fr-FR"/>
              </w:rPr>
            </w:pPr>
            <w:r w:rsidRPr="00010F60">
              <w:rPr>
                <w:lang w:val="fr-FR"/>
              </w:rPr>
              <w:t>Augmentation des risques d’ensablement</w:t>
            </w:r>
          </w:p>
        </w:tc>
        <w:tc>
          <w:tcPr>
            <w:tcW w:w="634" w:type="pct"/>
            <w:vAlign w:val="center"/>
          </w:tcPr>
          <w:p w:rsidR="0081196E" w:rsidRPr="00010F60" w:rsidRDefault="0081196E" w:rsidP="0081196E">
            <w:pPr>
              <w:spacing w:after="0" w:line="240" w:lineRule="auto"/>
              <w:rPr>
                <w:lang w:val="fr-FR"/>
              </w:rPr>
            </w:pPr>
          </w:p>
        </w:tc>
        <w:tc>
          <w:tcPr>
            <w:tcW w:w="641" w:type="pct"/>
            <w:vAlign w:val="center"/>
          </w:tcPr>
          <w:p w:rsidR="0081196E" w:rsidRPr="00010F60" w:rsidRDefault="0081196E" w:rsidP="0081196E">
            <w:pPr>
              <w:spacing w:after="0" w:line="240" w:lineRule="auto"/>
              <w:rPr>
                <w:lang w:val="fr-FR"/>
              </w:rPr>
            </w:pPr>
          </w:p>
        </w:tc>
        <w:tc>
          <w:tcPr>
            <w:tcW w:w="642" w:type="pct"/>
          </w:tcPr>
          <w:p w:rsidR="0081196E" w:rsidRPr="00010F60" w:rsidRDefault="0081196E" w:rsidP="0081196E">
            <w:pPr>
              <w:spacing w:after="0" w:line="240" w:lineRule="auto"/>
              <w:rPr>
                <w:lang w:val="fr-FR"/>
              </w:rPr>
            </w:pPr>
          </w:p>
        </w:tc>
        <w:tc>
          <w:tcPr>
            <w:tcW w:w="1865" w:type="pct"/>
          </w:tcPr>
          <w:p w:rsidR="0081196E" w:rsidRPr="00010F60" w:rsidRDefault="0081196E" w:rsidP="0081196E">
            <w:pPr>
              <w:spacing w:after="0" w:line="240" w:lineRule="auto"/>
              <w:rPr>
                <w:lang w:val="fr-FR"/>
              </w:rPr>
            </w:pPr>
          </w:p>
        </w:tc>
      </w:tr>
      <w:tr w:rsidR="0081196E" w:rsidRPr="00010F60" w:rsidTr="0081196E">
        <w:tc>
          <w:tcPr>
            <w:tcW w:w="1218" w:type="pct"/>
            <w:vAlign w:val="center"/>
          </w:tcPr>
          <w:p w:rsidR="0081196E" w:rsidRPr="00010F60" w:rsidRDefault="0081196E" w:rsidP="0081196E">
            <w:pPr>
              <w:spacing w:after="0" w:line="240" w:lineRule="auto"/>
              <w:rPr>
                <w:lang w:val="fr-FR"/>
              </w:rPr>
            </w:pPr>
            <w:r w:rsidRPr="00010F60">
              <w:rPr>
                <w:lang w:val="fr-FR"/>
              </w:rPr>
              <w:t>Augmentation des risques d’érosion</w:t>
            </w:r>
          </w:p>
        </w:tc>
        <w:tc>
          <w:tcPr>
            <w:tcW w:w="634" w:type="pct"/>
            <w:vAlign w:val="center"/>
          </w:tcPr>
          <w:p w:rsidR="0081196E" w:rsidRPr="00010F60" w:rsidRDefault="0081196E" w:rsidP="0081196E">
            <w:pPr>
              <w:spacing w:after="0" w:line="240" w:lineRule="auto"/>
              <w:rPr>
                <w:lang w:val="fr-FR"/>
              </w:rPr>
            </w:pPr>
          </w:p>
        </w:tc>
        <w:tc>
          <w:tcPr>
            <w:tcW w:w="641" w:type="pct"/>
            <w:vAlign w:val="center"/>
          </w:tcPr>
          <w:p w:rsidR="0081196E" w:rsidRPr="00010F60" w:rsidRDefault="0081196E" w:rsidP="0081196E">
            <w:pPr>
              <w:spacing w:after="0" w:line="240" w:lineRule="auto"/>
              <w:rPr>
                <w:lang w:val="fr-FR"/>
              </w:rPr>
            </w:pPr>
          </w:p>
        </w:tc>
        <w:tc>
          <w:tcPr>
            <w:tcW w:w="642" w:type="pct"/>
          </w:tcPr>
          <w:p w:rsidR="0081196E" w:rsidRPr="00010F60" w:rsidRDefault="0081196E" w:rsidP="0081196E">
            <w:pPr>
              <w:spacing w:after="0" w:line="240" w:lineRule="auto"/>
              <w:rPr>
                <w:lang w:val="fr-FR"/>
              </w:rPr>
            </w:pPr>
          </w:p>
        </w:tc>
        <w:tc>
          <w:tcPr>
            <w:tcW w:w="1865" w:type="pct"/>
          </w:tcPr>
          <w:p w:rsidR="0081196E" w:rsidRPr="00010F60" w:rsidRDefault="0081196E" w:rsidP="0081196E">
            <w:pPr>
              <w:spacing w:after="0" w:line="240" w:lineRule="auto"/>
              <w:rPr>
                <w:lang w:val="fr-FR"/>
              </w:rPr>
            </w:pPr>
          </w:p>
        </w:tc>
      </w:tr>
      <w:tr w:rsidR="0081196E" w:rsidRPr="00010F60" w:rsidTr="0081196E">
        <w:tc>
          <w:tcPr>
            <w:tcW w:w="1218" w:type="pct"/>
            <w:vAlign w:val="center"/>
          </w:tcPr>
          <w:p w:rsidR="0081196E" w:rsidRPr="00010F60" w:rsidRDefault="0081196E" w:rsidP="0081196E">
            <w:pPr>
              <w:spacing w:after="0" w:line="240" w:lineRule="auto"/>
              <w:rPr>
                <w:lang w:val="fr-FR"/>
              </w:rPr>
            </w:pPr>
            <w:r w:rsidRPr="00010F60">
              <w:rPr>
                <w:lang w:val="fr-FR"/>
              </w:rPr>
              <w:t>Autres (à préciser)</w:t>
            </w:r>
          </w:p>
        </w:tc>
        <w:tc>
          <w:tcPr>
            <w:tcW w:w="634" w:type="pct"/>
            <w:vAlign w:val="center"/>
          </w:tcPr>
          <w:p w:rsidR="0081196E" w:rsidRPr="00010F60" w:rsidRDefault="0081196E" w:rsidP="0081196E">
            <w:pPr>
              <w:spacing w:after="0" w:line="240" w:lineRule="auto"/>
              <w:rPr>
                <w:lang w:val="fr-FR"/>
              </w:rPr>
            </w:pPr>
          </w:p>
        </w:tc>
        <w:tc>
          <w:tcPr>
            <w:tcW w:w="641" w:type="pct"/>
            <w:vAlign w:val="center"/>
          </w:tcPr>
          <w:p w:rsidR="0081196E" w:rsidRPr="00010F60" w:rsidRDefault="0081196E" w:rsidP="0081196E">
            <w:pPr>
              <w:spacing w:after="0" w:line="240" w:lineRule="auto"/>
              <w:rPr>
                <w:lang w:val="fr-FR"/>
              </w:rPr>
            </w:pPr>
          </w:p>
        </w:tc>
        <w:tc>
          <w:tcPr>
            <w:tcW w:w="642" w:type="pct"/>
          </w:tcPr>
          <w:p w:rsidR="0081196E" w:rsidRPr="00010F60" w:rsidRDefault="0081196E" w:rsidP="0081196E">
            <w:pPr>
              <w:spacing w:after="0" w:line="240" w:lineRule="auto"/>
              <w:rPr>
                <w:lang w:val="fr-FR"/>
              </w:rPr>
            </w:pPr>
          </w:p>
        </w:tc>
        <w:tc>
          <w:tcPr>
            <w:tcW w:w="1865" w:type="pct"/>
          </w:tcPr>
          <w:p w:rsidR="0081196E" w:rsidRPr="00010F60" w:rsidRDefault="0081196E" w:rsidP="0081196E">
            <w:pPr>
              <w:spacing w:after="0" w:line="240" w:lineRule="auto"/>
              <w:rPr>
                <w:lang w:val="fr-FR"/>
              </w:rPr>
            </w:pPr>
          </w:p>
        </w:tc>
      </w:tr>
    </w:tbl>
    <w:p w:rsidR="0081196E" w:rsidRPr="00010F60" w:rsidRDefault="0081196E" w:rsidP="0081196E">
      <w:pPr>
        <w:rPr>
          <w:rFonts w:ascii="Book Antiqua" w:hAnsi="Book Antiqua"/>
          <w:lang w:val="fr-FR"/>
        </w:rPr>
      </w:pPr>
    </w:p>
    <w:p w:rsidR="0081196E" w:rsidRPr="008F681F" w:rsidRDefault="0081196E" w:rsidP="0081196E">
      <w:pPr>
        <w:rPr>
          <w:b/>
          <w:lang w:val="fr-FR"/>
        </w:rPr>
      </w:pPr>
      <w:r>
        <w:rPr>
          <w:b/>
          <w:lang w:val="fr-FR"/>
        </w:rPr>
        <w:t xml:space="preserve">E. </w:t>
      </w:r>
      <w:r w:rsidRPr="008F681F">
        <w:rPr>
          <w:b/>
          <w:lang w:val="fr-FR"/>
        </w:rPr>
        <w:t>CONSIDERATIONS GENERALES</w:t>
      </w:r>
    </w:p>
    <w:p w:rsidR="0081196E" w:rsidRPr="00010F60" w:rsidRDefault="0081196E" w:rsidP="006E074D">
      <w:pPr>
        <w:numPr>
          <w:ilvl w:val="0"/>
          <w:numId w:val="37"/>
        </w:numPr>
        <w:spacing w:after="0" w:line="240" w:lineRule="auto"/>
        <w:jc w:val="both"/>
        <w:rPr>
          <w:lang w:val="fr-FR"/>
        </w:rPr>
      </w:pPr>
      <w:r w:rsidRPr="00010F60">
        <w:rPr>
          <w:lang w:val="fr-FR"/>
        </w:rPr>
        <w:t xml:space="preserve">Y a-t-il des mesures générales d’ordre social (mesures d’atténuation, plan de gestion spécifique, etc.) à mettre en œuvre obligatoirement avant, pendant ou lors de la mise en œuvre du sous projet ? </w:t>
      </w:r>
    </w:p>
    <w:p w:rsidR="0081196E" w:rsidRPr="00010F60" w:rsidRDefault="0081196E" w:rsidP="006E074D">
      <w:pPr>
        <w:pStyle w:val="Paragraphedeliste"/>
        <w:numPr>
          <w:ilvl w:val="0"/>
          <w:numId w:val="38"/>
        </w:numPr>
        <w:contextualSpacing/>
        <w:rPr>
          <w:lang w:val="fr-FR"/>
        </w:rPr>
      </w:pPr>
      <w:r w:rsidRPr="00010F60">
        <w:rPr>
          <w:lang w:val="fr-FR"/>
        </w:rPr>
        <w:t xml:space="preserve">Oui : ----------- Non : ------------- </w:t>
      </w:r>
    </w:p>
    <w:p w:rsidR="0081196E" w:rsidRPr="00010F60" w:rsidRDefault="0081196E" w:rsidP="006E074D">
      <w:pPr>
        <w:pStyle w:val="Paragraphedeliste"/>
        <w:numPr>
          <w:ilvl w:val="0"/>
          <w:numId w:val="38"/>
        </w:numPr>
        <w:contextualSpacing/>
        <w:rPr>
          <w:lang w:val="fr-FR"/>
        </w:rPr>
      </w:pPr>
      <w:r w:rsidRPr="00010F60">
        <w:rPr>
          <w:lang w:val="fr-FR"/>
        </w:rPr>
        <w:t>Si oui, lesquelles ? _______________________________________________</w:t>
      </w:r>
    </w:p>
    <w:p w:rsidR="0081196E" w:rsidRPr="00010F60" w:rsidRDefault="0081196E" w:rsidP="0081196E">
      <w:pPr>
        <w:pStyle w:val="Paragraphedeliste"/>
        <w:ind w:left="1080"/>
        <w:rPr>
          <w:lang w:val="fr-FR"/>
        </w:rPr>
      </w:pPr>
    </w:p>
    <w:p w:rsidR="0081196E" w:rsidRPr="00010F60" w:rsidRDefault="0081196E" w:rsidP="006E074D">
      <w:pPr>
        <w:numPr>
          <w:ilvl w:val="0"/>
          <w:numId w:val="37"/>
        </w:numPr>
        <w:spacing w:after="0" w:line="240" w:lineRule="auto"/>
        <w:rPr>
          <w:lang w:val="fr-FR"/>
        </w:rPr>
      </w:pPr>
      <w:r w:rsidRPr="00010F60">
        <w:rPr>
          <w:lang w:val="fr-FR"/>
        </w:rPr>
        <w:t>Quelles sont les recommandations majeures : __________________________________</w:t>
      </w:r>
    </w:p>
    <w:p w:rsidR="0081196E" w:rsidRPr="00010F60" w:rsidRDefault="0081196E" w:rsidP="0081196E">
      <w:pPr>
        <w:spacing w:after="0" w:line="240" w:lineRule="auto"/>
        <w:ind w:left="720"/>
        <w:rPr>
          <w:lang w:val="fr-FR"/>
        </w:rPr>
      </w:pPr>
    </w:p>
    <w:p w:rsidR="0081196E" w:rsidRPr="00010F60" w:rsidRDefault="0081196E" w:rsidP="0081196E">
      <w:pPr>
        <w:spacing w:after="0" w:line="240" w:lineRule="auto"/>
        <w:ind w:left="720"/>
        <w:rPr>
          <w:lang w:val="fr-FR"/>
        </w:rPr>
      </w:pPr>
    </w:p>
    <w:p w:rsidR="0081196E" w:rsidRPr="00010F60" w:rsidRDefault="0081196E" w:rsidP="006E074D">
      <w:pPr>
        <w:numPr>
          <w:ilvl w:val="0"/>
          <w:numId w:val="37"/>
        </w:numPr>
        <w:spacing w:after="0" w:line="240" w:lineRule="auto"/>
        <w:jc w:val="both"/>
        <w:rPr>
          <w:lang w:val="fr-FR"/>
        </w:rPr>
      </w:pPr>
      <w:r>
        <w:rPr>
          <w:lang w:val="fr-FR"/>
        </w:rPr>
        <w:t xml:space="preserve">Sensibilité du </w:t>
      </w:r>
      <w:r w:rsidRPr="00010F60">
        <w:rPr>
          <w:lang w:val="fr-FR"/>
        </w:rPr>
        <w:t xml:space="preserve">site </w:t>
      </w:r>
      <w:r>
        <w:rPr>
          <w:lang w:val="fr-FR"/>
        </w:rPr>
        <w:t xml:space="preserve">par rapport à l’implantation du sous projet </w:t>
      </w:r>
      <w:r w:rsidRPr="00010F60">
        <w:rPr>
          <w:lang w:val="fr-FR"/>
        </w:rPr>
        <w:t xml:space="preserve">: </w:t>
      </w:r>
      <w:r>
        <w:rPr>
          <w:lang w:val="fr-FR"/>
        </w:rPr>
        <w:t xml:space="preserve">l’implantation du projet présente-t-elle un risque pour les aspects </w:t>
      </w:r>
      <w:r w:rsidRPr="00010F60">
        <w:rPr>
          <w:lang w:val="fr-FR"/>
        </w:rPr>
        <w:t xml:space="preserve">environnementaux et/ou sociaux </w:t>
      </w:r>
      <w:r>
        <w:rPr>
          <w:lang w:val="fr-FR"/>
        </w:rPr>
        <w:t>listés dans la colonne de gauche du tableau ci-dessous ? et quelles mesures envisagées, le cas échéant</w:t>
      </w:r>
      <w:r w:rsidRPr="00010F60">
        <w:rPr>
          <w:lang w:val="fr-FR"/>
        </w:rPr>
        <w:t>.</w:t>
      </w:r>
    </w:p>
    <w:p w:rsidR="0081196E" w:rsidRPr="00010F60" w:rsidRDefault="0081196E" w:rsidP="0081196E">
      <w:pPr>
        <w:spacing w:after="0" w:line="240" w:lineRule="auto"/>
        <w:jc w:val="both"/>
        <w:rPr>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1025"/>
        <w:gridCol w:w="1714"/>
        <w:gridCol w:w="1025"/>
        <w:gridCol w:w="3690"/>
      </w:tblGrid>
      <w:tr w:rsidR="0081196E" w:rsidRPr="00B07767" w:rsidTr="0081196E">
        <w:tc>
          <w:tcPr>
            <w:tcW w:w="1299" w:type="pct"/>
            <w:vMerge w:val="restart"/>
            <w:vAlign w:val="center"/>
          </w:tcPr>
          <w:p w:rsidR="0081196E" w:rsidRPr="00010F60" w:rsidRDefault="0081196E" w:rsidP="0081196E">
            <w:pPr>
              <w:spacing w:after="0" w:line="240" w:lineRule="auto"/>
              <w:rPr>
                <w:b/>
                <w:lang w:val="fr-FR"/>
              </w:rPr>
            </w:pPr>
            <w:r w:rsidRPr="00010F60">
              <w:rPr>
                <w:b/>
                <w:lang w:val="fr-FR"/>
              </w:rPr>
              <w:t>Aspects retenus</w:t>
            </w:r>
          </w:p>
        </w:tc>
        <w:tc>
          <w:tcPr>
            <w:tcW w:w="1869" w:type="pct"/>
            <w:gridSpan w:val="3"/>
            <w:vAlign w:val="center"/>
          </w:tcPr>
          <w:p w:rsidR="0081196E" w:rsidRPr="00010F60" w:rsidRDefault="0081196E" w:rsidP="0081196E">
            <w:pPr>
              <w:spacing w:after="0" w:line="240" w:lineRule="auto"/>
              <w:rPr>
                <w:b/>
                <w:lang w:val="fr-FR"/>
              </w:rPr>
            </w:pPr>
            <w:r w:rsidRPr="00010F60">
              <w:rPr>
                <w:b/>
                <w:lang w:val="fr-FR"/>
              </w:rPr>
              <w:t>Niveau de sensibilité</w:t>
            </w:r>
          </w:p>
        </w:tc>
        <w:tc>
          <w:tcPr>
            <w:tcW w:w="1832" w:type="pct"/>
            <w:vMerge w:val="restart"/>
          </w:tcPr>
          <w:p w:rsidR="0081196E" w:rsidRPr="00010F60" w:rsidRDefault="0081196E" w:rsidP="0081196E">
            <w:pPr>
              <w:spacing w:after="0" w:line="240" w:lineRule="auto"/>
              <w:rPr>
                <w:b/>
                <w:lang w:val="fr-FR"/>
              </w:rPr>
            </w:pPr>
            <w:r w:rsidRPr="00010F60">
              <w:rPr>
                <w:b/>
                <w:lang w:val="fr-FR"/>
              </w:rPr>
              <w:t>Mesures envisagées</w:t>
            </w:r>
          </w:p>
          <w:p w:rsidR="0081196E" w:rsidRPr="00010F60" w:rsidRDefault="0081196E" w:rsidP="0081196E">
            <w:pPr>
              <w:spacing w:after="0" w:line="240" w:lineRule="auto"/>
              <w:rPr>
                <w:b/>
                <w:lang w:val="fr-FR"/>
              </w:rPr>
            </w:pPr>
            <w:r w:rsidRPr="00010F60">
              <w:rPr>
                <w:b/>
                <w:lang w:val="fr-FR"/>
              </w:rPr>
              <w:t>(Si moyennement ou Très sensible)</w:t>
            </w:r>
          </w:p>
        </w:tc>
      </w:tr>
      <w:tr w:rsidR="0081196E" w:rsidRPr="00010F60" w:rsidTr="0081196E">
        <w:tc>
          <w:tcPr>
            <w:tcW w:w="1299" w:type="pct"/>
            <w:vMerge/>
            <w:vAlign w:val="center"/>
          </w:tcPr>
          <w:p w:rsidR="0081196E" w:rsidRPr="00010F60" w:rsidRDefault="0081196E" w:rsidP="0081196E">
            <w:pPr>
              <w:spacing w:after="0" w:line="240" w:lineRule="auto"/>
              <w:rPr>
                <w:b/>
                <w:lang w:val="fr-FR"/>
              </w:rPr>
            </w:pPr>
          </w:p>
        </w:tc>
        <w:tc>
          <w:tcPr>
            <w:tcW w:w="509" w:type="pct"/>
            <w:vAlign w:val="center"/>
          </w:tcPr>
          <w:p w:rsidR="0081196E" w:rsidRPr="00010F60" w:rsidRDefault="0081196E" w:rsidP="0081196E">
            <w:pPr>
              <w:spacing w:after="0" w:line="240" w:lineRule="auto"/>
              <w:rPr>
                <w:b/>
                <w:lang w:val="fr-FR"/>
              </w:rPr>
            </w:pPr>
            <w:r w:rsidRPr="00010F60">
              <w:rPr>
                <w:b/>
                <w:lang w:val="fr-FR"/>
              </w:rPr>
              <w:t>Très sensible</w:t>
            </w:r>
          </w:p>
        </w:tc>
        <w:tc>
          <w:tcPr>
            <w:tcW w:w="851" w:type="pct"/>
            <w:vAlign w:val="center"/>
          </w:tcPr>
          <w:p w:rsidR="0081196E" w:rsidRPr="00010F60" w:rsidRDefault="0081196E" w:rsidP="0081196E">
            <w:pPr>
              <w:spacing w:after="0" w:line="240" w:lineRule="auto"/>
              <w:rPr>
                <w:b/>
                <w:lang w:val="fr-FR"/>
              </w:rPr>
            </w:pPr>
            <w:r w:rsidRPr="00010F60">
              <w:rPr>
                <w:b/>
                <w:lang w:val="fr-FR"/>
              </w:rPr>
              <w:t>Moyennement sensible</w:t>
            </w:r>
          </w:p>
        </w:tc>
        <w:tc>
          <w:tcPr>
            <w:tcW w:w="509" w:type="pct"/>
            <w:vAlign w:val="center"/>
          </w:tcPr>
          <w:p w:rsidR="0081196E" w:rsidRPr="00010F60" w:rsidRDefault="0081196E" w:rsidP="0081196E">
            <w:pPr>
              <w:spacing w:after="0" w:line="240" w:lineRule="auto"/>
              <w:rPr>
                <w:b/>
                <w:lang w:val="fr-FR"/>
              </w:rPr>
            </w:pPr>
            <w:r w:rsidRPr="00010F60">
              <w:rPr>
                <w:b/>
                <w:lang w:val="fr-FR"/>
              </w:rPr>
              <w:t>Peu sensible</w:t>
            </w:r>
          </w:p>
        </w:tc>
        <w:tc>
          <w:tcPr>
            <w:tcW w:w="1832" w:type="pct"/>
            <w:vMerge/>
          </w:tcPr>
          <w:p w:rsidR="0081196E" w:rsidRPr="00010F60" w:rsidRDefault="0081196E" w:rsidP="0081196E">
            <w:pPr>
              <w:spacing w:after="0" w:line="240" w:lineRule="auto"/>
              <w:rPr>
                <w:b/>
                <w:lang w:val="fr-FR"/>
              </w:rPr>
            </w:pPr>
          </w:p>
        </w:tc>
      </w:tr>
      <w:tr w:rsidR="0081196E" w:rsidRPr="00010F60" w:rsidTr="0081196E">
        <w:tc>
          <w:tcPr>
            <w:tcW w:w="1299" w:type="pct"/>
          </w:tcPr>
          <w:p w:rsidR="0081196E" w:rsidRPr="00010F60" w:rsidRDefault="0081196E" w:rsidP="0081196E">
            <w:pPr>
              <w:spacing w:after="0" w:line="240" w:lineRule="auto"/>
              <w:rPr>
                <w:lang w:val="fr-FR"/>
              </w:rPr>
            </w:pPr>
            <w:r w:rsidRPr="00010F60">
              <w:rPr>
                <w:lang w:val="fr-FR"/>
              </w:rPr>
              <w:t>Habitat naturel</w:t>
            </w:r>
          </w:p>
        </w:tc>
        <w:tc>
          <w:tcPr>
            <w:tcW w:w="509" w:type="pct"/>
            <w:vAlign w:val="center"/>
          </w:tcPr>
          <w:p w:rsidR="0081196E" w:rsidRPr="00010F60" w:rsidRDefault="0081196E" w:rsidP="0081196E">
            <w:pPr>
              <w:spacing w:after="0" w:line="240" w:lineRule="auto"/>
              <w:rPr>
                <w:lang w:val="fr-FR"/>
              </w:rPr>
            </w:pPr>
          </w:p>
        </w:tc>
        <w:tc>
          <w:tcPr>
            <w:tcW w:w="851" w:type="pct"/>
            <w:vAlign w:val="center"/>
          </w:tcPr>
          <w:p w:rsidR="0081196E" w:rsidRPr="00010F60" w:rsidRDefault="0081196E" w:rsidP="0081196E">
            <w:pPr>
              <w:spacing w:after="0" w:line="240" w:lineRule="auto"/>
              <w:rPr>
                <w:lang w:val="fr-FR"/>
              </w:rPr>
            </w:pPr>
          </w:p>
        </w:tc>
        <w:tc>
          <w:tcPr>
            <w:tcW w:w="509" w:type="pct"/>
            <w:vAlign w:val="center"/>
          </w:tcPr>
          <w:p w:rsidR="0081196E" w:rsidRPr="00010F60" w:rsidRDefault="0081196E" w:rsidP="0081196E">
            <w:pPr>
              <w:spacing w:after="0" w:line="240" w:lineRule="auto"/>
              <w:rPr>
                <w:lang w:val="fr-FR"/>
              </w:rPr>
            </w:pPr>
          </w:p>
        </w:tc>
        <w:tc>
          <w:tcPr>
            <w:tcW w:w="1832" w:type="pct"/>
          </w:tcPr>
          <w:p w:rsidR="0081196E" w:rsidRPr="00010F60" w:rsidRDefault="0081196E" w:rsidP="0081196E">
            <w:pPr>
              <w:spacing w:after="0" w:line="240" w:lineRule="auto"/>
              <w:rPr>
                <w:lang w:val="fr-FR"/>
              </w:rPr>
            </w:pPr>
          </w:p>
        </w:tc>
      </w:tr>
      <w:tr w:rsidR="0081196E" w:rsidRPr="00010F60" w:rsidTr="0081196E">
        <w:tc>
          <w:tcPr>
            <w:tcW w:w="1299" w:type="pct"/>
          </w:tcPr>
          <w:p w:rsidR="0081196E" w:rsidRPr="00010F60" w:rsidRDefault="0081196E" w:rsidP="0081196E">
            <w:pPr>
              <w:spacing w:after="0" w:line="240" w:lineRule="auto"/>
              <w:rPr>
                <w:lang w:val="fr-FR"/>
              </w:rPr>
            </w:pPr>
            <w:r w:rsidRPr="00010F60">
              <w:rPr>
                <w:lang w:val="fr-FR"/>
              </w:rPr>
              <w:t>Qualité de l’eau</w:t>
            </w:r>
          </w:p>
        </w:tc>
        <w:tc>
          <w:tcPr>
            <w:tcW w:w="509" w:type="pct"/>
            <w:vAlign w:val="center"/>
          </w:tcPr>
          <w:p w:rsidR="0081196E" w:rsidRPr="00010F60" w:rsidRDefault="0081196E" w:rsidP="0081196E">
            <w:pPr>
              <w:spacing w:after="0" w:line="240" w:lineRule="auto"/>
              <w:rPr>
                <w:lang w:val="fr-FR"/>
              </w:rPr>
            </w:pPr>
          </w:p>
        </w:tc>
        <w:tc>
          <w:tcPr>
            <w:tcW w:w="851" w:type="pct"/>
            <w:vAlign w:val="center"/>
          </w:tcPr>
          <w:p w:rsidR="0081196E" w:rsidRPr="00010F60" w:rsidRDefault="0081196E" w:rsidP="0081196E">
            <w:pPr>
              <w:spacing w:after="0" w:line="240" w:lineRule="auto"/>
              <w:rPr>
                <w:lang w:val="fr-FR"/>
              </w:rPr>
            </w:pPr>
          </w:p>
        </w:tc>
        <w:tc>
          <w:tcPr>
            <w:tcW w:w="509" w:type="pct"/>
            <w:vAlign w:val="center"/>
          </w:tcPr>
          <w:p w:rsidR="0081196E" w:rsidRPr="00010F60" w:rsidRDefault="0081196E" w:rsidP="0081196E">
            <w:pPr>
              <w:spacing w:after="0" w:line="240" w:lineRule="auto"/>
              <w:rPr>
                <w:lang w:val="fr-FR"/>
              </w:rPr>
            </w:pPr>
          </w:p>
        </w:tc>
        <w:tc>
          <w:tcPr>
            <w:tcW w:w="1832" w:type="pct"/>
          </w:tcPr>
          <w:p w:rsidR="0081196E" w:rsidRPr="00010F60" w:rsidRDefault="0081196E" w:rsidP="0081196E">
            <w:pPr>
              <w:spacing w:after="0" w:line="240" w:lineRule="auto"/>
              <w:rPr>
                <w:lang w:val="fr-FR"/>
              </w:rPr>
            </w:pPr>
          </w:p>
        </w:tc>
      </w:tr>
      <w:tr w:rsidR="0081196E" w:rsidRPr="00B07767" w:rsidTr="0081196E">
        <w:tc>
          <w:tcPr>
            <w:tcW w:w="1299" w:type="pct"/>
          </w:tcPr>
          <w:p w:rsidR="0081196E" w:rsidRPr="00010F60" w:rsidRDefault="0081196E" w:rsidP="0081196E">
            <w:pPr>
              <w:spacing w:after="0" w:line="240" w:lineRule="auto"/>
              <w:rPr>
                <w:lang w:val="fr-FR"/>
              </w:rPr>
            </w:pPr>
            <w:r w:rsidRPr="00010F60">
              <w:rPr>
                <w:lang w:val="fr-FR"/>
              </w:rPr>
              <w:t>Vulnérabilité aux dangers naturels : inondations, stabilité : érosion des sols</w:t>
            </w:r>
          </w:p>
        </w:tc>
        <w:tc>
          <w:tcPr>
            <w:tcW w:w="509" w:type="pct"/>
            <w:vAlign w:val="center"/>
          </w:tcPr>
          <w:p w:rsidR="0081196E" w:rsidRPr="00010F60" w:rsidRDefault="0081196E" w:rsidP="0081196E">
            <w:pPr>
              <w:spacing w:after="0" w:line="240" w:lineRule="auto"/>
              <w:rPr>
                <w:lang w:val="fr-FR"/>
              </w:rPr>
            </w:pPr>
          </w:p>
        </w:tc>
        <w:tc>
          <w:tcPr>
            <w:tcW w:w="851" w:type="pct"/>
            <w:vAlign w:val="center"/>
          </w:tcPr>
          <w:p w:rsidR="0081196E" w:rsidRPr="00010F60" w:rsidRDefault="0081196E" w:rsidP="0081196E">
            <w:pPr>
              <w:spacing w:after="0" w:line="240" w:lineRule="auto"/>
              <w:rPr>
                <w:lang w:val="fr-FR"/>
              </w:rPr>
            </w:pPr>
          </w:p>
        </w:tc>
        <w:tc>
          <w:tcPr>
            <w:tcW w:w="509" w:type="pct"/>
            <w:vAlign w:val="center"/>
          </w:tcPr>
          <w:p w:rsidR="0081196E" w:rsidRPr="00010F60" w:rsidRDefault="0081196E" w:rsidP="0081196E">
            <w:pPr>
              <w:spacing w:after="0" w:line="240" w:lineRule="auto"/>
              <w:rPr>
                <w:lang w:val="fr-FR"/>
              </w:rPr>
            </w:pPr>
          </w:p>
        </w:tc>
        <w:tc>
          <w:tcPr>
            <w:tcW w:w="1832" w:type="pct"/>
          </w:tcPr>
          <w:p w:rsidR="0081196E" w:rsidRPr="00010F60" w:rsidRDefault="0081196E" w:rsidP="0081196E">
            <w:pPr>
              <w:spacing w:after="0" w:line="240" w:lineRule="auto"/>
              <w:rPr>
                <w:lang w:val="fr-FR"/>
              </w:rPr>
            </w:pPr>
          </w:p>
        </w:tc>
      </w:tr>
      <w:tr w:rsidR="0081196E" w:rsidRPr="00010F60" w:rsidTr="0081196E">
        <w:tc>
          <w:tcPr>
            <w:tcW w:w="1299" w:type="pct"/>
          </w:tcPr>
          <w:p w:rsidR="0081196E" w:rsidRPr="00010F60" w:rsidRDefault="0081196E" w:rsidP="0081196E">
            <w:pPr>
              <w:spacing w:after="0" w:line="240" w:lineRule="auto"/>
              <w:rPr>
                <w:lang w:val="fr-FR"/>
              </w:rPr>
            </w:pPr>
            <w:r w:rsidRPr="00010F60">
              <w:rPr>
                <w:lang w:val="fr-FR"/>
              </w:rPr>
              <w:t>Propriété culturelle</w:t>
            </w:r>
          </w:p>
        </w:tc>
        <w:tc>
          <w:tcPr>
            <w:tcW w:w="509" w:type="pct"/>
            <w:vAlign w:val="center"/>
          </w:tcPr>
          <w:p w:rsidR="0081196E" w:rsidRPr="00010F60" w:rsidRDefault="0081196E" w:rsidP="0081196E">
            <w:pPr>
              <w:spacing w:after="0" w:line="240" w:lineRule="auto"/>
              <w:rPr>
                <w:lang w:val="fr-FR"/>
              </w:rPr>
            </w:pPr>
          </w:p>
        </w:tc>
        <w:tc>
          <w:tcPr>
            <w:tcW w:w="851" w:type="pct"/>
            <w:vAlign w:val="center"/>
          </w:tcPr>
          <w:p w:rsidR="0081196E" w:rsidRPr="00010F60" w:rsidRDefault="0081196E" w:rsidP="0081196E">
            <w:pPr>
              <w:spacing w:after="0" w:line="240" w:lineRule="auto"/>
              <w:rPr>
                <w:lang w:val="fr-FR"/>
              </w:rPr>
            </w:pPr>
          </w:p>
        </w:tc>
        <w:tc>
          <w:tcPr>
            <w:tcW w:w="509" w:type="pct"/>
            <w:vAlign w:val="center"/>
          </w:tcPr>
          <w:p w:rsidR="0081196E" w:rsidRPr="00010F60" w:rsidRDefault="0081196E" w:rsidP="0081196E">
            <w:pPr>
              <w:spacing w:after="0" w:line="240" w:lineRule="auto"/>
              <w:rPr>
                <w:lang w:val="fr-FR"/>
              </w:rPr>
            </w:pPr>
          </w:p>
        </w:tc>
        <w:tc>
          <w:tcPr>
            <w:tcW w:w="1832" w:type="pct"/>
          </w:tcPr>
          <w:p w:rsidR="0081196E" w:rsidRPr="00010F60" w:rsidRDefault="0081196E" w:rsidP="0081196E">
            <w:pPr>
              <w:spacing w:after="0" w:line="240" w:lineRule="auto"/>
              <w:rPr>
                <w:lang w:val="fr-FR"/>
              </w:rPr>
            </w:pPr>
          </w:p>
        </w:tc>
      </w:tr>
      <w:tr w:rsidR="0081196E" w:rsidRPr="00010F60" w:rsidTr="0081196E">
        <w:tc>
          <w:tcPr>
            <w:tcW w:w="1299" w:type="pct"/>
          </w:tcPr>
          <w:p w:rsidR="0081196E" w:rsidRPr="00010F60" w:rsidRDefault="0081196E" w:rsidP="0081196E">
            <w:pPr>
              <w:spacing w:after="0" w:line="240" w:lineRule="auto"/>
              <w:rPr>
                <w:lang w:val="fr-FR"/>
              </w:rPr>
            </w:pPr>
            <w:r w:rsidRPr="00010F60">
              <w:rPr>
                <w:lang w:val="fr-FR"/>
              </w:rPr>
              <w:t>Réinstallations volontaires</w:t>
            </w:r>
          </w:p>
        </w:tc>
        <w:tc>
          <w:tcPr>
            <w:tcW w:w="509" w:type="pct"/>
            <w:vAlign w:val="center"/>
          </w:tcPr>
          <w:p w:rsidR="0081196E" w:rsidRPr="00010F60" w:rsidRDefault="0081196E" w:rsidP="0081196E">
            <w:pPr>
              <w:spacing w:after="0" w:line="240" w:lineRule="auto"/>
              <w:rPr>
                <w:lang w:val="fr-FR"/>
              </w:rPr>
            </w:pPr>
          </w:p>
        </w:tc>
        <w:tc>
          <w:tcPr>
            <w:tcW w:w="851" w:type="pct"/>
            <w:vAlign w:val="center"/>
          </w:tcPr>
          <w:p w:rsidR="0081196E" w:rsidRPr="00010F60" w:rsidRDefault="0081196E" w:rsidP="0081196E">
            <w:pPr>
              <w:spacing w:after="0" w:line="240" w:lineRule="auto"/>
              <w:rPr>
                <w:lang w:val="fr-FR"/>
              </w:rPr>
            </w:pPr>
          </w:p>
        </w:tc>
        <w:tc>
          <w:tcPr>
            <w:tcW w:w="509" w:type="pct"/>
            <w:vAlign w:val="center"/>
          </w:tcPr>
          <w:p w:rsidR="0081196E" w:rsidRPr="00010F60" w:rsidRDefault="0081196E" w:rsidP="0081196E">
            <w:pPr>
              <w:spacing w:after="0" w:line="240" w:lineRule="auto"/>
              <w:rPr>
                <w:lang w:val="fr-FR"/>
              </w:rPr>
            </w:pPr>
          </w:p>
        </w:tc>
        <w:tc>
          <w:tcPr>
            <w:tcW w:w="1832" w:type="pct"/>
          </w:tcPr>
          <w:p w:rsidR="0081196E" w:rsidRPr="00010F60" w:rsidRDefault="0081196E" w:rsidP="0081196E">
            <w:pPr>
              <w:spacing w:after="0" w:line="240" w:lineRule="auto"/>
              <w:rPr>
                <w:lang w:val="fr-FR"/>
              </w:rPr>
            </w:pPr>
          </w:p>
        </w:tc>
      </w:tr>
    </w:tbl>
    <w:p w:rsidR="0081196E" w:rsidRDefault="0081196E" w:rsidP="0081196E">
      <w:pPr>
        <w:rPr>
          <w:lang w:val="fr-FR"/>
        </w:rPr>
      </w:pPr>
    </w:p>
    <w:p w:rsidR="0081196E" w:rsidRDefault="0081196E" w:rsidP="0081196E">
      <w:pPr>
        <w:rPr>
          <w:lang w:val="fr-FR"/>
        </w:rPr>
      </w:pPr>
    </w:p>
    <w:p w:rsidR="0081196E" w:rsidRDefault="0081196E" w:rsidP="0081196E">
      <w:pPr>
        <w:rPr>
          <w:lang w:val="fr-FR"/>
        </w:rPr>
      </w:pPr>
    </w:p>
    <w:p w:rsidR="0081196E" w:rsidRDefault="0081196E" w:rsidP="0081196E">
      <w:pPr>
        <w:rPr>
          <w:lang w:val="fr-FR"/>
        </w:rPr>
      </w:pPr>
    </w:p>
    <w:p w:rsidR="0081196E" w:rsidRDefault="0081196E" w:rsidP="0081196E">
      <w:pPr>
        <w:rPr>
          <w:lang w:val="fr-FR"/>
        </w:rPr>
      </w:pPr>
    </w:p>
    <w:p w:rsidR="0081196E" w:rsidRDefault="0081196E" w:rsidP="0081196E">
      <w:pPr>
        <w:rPr>
          <w:lang w:val="fr-FR"/>
        </w:rPr>
      </w:pPr>
    </w:p>
    <w:p w:rsidR="0081196E" w:rsidRDefault="0081196E" w:rsidP="0081196E">
      <w:pPr>
        <w:rPr>
          <w:lang w:val="fr-FR"/>
        </w:rPr>
      </w:pPr>
    </w:p>
    <w:p w:rsidR="0081196E" w:rsidRDefault="0081196E" w:rsidP="0081196E">
      <w:pPr>
        <w:rPr>
          <w:lang w:val="fr-FR"/>
        </w:rPr>
      </w:pPr>
    </w:p>
    <w:p w:rsidR="0081196E" w:rsidRPr="008F681F" w:rsidRDefault="0081196E" w:rsidP="0081196E">
      <w:pPr>
        <w:rPr>
          <w:b/>
          <w:sz w:val="24"/>
          <w:szCs w:val="24"/>
          <w:lang w:val="fr-FR"/>
        </w:rPr>
      </w:pPr>
      <w:r>
        <w:rPr>
          <w:b/>
          <w:sz w:val="24"/>
          <w:szCs w:val="24"/>
          <w:lang w:val="fr-FR"/>
        </w:rPr>
        <w:t>F.</w:t>
      </w:r>
      <w:r w:rsidRPr="008F681F">
        <w:rPr>
          <w:b/>
          <w:sz w:val="24"/>
          <w:szCs w:val="24"/>
          <w:lang w:val="fr-FR"/>
        </w:rPr>
        <w:tab/>
      </w:r>
      <w:r w:rsidRPr="008F681F">
        <w:rPr>
          <w:b/>
          <w:sz w:val="24"/>
          <w:szCs w:val="24"/>
          <w:u w:val="single"/>
          <w:lang w:val="fr-FR"/>
        </w:rPr>
        <w:t>CONCLUSIONS</w:t>
      </w:r>
    </w:p>
    <w:p w:rsidR="0081196E" w:rsidRPr="00010F60" w:rsidRDefault="0081196E" w:rsidP="0081196E">
      <w:pPr>
        <w:jc w:val="both"/>
        <w:rPr>
          <w:lang w:val="fr-FR"/>
        </w:rPr>
      </w:pPr>
      <w:r w:rsidRPr="005B70F2">
        <w:rPr>
          <w:lang w:val="fr-FR"/>
        </w:rPr>
        <w:t>Sur la base des réponses que vous avez fourni dans les sections C et D, il vous est demandé de donner dans le tableau ci-dessous le résultat final de l’examen environnemental de votre sous projet en indiquant dans lequel des trois cas décrits dans la colonne de gauche il se trouve. Sélectionnez en cochant dans la colonne de droite le cas qui convient le mieux à votre sous projet en fonction des réponses que vous avez données aux questions ci-dessus et des orientations fournies dans la colonne de gauche.</w:t>
      </w:r>
    </w:p>
    <w:tbl>
      <w:tblPr>
        <w:tblStyle w:val="Grilledutableau"/>
        <w:tblW w:w="5000" w:type="pct"/>
        <w:tblLook w:val="04A0" w:firstRow="1" w:lastRow="0" w:firstColumn="1" w:lastColumn="0" w:noHBand="0" w:noVBand="1"/>
      </w:tblPr>
      <w:tblGrid>
        <w:gridCol w:w="5806"/>
        <w:gridCol w:w="4264"/>
      </w:tblGrid>
      <w:tr w:rsidR="0081196E" w:rsidRPr="00B07767" w:rsidTr="0081196E">
        <w:tc>
          <w:tcPr>
            <w:tcW w:w="2883" w:type="pct"/>
          </w:tcPr>
          <w:p w:rsidR="0081196E" w:rsidRPr="00010F60" w:rsidRDefault="0081196E" w:rsidP="0081196E">
            <w:pPr>
              <w:jc w:val="both"/>
              <w:rPr>
                <w:b/>
                <w:sz w:val="22"/>
                <w:szCs w:val="22"/>
              </w:rPr>
            </w:pPr>
            <w:r w:rsidRPr="00010F60">
              <w:rPr>
                <w:b/>
                <w:sz w:val="22"/>
                <w:szCs w:val="22"/>
              </w:rPr>
              <w:t>Résultat de l’</w:t>
            </w:r>
            <w:r>
              <w:rPr>
                <w:b/>
                <w:sz w:val="22"/>
                <w:szCs w:val="22"/>
              </w:rPr>
              <w:t>examen environnemental</w:t>
            </w:r>
          </w:p>
        </w:tc>
        <w:tc>
          <w:tcPr>
            <w:tcW w:w="2117" w:type="pct"/>
          </w:tcPr>
          <w:p w:rsidR="0081196E" w:rsidRPr="00010F60" w:rsidRDefault="0081196E" w:rsidP="0081196E">
            <w:pPr>
              <w:jc w:val="both"/>
              <w:rPr>
                <w:b/>
                <w:sz w:val="22"/>
                <w:szCs w:val="22"/>
              </w:rPr>
            </w:pPr>
            <w:r w:rsidRPr="00010F60">
              <w:rPr>
                <w:b/>
                <w:sz w:val="22"/>
                <w:szCs w:val="22"/>
              </w:rPr>
              <w:t>Cochez le cas approprié pour votre sous projet</w:t>
            </w:r>
          </w:p>
        </w:tc>
      </w:tr>
      <w:tr w:rsidR="0081196E" w:rsidRPr="00B07767" w:rsidTr="0081196E">
        <w:tc>
          <w:tcPr>
            <w:tcW w:w="2883" w:type="pct"/>
          </w:tcPr>
          <w:p w:rsidR="0081196E" w:rsidRPr="00010F60" w:rsidRDefault="0081196E" w:rsidP="0081196E">
            <w:pPr>
              <w:jc w:val="both"/>
              <w:rPr>
                <w:sz w:val="22"/>
                <w:szCs w:val="22"/>
              </w:rPr>
            </w:pPr>
            <w:r w:rsidRPr="00010F60">
              <w:rPr>
                <w:b/>
                <w:i/>
                <w:sz w:val="22"/>
                <w:szCs w:val="22"/>
              </w:rPr>
              <w:t xml:space="preserve">Cas 1 : </w:t>
            </w:r>
            <w:r w:rsidRPr="00010F60">
              <w:rPr>
                <w:sz w:val="22"/>
                <w:szCs w:val="22"/>
              </w:rPr>
              <w:t xml:space="preserve">En cas d’une réponse « OUI » sur la question C3.3 jugées irrecevable dans l’appel à </w:t>
            </w:r>
            <w:r>
              <w:rPr>
                <w:sz w:val="22"/>
                <w:szCs w:val="22"/>
              </w:rPr>
              <w:t xml:space="preserve">sous </w:t>
            </w:r>
            <w:r w:rsidRPr="00010F60">
              <w:rPr>
                <w:sz w:val="22"/>
                <w:szCs w:val="22"/>
              </w:rPr>
              <w:t>projet, ledit sous projet est éliminé.</w:t>
            </w:r>
          </w:p>
        </w:tc>
        <w:tc>
          <w:tcPr>
            <w:tcW w:w="2117" w:type="pct"/>
          </w:tcPr>
          <w:p w:rsidR="0081196E" w:rsidRPr="00010F60" w:rsidRDefault="0081196E" w:rsidP="0081196E">
            <w:pPr>
              <w:jc w:val="both"/>
              <w:rPr>
                <w:sz w:val="22"/>
                <w:szCs w:val="22"/>
              </w:rPr>
            </w:pPr>
          </w:p>
        </w:tc>
      </w:tr>
      <w:tr w:rsidR="0081196E" w:rsidRPr="00B07767" w:rsidTr="0081196E">
        <w:trPr>
          <w:trHeight w:val="1343"/>
        </w:trPr>
        <w:tc>
          <w:tcPr>
            <w:tcW w:w="2883" w:type="pct"/>
          </w:tcPr>
          <w:p w:rsidR="0081196E" w:rsidRPr="00010F60" w:rsidRDefault="0081196E" w:rsidP="0081196E">
            <w:pPr>
              <w:jc w:val="both"/>
              <w:rPr>
                <w:sz w:val="22"/>
                <w:szCs w:val="22"/>
              </w:rPr>
            </w:pPr>
            <w:r w:rsidRPr="00010F60">
              <w:rPr>
                <w:b/>
                <w:i/>
                <w:sz w:val="22"/>
                <w:szCs w:val="22"/>
              </w:rPr>
              <w:t xml:space="preserve">Cas 2 : </w:t>
            </w:r>
            <w:r w:rsidRPr="00010F60">
              <w:rPr>
                <w:sz w:val="22"/>
                <w:szCs w:val="22"/>
              </w:rPr>
              <w:t xml:space="preserve">Si en sections « C » et « D » ci-dessus, la réponse est « OUI » </w:t>
            </w:r>
            <w:r w:rsidRPr="00010F60">
              <w:rPr>
                <w:sz w:val="22"/>
                <w:szCs w:val="22"/>
                <w:u w:val="single"/>
              </w:rPr>
              <w:t>pour la moitié ou plus des questions</w:t>
            </w:r>
            <w:r w:rsidRPr="00010F60">
              <w:rPr>
                <w:sz w:val="22"/>
                <w:szCs w:val="22"/>
              </w:rPr>
              <w:t xml:space="preserve"> </w:t>
            </w:r>
          </w:p>
          <w:p w:rsidR="0081196E" w:rsidRPr="00010F60" w:rsidRDefault="0081196E" w:rsidP="0081196E">
            <w:pPr>
              <w:jc w:val="both"/>
              <w:rPr>
                <w:b/>
                <w:i/>
                <w:sz w:val="22"/>
                <w:szCs w:val="22"/>
              </w:rPr>
            </w:pPr>
            <w:r w:rsidRPr="00010F60">
              <w:rPr>
                <w:b/>
                <w:sz w:val="22"/>
                <w:szCs w:val="22"/>
              </w:rPr>
              <w:t xml:space="preserve">Réaliser une </w:t>
            </w:r>
            <w:proofErr w:type="gramStart"/>
            <w:r w:rsidRPr="00010F60">
              <w:rPr>
                <w:b/>
                <w:sz w:val="22"/>
                <w:szCs w:val="22"/>
              </w:rPr>
              <w:t>NIES</w:t>
            </w:r>
            <w:proofErr w:type="gramEnd"/>
            <w:r w:rsidRPr="00010F60">
              <w:rPr>
                <w:b/>
                <w:sz w:val="22"/>
                <w:szCs w:val="22"/>
              </w:rPr>
              <w:t xml:space="preserve"> du sous projet ou alors, modifier les activités du sous projet pour avoir peu d’impacts sur le milieu naturel et humain.</w:t>
            </w:r>
          </w:p>
        </w:tc>
        <w:tc>
          <w:tcPr>
            <w:tcW w:w="2117" w:type="pct"/>
          </w:tcPr>
          <w:p w:rsidR="0081196E" w:rsidRPr="00010F60" w:rsidRDefault="0081196E" w:rsidP="0081196E">
            <w:pPr>
              <w:jc w:val="both"/>
              <w:rPr>
                <w:sz w:val="22"/>
                <w:szCs w:val="22"/>
              </w:rPr>
            </w:pPr>
          </w:p>
        </w:tc>
      </w:tr>
      <w:tr w:rsidR="0081196E" w:rsidRPr="00B07767" w:rsidTr="0081196E">
        <w:tc>
          <w:tcPr>
            <w:tcW w:w="2883" w:type="pct"/>
          </w:tcPr>
          <w:p w:rsidR="0081196E" w:rsidRPr="00010F60" w:rsidRDefault="0081196E" w:rsidP="0081196E">
            <w:pPr>
              <w:jc w:val="both"/>
              <w:rPr>
                <w:sz w:val="22"/>
                <w:szCs w:val="22"/>
              </w:rPr>
            </w:pPr>
            <w:r w:rsidRPr="00010F60">
              <w:rPr>
                <w:b/>
                <w:i/>
                <w:sz w:val="22"/>
                <w:szCs w:val="22"/>
              </w:rPr>
              <w:t xml:space="preserve">Cas 3 : </w:t>
            </w:r>
            <w:r w:rsidRPr="00010F60">
              <w:rPr>
                <w:sz w:val="22"/>
                <w:szCs w:val="22"/>
              </w:rPr>
              <w:t xml:space="preserve">Si en sections « C » et « D » ci-dessus, la réponse est « OUI » </w:t>
            </w:r>
            <w:r w:rsidRPr="00010F60">
              <w:rPr>
                <w:sz w:val="22"/>
                <w:szCs w:val="22"/>
                <w:u w:val="single"/>
              </w:rPr>
              <w:t>pour moins de la moitié des questions</w:t>
            </w:r>
            <w:r w:rsidRPr="00010F60">
              <w:rPr>
                <w:sz w:val="22"/>
                <w:szCs w:val="22"/>
              </w:rPr>
              <w:t xml:space="preserve"> </w:t>
            </w:r>
          </w:p>
          <w:p w:rsidR="0081196E" w:rsidRPr="00010F60" w:rsidRDefault="0081196E" w:rsidP="0081196E">
            <w:pPr>
              <w:jc w:val="both"/>
              <w:rPr>
                <w:b/>
                <w:i/>
                <w:sz w:val="22"/>
                <w:szCs w:val="22"/>
              </w:rPr>
            </w:pPr>
            <w:r w:rsidRPr="00010F60">
              <w:rPr>
                <w:b/>
                <w:sz w:val="22"/>
                <w:szCs w:val="22"/>
              </w:rPr>
              <w:t>Elaborer un Cahier de charges environnementales, sociales, sanitaires et sécuritaires du sous projet.</w:t>
            </w:r>
          </w:p>
        </w:tc>
        <w:tc>
          <w:tcPr>
            <w:tcW w:w="2117" w:type="pct"/>
          </w:tcPr>
          <w:p w:rsidR="0081196E" w:rsidRPr="00010F60" w:rsidRDefault="0081196E" w:rsidP="0081196E">
            <w:pPr>
              <w:jc w:val="both"/>
              <w:rPr>
                <w:sz w:val="22"/>
                <w:szCs w:val="22"/>
              </w:rPr>
            </w:pPr>
          </w:p>
        </w:tc>
      </w:tr>
    </w:tbl>
    <w:p w:rsidR="0081196E" w:rsidRPr="00010F60" w:rsidRDefault="0081196E" w:rsidP="0081196E">
      <w:pPr>
        <w:rPr>
          <w:b/>
          <w:lang w:val="fr-FR"/>
        </w:rPr>
      </w:pPr>
    </w:p>
    <w:tbl>
      <w:tblPr>
        <w:tblW w:w="3361" w:type="pct"/>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9"/>
      </w:tblGrid>
      <w:tr w:rsidR="0081196E" w:rsidRPr="00010F60" w:rsidTr="0081196E">
        <w:tc>
          <w:tcPr>
            <w:tcW w:w="5000" w:type="pct"/>
          </w:tcPr>
          <w:p w:rsidR="0081196E" w:rsidRPr="00010F60" w:rsidRDefault="0081196E" w:rsidP="0081196E">
            <w:pPr>
              <w:rPr>
                <w:b/>
                <w:lang w:val="fr-FR"/>
              </w:rPr>
            </w:pPr>
            <w:r w:rsidRPr="00010F60">
              <w:rPr>
                <w:b/>
                <w:lang w:val="fr-FR"/>
              </w:rPr>
              <w:t>Nom et signature du représentant habileté du Porteur</w:t>
            </w:r>
          </w:p>
          <w:p w:rsidR="0081196E" w:rsidRPr="00010F60" w:rsidRDefault="0081196E" w:rsidP="0081196E">
            <w:pPr>
              <w:rPr>
                <w:b/>
                <w:lang w:val="fr-FR"/>
              </w:rPr>
            </w:pPr>
          </w:p>
          <w:p w:rsidR="0081196E" w:rsidRPr="00010F60" w:rsidRDefault="0081196E" w:rsidP="0081196E">
            <w:pPr>
              <w:rPr>
                <w:lang w:val="fr-FR"/>
              </w:rPr>
            </w:pPr>
            <w:r w:rsidRPr="00010F60">
              <w:rPr>
                <w:b/>
                <w:lang w:val="fr-FR"/>
              </w:rPr>
              <w:t>Date :______________ Lieu : ___________</w:t>
            </w:r>
          </w:p>
          <w:p w:rsidR="0081196E" w:rsidRPr="00010F60" w:rsidRDefault="0081196E" w:rsidP="0081196E">
            <w:pPr>
              <w:rPr>
                <w:b/>
                <w:lang w:val="fr-FR"/>
              </w:rPr>
            </w:pPr>
          </w:p>
        </w:tc>
      </w:tr>
    </w:tbl>
    <w:p w:rsidR="0081196E" w:rsidRPr="00010F60" w:rsidRDefault="0081196E" w:rsidP="0081196E">
      <w:pPr>
        <w:rPr>
          <w:rFonts w:ascii="Book Antiqua" w:hAnsi="Book Antiqua"/>
          <w:b/>
          <w:lang w:val="fr-FR"/>
        </w:rPr>
      </w:pPr>
    </w:p>
    <w:p w:rsidR="0081196E" w:rsidRPr="00010F60" w:rsidRDefault="0081196E" w:rsidP="0081196E">
      <w:pPr>
        <w:rPr>
          <w:rFonts w:ascii="Book Antiqua" w:hAnsi="Book Antiqua"/>
          <w:b/>
          <w:lang w:val="fr-FR"/>
        </w:rPr>
      </w:pPr>
      <w:r w:rsidRPr="00010F60">
        <w:rPr>
          <w:rFonts w:ascii="Book Antiqua" w:hAnsi="Book Antiqua"/>
          <w:b/>
          <w:lang w:val="fr-FR"/>
        </w:rPr>
        <w:t xml:space="preserve">A remplir après vérification de la conformité du document du sous projet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4747"/>
      </w:tblGrid>
      <w:tr w:rsidR="0081196E" w:rsidRPr="00173B7F" w:rsidTr="0081196E">
        <w:trPr>
          <w:jc w:val="center"/>
        </w:trPr>
        <w:tc>
          <w:tcPr>
            <w:tcW w:w="4747" w:type="dxa"/>
          </w:tcPr>
          <w:p w:rsidR="0081196E" w:rsidRPr="00010F60" w:rsidRDefault="0081196E" w:rsidP="0081196E">
            <w:pPr>
              <w:rPr>
                <w:b/>
                <w:lang w:val="fr-FR"/>
              </w:rPr>
            </w:pPr>
            <w:r w:rsidRPr="00010F60">
              <w:rPr>
                <w:b/>
                <w:lang w:val="fr-FR"/>
              </w:rPr>
              <w:t>Visa de conformité de l`Autorité compétente</w:t>
            </w:r>
          </w:p>
          <w:p w:rsidR="0081196E" w:rsidRPr="00010F60" w:rsidRDefault="0081196E" w:rsidP="0081196E">
            <w:pPr>
              <w:rPr>
                <w:b/>
                <w:lang w:val="fr-FR"/>
              </w:rPr>
            </w:pPr>
          </w:p>
          <w:p w:rsidR="0081196E" w:rsidRPr="00010F60" w:rsidRDefault="0081196E" w:rsidP="0081196E">
            <w:pPr>
              <w:rPr>
                <w:b/>
                <w:lang w:val="fr-FR"/>
              </w:rPr>
            </w:pPr>
          </w:p>
          <w:p w:rsidR="0081196E" w:rsidRPr="00010F60" w:rsidRDefault="0081196E" w:rsidP="0081196E">
            <w:pPr>
              <w:rPr>
                <w:lang w:val="fr-FR"/>
              </w:rPr>
            </w:pPr>
            <w:r w:rsidRPr="00010F60">
              <w:rPr>
                <w:b/>
                <w:lang w:val="fr-FR"/>
              </w:rPr>
              <w:t>Date : ______________ Lieu : ___________</w:t>
            </w:r>
          </w:p>
          <w:p w:rsidR="0081196E" w:rsidRPr="00010F60" w:rsidRDefault="0081196E" w:rsidP="0081196E">
            <w:pPr>
              <w:rPr>
                <w:b/>
                <w:lang w:val="fr-FR"/>
              </w:rPr>
            </w:pPr>
          </w:p>
        </w:tc>
        <w:tc>
          <w:tcPr>
            <w:tcW w:w="4747" w:type="dxa"/>
          </w:tcPr>
          <w:p w:rsidR="0081196E" w:rsidRPr="00010F60" w:rsidRDefault="0081196E" w:rsidP="0081196E">
            <w:pPr>
              <w:rPr>
                <w:b/>
                <w:lang w:val="fr-FR"/>
              </w:rPr>
            </w:pPr>
            <w:r w:rsidRPr="00010F60">
              <w:rPr>
                <w:b/>
                <w:lang w:val="fr-FR"/>
              </w:rPr>
              <w:t>Visa de conformité du RES de l`UICN</w:t>
            </w:r>
          </w:p>
          <w:p w:rsidR="0081196E" w:rsidRPr="00010F60" w:rsidRDefault="0081196E" w:rsidP="0081196E">
            <w:pPr>
              <w:rPr>
                <w:b/>
                <w:lang w:val="fr-FR"/>
              </w:rPr>
            </w:pPr>
          </w:p>
          <w:p w:rsidR="0081196E" w:rsidRPr="00010F60" w:rsidRDefault="0081196E" w:rsidP="0081196E">
            <w:pPr>
              <w:rPr>
                <w:b/>
                <w:lang w:val="fr-FR"/>
              </w:rPr>
            </w:pPr>
          </w:p>
          <w:p w:rsidR="0081196E" w:rsidRPr="00010F60" w:rsidRDefault="0081196E" w:rsidP="0081196E">
            <w:pPr>
              <w:rPr>
                <w:lang w:val="fr-FR"/>
              </w:rPr>
            </w:pPr>
            <w:r w:rsidRPr="00010F60">
              <w:rPr>
                <w:b/>
                <w:lang w:val="fr-FR"/>
              </w:rPr>
              <w:t>Date : ______________ Lieu : ___________</w:t>
            </w:r>
          </w:p>
          <w:p w:rsidR="0081196E" w:rsidRPr="00010F60" w:rsidRDefault="0081196E" w:rsidP="0081196E">
            <w:pPr>
              <w:rPr>
                <w:b/>
                <w:lang w:val="fr-FR"/>
              </w:rPr>
            </w:pPr>
          </w:p>
        </w:tc>
      </w:tr>
    </w:tbl>
    <w:p w:rsidR="0081196E" w:rsidRPr="00940B3F" w:rsidRDefault="0081196E" w:rsidP="0081196E">
      <w:pPr>
        <w:spacing w:after="200" w:line="276" w:lineRule="auto"/>
        <w:rPr>
          <w:b/>
          <w:sz w:val="24"/>
          <w:szCs w:val="24"/>
          <w:lang w:val="fr-FR"/>
        </w:rPr>
      </w:pPr>
    </w:p>
    <w:p w:rsidR="0081196E" w:rsidRPr="00940B3F" w:rsidRDefault="0081196E" w:rsidP="0081196E">
      <w:pPr>
        <w:spacing w:after="200" w:line="276" w:lineRule="auto"/>
        <w:rPr>
          <w:b/>
          <w:sz w:val="24"/>
          <w:szCs w:val="24"/>
          <w:lang w:val="fr-FR"/>
        </w:rPr>
      </w:pPr>
    </w:p>
    <w:p w:rsidR="0081196E" w:rsidRPr="00841536" w:rsidRDefault="0081196E" w:rsidP="006E074D">
      <w:pPr>
        <w:pStyle w:val="Paragraphedeliste"/>
        <w:numPr>
          <w:ilvl w:val="0"/>
          <w:numId w:val="35"/>
        </w:numPr>
        <w:spacing w:after="200" w:line="276" w:lineRule="auto"/>
        <w:contextualSpacing/>
        <w:rPr>
          <w:b/>
          <w:sz w:val="24"/>
          <w:szCs w:val="24"/>
          <w:lang w:val="fr-FR"/>
        </w:rPr>
      </w:pPr>
      <w:r w:rsidRPr="00841536">
        <w:rPr>
          <w:b/>
          <w:sz w:val="24"/>
          <w:szCs w:val="24"/>
          <w:lang w:val="fr-FR"/>
        </w:rPr>
        <w:t>GRILLE DE CONTRÔLE ENVIRONNEMENTAL ET SOCIAL</w:t>
      </w:r>
    </w:p>
    <w:p w:rsidR="0081196E" w:rsidRPr="003348B8" w:rsidRDefault="0081196E" w:rsidP="0081196E">
      <w:pPr>
        <w:jc w:val="both"/>
        <w:rPr>
          <w:highlight w:val="yellow"/>
          <w:lang w:val="fr-FR"/>
        </w:rPr>
      </w:pPr>
      <w:r w:rsidRPr="003348B8">
        <w:rPr>
          <w:highlight w:val="yellow"/>
          <w:lang w:val="fr-FR"/>
        </w:rPr>
        <w:t xml:space="preserve">La grille de contrôle </w:t>
      </w:r>
      <w:r>
        <w:rPr>
          <w:highlight w:val="yellow"/>
          <w:lang w:val="fr-FR"/>
        </w:rPr>
        <w:t>environnemental et social comprend une liste des paramètres environnementaux (section A) et sociaux (Section B) que le sous projet pourrait potentiellement impacter de façon négative. Vous devez évaluer le niveau d’impact potentiel négatif du sous projet sur ces paramètres</w:t>
      </w:r>
      <w:r w:rsidRPr="003348B8">
        <w:rPr>
          <w:highlight w:val="yellow"/>
          <w:lang w:val="fr-FR"/>
        </w:rPr>
        <w:t xml:space="preserve">, sur la base de vos connaissances du milieu (niveau de vulnérabilité du paramètres considérés) et du contenu de votre sous projet (envergure et complexité). Vous utiliserez une notation sur une échelle de 6, définie comme suit : </w:t>
      </w:r>
    </w:p>
    <w:p w:rsidR="0081196E" w:rsidRPr="005B70F2" w:rsidRDefault="0081196E" w:rsidP="006E074D">
      <w:pPr>
        <w:pStyle w:val="Paragraphedeliste"/>
        <w:numPr>
          <w:ilvl w:val="0"/>
          <w:numId w:val="40"/>
        </w:numPr>
        <w:contextualSpacing/>
        <w:jc w:val="both"/>
        <w:rPr>
          <w:highlight w:val="yellow"/>
          <w:lang w:val="fr-FR"/>
        </w:rPr>
      </w:pPr>
      <w:r w:rsidRPr="005B70F2">
        <w:rPr>
          <w:highlight w:val="yellow"/>
          <w:lang w:val="fr-FR"/>
        </w:rPr>
        <w:t>le sous projet n’aurait aucune répercussion ou ne s’applique pas au paramètre</w:t>
      </w:r>
    </w:p>
    <w:p w:rsidR="0081196E" w:rsidRPr="003348B8" w:rsidRDefault="0081196E" w:rsidP="006E074D">
      <w:pPr>
        <w:numPr>
          <w:ilvl w:val="0"/>
          <w:numId w:val="40"/>
        </w:numPr>
        <w:spacing w:after="0" w:line="240" w:lineRule="auto"/>
        <w:jc w:val="both"/>
        <w:rPr>
          <w:highlight w:val="yellow"/>
          <w:lang w:val="fr-FR"/>
        </w:rPr>
      </w:pPr>
      <w:r w:rsidRPr="003348B8">
        <w:rPr>
          <w:highlight w:val="yellow"/>
          <w:lang w:val="fr-FR"/>
        </w:rPr>
        <w:t>le sous projet pourrait avoir des répercussions négatives sur le paramètre, mais des mesures d’atténuation sont en place ou sont prévues</w:t>
      </w:r>
    </w:p>
    <w:p w:rsidR="0081196E" w:rsidRPr="003348B8" w:rsidRDefault="0081196E" w:rsidP="006E074D">
      <w:pPr>
        <w:numPr>
          <w:ilvl w:val="0"/>
          <w:numId w:val="40"/>
        </w:numPr>
        <w:spacing w:after="0" w:line="240" w:lineRule="auto"/>
        <w:jc w:val="both"/>
        <w:rPr>
          <w:highlight w:val="yellow"/>
          <w:lang w:val="fr-FR"/>
        </w:rPr>
      </w:pPr>
      <w:r w:rsidRPr="003348B8">
        <w:rPr>
          <w:highlight w:val="yellow"/>
          <w:lang w:val="fr-FR"/>
        </w:rPr>
        <w:t xml:space="preserve">le sous projet pourrait avoir des répercussions négatives sur le paramètre, et il faut nettoyer le site et/ou modifier le projet </w:t>
      </w:r>
    </w:p>
    <w:p w:rsidR="0081196E" w:rsidRPr="003348B8" w:rsidRDefault="0081196E" w:rsidP="006E074D">
      <w:pPr>
        <w:numPr>
          <w:ilvl w:val="0"/>
          <w:numId w:val="40"/>
        </w:numPr>
        <w:spacing w:after="0" w:line="240" w:lineRule="auto"/>
        <w:jc w:val="both"/>
        <w:rPr>
          <w:highlight w:val="yellow"/>
          <w:lang w:val="fr-FR"/>
        </w:rPr>
      </w:pPr>
      <w:r w:rsidRPr="003348B8">
        <w:rPr>
          <w:highlight w:val="yellow"/>
          <w:lang w:val="fr-FR"/>
        </w:rPr>
        <w:t>le sous projet pourrait avoir des répercussions négatives sur le paramètre, et demande d’obtenir des renseignements supplémentaires</w:t>
      </w:r>
    </w:p>
    <w:p w:rsidR="0081196E" w:rsidRPr="003348B8" w:rsidRDefault="0081196E" w:rsidP="006E074D">
      <w:pPr>
        <w:numPr>
          <w:ilvl w:val="0"/>
          <w:numId w:val="40"/>
        </w:numPr>
        <w:spacing w:after="0" w:line="240" w:lineRule="auto"/>
        <w:jc w:val="both"/>
        <w:rPr>
          <w:highlight w:val="yellow"/>
          <w:lang w:val="fr-FR"/>
        </w:rPr>
      </w:pPr>
      <w:r w:rsidRPr="003348B8">
        <w:rPr>
          <w:highlight w:val="yellow"/>
          <w:lang w:val="fr-FR"/>
        </w:rPr>
        <w:t>le sous projet aura sûrement des répercussions négatives, et les répercussions n’ont pas été atténuées ou constituent des préoccupations publiques importantes</w:t>
      </w:r>
    </w:p>
    <w:p w:rsidR="0081196E" w:rsidRPr="003348B8" w:rsidRDefault="0081196E" w:rsidP="0081196E">
      <w:pPr>
        <w:spacing w:before="120" w:after="120" w:line="240" w:lineRule="auto"/>
        <w:jc w:val="both"/>
        <w:rPr>
          <w:lang w:val="fr-FR"/>
        </w:rPr>
      </w:pPr>
      <w:r w:rsidRPr="003348B8">
        <w:rPr>
          <w:highlight w:val="yellow"/>
          <w:lang w:val="fr-FR"/>
        </w:rPr>
        <w:t xml:space="preserve">Pour chaque paramètre ci-dessous, cochez la cellule correspondante du code qui convient à votre sous projet. Si pour un paramètre donné, vous avez coché dans la cellule du code </w:t>
      </w:r>
      <w:r>
        <w:rPr>
          <w:highlight w:val="yellow"/>
          <w:lang w:val="fr-FR"/>
        </w:rPr>
        <w:t>1</w:t>
      </w:r>
      <w:r w:rsidRPr="003348B8">
        <w:rPr>
          <w:highlight w:val="yellow"/>
          <w:lang w:val="fr-FR"/>
        </w:rPr>
        <w:t xml:space="preserve">, </w:t>
      </w:r>
      <w:r>
        <w:rPr>
          <w:highlight w:val="yellow"/>
          <w:lang w:val="fr-FR"/>
        </w:rPr>
        <w:t>2</w:t>
      </w:r>
      <w:r w:rsidRPr="003348B8">
        <w:rPr>
          <w:highlight w:val="yellow"/>
          <w:lang w:val="fr-FR"/>
        </w:rPr>
        <w:t xml:space="preserve">, </w:t>
      </w:r>
      <w:r>
        <w:rPr>
          <w:highlight w:val="yellow"/>
          <w:lang w:val="fr-FR"/>
        </w:rPr>
        <w:t>3</w:t>
      </w:r>
      <w:r w:rsidRPr="003348B8">
        <w:rPr>
          <w:highlight w:val="yellow"/>
          <w:lang w:val="fr-FR"/>
        </w:rPr>
        <w:t xml:space="preserve"> ou </w:t>
      </w:r>
      <w:r>
        <w:rPr>
          <w:highlight w:val="yellow"/>
          <w:lang w:val="fr-FR"/>
        </w:rPr>
        <w:t>4</w:t>
      </w:r>
      <w:r w:rsidRPr="003348B8">
        <w:rPr>
          <w:highlight w:val="yellow"/>
          <w:lang w:val="fr-FR"/>
        </w:rPr>
        <w:t>, vous devez donner une explication de votre évaluation.</w:t>
      </w:r>
    </w:p>
    <w:p w:rsidR="0081196E" w:rsidRPr="003348B8" w:rsidRDefault="0081196E" w:rsidP="0081196E">
      <w:pPr>
        <w:rPr>
          <w:lang w:val="fr-FR"/>
        </w:rPr>
      </w:pPr>
    </w:p>
    <w:p w:rsidR="0081196E" w:rsidRPr="008F681F" w:rsidRDefault="0081196E" w:rsidP="0081196E">
      <w:pPr>
        <w:rPr>
          <w:b/>
          <w:sz w:val="24"/>
          <w:szCs w:val="24"/>
          <w:lang w:val="fr-FR"/>
        </w:rPr>
      </w:pPr>
      <w:r w:rsidRPr="008F681F">
        <w:rPr>
          <w:b/>
          <w:sz w:val="24"/>
          <w:szCs w:val="24"/>
          <w:lang w:val="fr-FR"/>
        </w:rPr>
        <w:t>A.</w:t>
      </w:r>
      <w:r w:rsidRPr="008F681F">
        <w:rPr>
          <w:b/>
          <w:sz w:val="24"/>
          <w:szCs w:val="24"/>
          <w:lang w:val="fr-FR"/>
        </w:rPr>
        <w:tab/>
        <w:t>PARAMÈTRES ENVIRONNEMENTAUX</w:t>
      </w:r>
    </w:p>
    <w:tbl>
      <w:tblPr>
        <w:tblStyle w:val="Grilledutableau"/>
        <w:tblW w:w="4765" w:type="pct"/>
        <w:tblLook w:val="04A0" w:firstRow="1" w:lastRow="0" w:firstColumn="1" w:lastColumn="0" w:noHBand="0" w:noVBand="1"/>
      </w:tblPr>
      <w:tblGrid>
        <w:gridCol w:w="4752"/>
        <w:gridCol w:w="379"/>
        <w:gridCol w:w="378"/>
        <w:gridCol w:w="378"/>
        <w:gridCol w:w="407"/>
        <w:gridCol w:w="445"/>
        <w:gridCol w:w="2858"/>
      </w:tblGrid>
      <w:tr w:rsidR="0081196E" w:rsidRPr="00B07767" w:rsidTr="0081196E">
        <w:tc>
          <w:tcPr>
            <w:tcW w:w="2475" w:type="pct"/>
          </w:tcPr>
          <w:p w:rsidR="0081196E" w:rsidRPr="00571168" w:rsidRDefault="0081196E" w:rsidP="0081196E">
            <w:pPr>
              <w:rPr>
                <w:sz w:val="22"/>
                <w:szCs w:val="22"/>
              </w:rPr>
            </w:pPr>
            <w:r w:rsidRPr="00571168">
              <w:rPr>
                <w:b/>
                <w:sz w:val="22"/>
                <w:szCs w:val="22"/>
              </w:rPr>
              <w:t xml:space="preserve">Utilisation des terres et du milieu naturel </w:t>
            </w:r>
            <w:r w:rsidRPr="00571168">
              <w:rPr>
                <w:sz w:val="22"/>
                <w:szCs w:val="22"/>
              </w:rPr>
              <w:t>(en cas de construction de nouvelles infrastructures)</w:t>
            </w:r>
          </w:p>
        </w:tc>
        <w:tc>
          <w:tcPr>
            <w:tcW w:w="197" w:type="pct"/>
          </w:tcPr>
          <w:p w:rsidR="0081196E" w:rsidRPr="00571168" w:rsidRDefault="0081196E" w:rsidP="0081196E">
            <w:pPr>
              <w:rPr>
                <w:rFonts w:asciiTheme="minorHAnsi" w:hAnsiTheme="minorHAnsi"/>
                <w:sz w:val="22"/>
                <w:szCs w:val="22"/>
              </w:rPr>
            </w:pPr>
            <w:r>
              <w:rPr>
                <w:rFonts w:asciiTheme="minorHAnsi" w:hAnsiTheme="minorHAnsi"/>
                <w:sz w:val="22"/>
                <w:szCs w:val="22"/>
              </w:rPr>
              <w:t>0</w:t>
            </w:r>
          </w:p>
        </w:tc>
        <w:tc>
          <w:tcPr>
            <w:tcW w:w="197" w:type="pct"/>
          </w:tcPr>
          <w:p w:rsidR="0081196E" w:rsidRPr="00571168" w:rsidRDefault="0081196E" w:rsidP="0081196E">
            <w:pPr>
              <w:rPr>
                <w:rFonts w:asciiTheme="minorHAnsi" w:hAnsiTheme="minorHAnsi"/>
                <w:sz w:val="22"/>
                <w:szCs w:val="22"/>
              </w:rPr>
            </w:pPr>
            <w:r>
              <w:rPr>
                <w:rFonts w:asciiTheme="minorHAnsi" w:hAnsiTheme="minorHAnsi"/>
                <w:sz w:val="22"/>
                <w:szCs w:val="22"/>
              </w:rPr>
              <w:t>1</w:t>
            </w:r>
          </w:p>
        </w:tc>
        <w:tc>
          <w:tcPr>
            <w:tcW w:w="197" w:type="pct"/>
          </w:tcPr>
          <w:p w:rsidR="0081196E" w:rsidRPr="00571168" w:rsidRDefault="0081196E" w:rsidP="0081196E">
            <w:pPr>
              <w:rPr>
                <w:rFonts w:asciiTheme="minorHAnsi" w:hAnsiTheme="minorHAnsi"/>
                <w:sz w:val="22"/>
                <w:szCs w:val="22"/>
              </w:rPr>
            </w:pPr>
            <w:r>
              <w:rPr>
                <w:rFonts w:asciiTheme="minorHAnsi" w:hAnsiTheme="minorHAnsi"/>
                <w:sz w:val="22"/>
                <w:szCs w:val="22"/>
              </w:rPr>
              <w:t>2</w:t>
            </w:r>
          </w:p>
        </w:tc>
        <w:tc>
          <w:tcPr>
            <w:tcW w:w="212" w:type="pct"/>
          </w:tcPr>
          <w:p w:rsidR="0081196E" w:rsidRPr="00571168" w:rsidRDefault="0081196E" w:rsidP="0081196E">
            <w:pPr>
              <w:rPr>
                <w:rFonts w:asciiTheme="minorHAnsi" w:hAnsiTheme="minorHAnsi"/>
                <w:sz w:val="22"/>
                <w:szCs w:val="22"/>
              </w:rPr>
            </w:pPr>
            <w:r>
              <w:rPr>
                <w:rFonts w:asciiTheme="minorHAnsi" w:hAnsiTheme="minorHAnsi"/>
                <w:sz w:val="22"/>
                <w:szCs w:val="22"/>
              </w:rPr>
              <w:t>3</w:t>
            </w:r>
          </w:p>
        </w:tc>
        <w:tc>
          <w:tcPr>
            <w:tcW w:w="232" w:type="pct"/>
          </w:tcPr>
          <w:p w:rsidR="0081196E" w:rsidRPr="00571168" w:rsidRDefault="0081196E" w:rsidP="0081196E">
            <w:pPr>
              <w:rPr>
                <w:rFonts w:asciiTheme="minorHAnsi" w:hAnsiTheme="minorHAnsi"/>
                <w:sz w:val="22"/>
                <w:szCs w:val="22"/>
              </w:rPr>
            </w:pPr>
            <w:r>
              <w:rPr>
                <w:rFonts w:asciiTheme="minorHAnsi" w:hAnsiTheme="minorHAnsi"/>
                <w:sz w:val="22"/>
                <w:szCs w:val="22"/>
              </w:rPr>
              <w:t>4</w:t>
            </w:r>
          </w:p>
        </w:tc>
        <w:tc>
          <w:tcPr>
            <w:tcW w:w="1489" w:type="pct"/>
          </w:tcPr>
          <w:p w:rsidR="0081196E" w:rsidRPr="00571168" w:rsidRDefault="0081196E" w:rsidP="0081196E">
            <w:pPr>
              <w:rPr>
                <w:sz w:val="22"/>
                <w:szCs w:val="22"/>
              </w:rPr>
            </w:pPr>
            <w:r w:rsidRPr="00571168">
              <w:rPr>
                <w:b/>
                <w:sz w:val="22"/>
                <w:szCs w:val="22"/>
              </w:rPr>
              <w:t xml:space="preserve">Pour les codes </w:t>
            </w:r>
            <w:r>
              <w:rPr>
                <w:b/>
                <w:sz w:val="22"/>
                <w:szCs w:val="22"/>
              </w:rPr>
              <w:t>1</w:t>
            </w:r>
            <w:r w:rsidRPr="00571168">
              <w:rPr>
                <w:b/>
                <w:sz w:val="22"/>
                <w:szCs w:val="22"/>
              </w:rPr>
              <w:t xml:space="preserve"> à </w:t>
            </w:r>
            <w:r>
              <w:rPr>
                <w:b/>
                <w:sz w:val="22"/>
                <w:szCs w:val="22"/>
              </w:rPr>
              <w:t>4</w:t>
            </w:r>
            <w:r w:rsidRPr="00571168">
              <w:rPr>
                <w:b/>
                <w:sz w:val="22"/>
                <w:szCs w:val="22"/>
              </w:rPr>
              <w:t>, donner une explication</w:t>
            </w:r>
          </w:p>
        </w:tc>
      </w:tr>
      <w:tr w:rsidR="0081196E" w:rsidRPr="008F681F" w:rsidTr="0081196E">
        <w:tc>
          <w:tcPr>
            <w:tcW w:w="2475" w:type="pct"/>
          </w:tcPr>
          <w:p w:rsidR="0081196E" w:rsidRPr="00571168" w:rsidRDefault="0081196E" w:rsidP="0081196E">
            <w:pPr>
              <w:rPr>
                <w:sz w:val="22"/>
                <w:szCs w:val="22"/>
              </w:rPr>
            </w:pPr>
            <w:r w:rsidRPr="00571168">
              <w:rPr>
                <w:sz w:val="22"/>
                <w:szCs w:val="22"/>
              </w:rPr>
              <w:t xml:space="preserve">Utilisation antérieure des terres </w:t>
            </w:r>
          </w:p>
        </w:tc>
        <w:tc>
          <w:tcPr>
            <w:tcW w:w="197" w:type="pct"/>
          </w:tcPr>
          <w:p w:rsidR="0081196E" w:rsidRPr="00571168" w:rsidRDefault="0081196E" w:rsidP="0081196E">
            <w:pPr>
              <w:rPr>
                <w:rFonts w:ascii="Book Antiqua" w:hAnsi="Book Antiqua"/>
                <w:sz w:val="22"/>
                <w:szCs w:val="22"/>
              </w:rPr>
            </w:pPr>
          </w:p>
        </w:tc>
        <w:tc>
          <w:tcPr>
            <w:tcW w:w="197" w:type="pct"/>
          </w:tcPr>
          <w:p w:rsidR="0081196E" w:rsidRPr="00571168" w:rsidRDefault="0081196E" w:rsidP="0081196E">
            <w:pPr>
              <w:rPr>
                <w:rFonts w:ascii="Book Antiqua" w:hAnsi="Book Antiqua"/>
                <w:sz w:val="22"/>
                <w:szCs w:val="22"/>
              </w:rPr>
            </w:pPr>
          </w:p>
        </w:tc>
        <w:tc>
          <w:tcPr>
            <w:tcW w:w="197" w:type="pct"/>
          </w:tcPr>
          <w:p w:rsidR="0081196E" w:rsidRPr="00571168" w:rsidRDefault="0081196E" w:rsidP="0081196E">
            <w:pPr>
              <w:rPr>
                <w:rFonts w:ascii="Book Antiqua" w:hAnsi="Book Antiqua"/>
                <w:sz w:val="22"/>
                <w:szCs w:val="22"/>
              </w:rPr>
            </w:pPr>
          </w:p>
        </w:tc>
        <w:tc>
          <w:tcPr>
            <w:tcW w:w="212" w:type="pct"/>
          </w:tcPr>
          <w:p w:rsidR="0081196E" w:rsidRPr="00571168" w:rsidRDefault="0081196E" w:rsidP="0081196E">
            <w:pPr>
              <w:rPr>
                <w:rFonts w:ascii="Book Antiqua" w:hAnsi="Book Antiqua"/>
                <w:sz w:val="22"/>
                <w:szCs w:val="22"/>
              </w:rPr>
            </w:pPr>
          </w:p>
        </w:tc>
        <w:tc>
          <w:tcPr>
            <w:tcW w:w="232" w:type="pct"/>
          </w:tcPr>
          <w:p w:rsidR="0081196E" w:rsidRPr="00571168" w:rsidRDefault="0081196E" w:rsidP="0081196E">
            <w:pPr>
              <w:rPr>
                <w:rFonts w:ascii="Book Antiqua" w:hAnsi="Book Antiqua"/>
                <w:sz w:val="22"/>
                <w:szCs w:val="22"/>
              </w:rPr>
            </w:pPr>
          </w:p>
        </w:tc>
        <w:tc>
          <w:tcPr>
            <w:tcW w:w="1489" w:type="pct"/>
          </w:tcPr>
          <w:p w:rsidR="0081196E" w:rsidRPr="00571168" w:rsidRDefault="0081196E" w:rsidP="0081196E">
            <w:pPr>
              <w:rPr>
                <w:rFonts w:ascii="Book Antiqua" w:hAnsi="Book Antiqua"/>
                <w:sz w:val="22"/>
                <w:szCs w:val="22"/>
              </w:rPr>
            </w:pPr>
          </w:p>
        </w:tc>
      </w:tr>
      <w:tr w:rsidR="0081196E" w:rsidRPr="008F681F" w:rsidTr="0081196E">
        <w:tc>
          <w:tcPr>
            <w:tcW w:w="2475" w:type="pct"/>
          </w:tcPr>
          <w:p w:rsidR="0081196E" w:rsidRPr="00571168" w:rsidRDefault="0081196E" w:rsidP="0081196E">
            <w:pPr>
              <w:rPr>
                <w:sz w:val="22"/>
                <w:szCs w:val="22"/>
              </w:rPr>
            </w:pPr>
            <w:r w:rsidRPr="00571168">
              <w:rPr>
                <w:sz w:val="22"/>
                <w:szCs w:val="22"/>
              </w:rPr>
              <w:t xml:space="preserve">Utilisation actuelle des terres </w:t>
            </w:r>
          </w:p>
        </w:tc>
        <w:tc>
          <w:tcPr>
            <w:tcW w:w="197" w:type="pct"/>
          </w:tcPr>
          <w:p w:rsidR="0081196E" w:rsidRPr="00571168" w:rsidRDefault="0081196E" w:rsidP="0081196E">
            <w:pPr>
              <w:rPr>
                <w:rFonts w:ascii="Book Antiqua" w:hAnsi="Book Antiqua"/>
                <w:sz w:val="22"/>
                <w:szCs w:val="22"/>
              </w:rPr>
            </w:pPr>
          </w:p>
        </w:tc>
        <w:tc>
          <w:tcPr>
            <w:tcW w:w="197" w:type="pct"/>
          </w:tcPr>
          <w:p w:rsidR="0081196E" w:rsidRPr="00571168" w:rsidRDefault="0081196E" w:rsidP="0081196E">
            <w:pPr>
              <w:rPr>
                <w:rFonts w:ascii="Book Antiqua" w:hAnsi="Book Antiqua"/>
                <w:sz w:val="22"/>
                <w:szCs w:val="22"/>
              </w:rPr>
            </w:pPr>
          </w:p>
        </w:tc>
        <w:tc>
          <w:tcPr>
            <w:tcW w:w="197" w:type="pct"/>
          </w:tcPr>
          <w:p w:rsidR="0081196E" w:rsidRPr="00571168" w:rsidRDefault="0081196E" w:rsidP="0081196E">
            <w:pPr>
              <w:rPr>
                <w:rFonts w:ascii="Book Antiqua" w:hAnsi="Book Antiqua"/>
                <w:sz w:val="22"/>
                <w:szCs w:val="22"/>
              </w:rPr>
            </w:pPr>
          </w:p>
        </w:tc>
        <w:tc>
          <w:tcPr>
            <w:tcW w:w="212" w:type="pct"/>
          </w:tcPr>
          <w:p w:rsidR="0081196E" w:rsidRPr="00571168" w:rsidRDefault="0081196E" w:rsidP="0081196E">
            <w:pPr>
              <w:rPr>
                <w:rFonts w:ascii="Book Antiqua" w:hAnsi="Book Antiqua"/>
                <w:sz w:val="22"/>
                <w:szCs w:val="22"/>
              </w:rPr>
            </w:pPr>
          </w:p>
        </w:tc>
        <w:tc>
          <w:tcPr>
            <w:tcW w:w="232" w:type="pct"/>
          </w:tcPr>
          <w:p w:rsidR="0081196E" w:rsidRPr="00571168" w:rsidRDefault="0081196E" w:rsidP="0081196E">
            <w:pPr>
              <w:rPr>
                <w:rFonts w:ascii="Book Antiqua" w:hAnsi="Book Antiqua"/>
                <w:sz w:val="22"/>
                <w:szCs w:val="22"/>
              </w:rPr>
            </w:pPr>
          </w:p>
        </w:tc>
        <w:tc>
          <w:tcPr>
            <w:tcW w:w="1489" w:type="pct"/>
          </w:tcPr>
          <w:p w:rsidR="0081196E" w:rsidRPr="00571168" w:rsidRDefault="0081196E" w:rsidP="0081196E">
            <w:pPr>
              <w:rPr>
                <w:rFonts w:ascii="Book Antiqua" w:hAnsi="Book Antiqua"/>
                <w:sz w:val="22"/>
                <w:szCs w:val="22"/>
              </w:rPr>
            </w:pPr>
          </w:p>
        </w:tc>
      </w:tr>
      <w:tr w:rsidR="0081196E" w:rsidRPr="008F681F" w:rsidTr="0081196E">
        <w:tc>
          <w:tcPr>
            <w:tcW w:w="2475" w:type="pct"/>
          </w:tcPr>
          <w:p w:rsidR="0081196E" w:rsidRPr="00571168" w:rsidRDefault="0081196E" w:rsidP="0081196E">
            <w:pPr>
              <w:rPr>
                <w:sz w:val="22"/>
                <w:szCs w:val="22"/>
              </w:rPr>
            </w:pPr>
            <w:r w:rsidRPr="00571168">
              <w:rPr>
                <w:sz w:val="22"/>
                <w:szCs w:val="22"/>
              </w:rPr>
              <w:t>Utilisation future prévue</w:t>
            </w:r>
          </w:p>
        </w:tc>
        <w:tc>
          <w:tcPr>
            <w:tcW w:w="197" w:type="pct"/>
          </w:tcPr>
          <w:p w:rsidR="0081196E" w:rsidRPr="00571168" w:rsidRDefault="0081196E" w:rsidP="0081196E">
            <w:pPr>
              <w:rPr>
                <w:rFonts w:ascii="Book Antiqua" w:hAnsi="Book Antiqua"/>
                <w:sz w:val="22"/>
                <w:szCs w:val="22"/>
              </w:rPr>
            </w:pPr>
          </w:p>
        </w:tc>
        <w:tc>
          <w:tcPr>
            <w:tcW w:w="197" w:type="pct"/>
          </w:tcPr>
          <w:p w:rsidR="0081196E" w:rsidRPr="00571168" w:rsidRDefault="0081196E" w:rsidP="0081196E">
            <w:pPr>
              <w:rPr>
                <w:rFonts w:ascii="Book Antiqua" w:hAnsi="Book Antiqua"/>
                <w:sz w:val="22"/>
                <w:szCs w:val="22"/>
              </w:rPr>
            </w:pPr>
          </w:p>
        </w:tc>
        <w:tc>
          <w:tcPr>
            <w:tcW w:w="197" w:type="pct"/>
          </w:tcPr>
          <w:p w:rsidR="0081196E" w:rsidRPr="00571168" w:rsidRDefault="0081196E" w:rsidP="0081196E">
            <w:pPr>
              <w:rPr>
                <w:rFonts w:ascii="Book Antiqua" w:hAnsi="Book Antiqua"/>
                <w:sz w:val="22"/>
                <w:szCs w:val="22"/>
              </w:rPr>
            </w:pPr>
          </w:p>
        </w:tc>
        <w:tc>
          <w:tcPr>
            <w:tcW w:w="212" w:type="pct"/>
          </w:tcPr>
          <w:p w:rsidR="0081196E" w:rsidRPr="00571168" w:rsidRDefault="0081196E" w:rsidP="0081196E">
            <w:pPr>
              <w:rPr>
                <w:rFonts w:ascii="Book Antiqua" w:hAnsi="Book Antiqua"/>
                <w:sz w:val="22"/>
                <w:szCs w:val="22"/>
              </w:rPr>
            </w:pPr>
          </w:p>
        </w:tc>
        <w:tc>
          <w:tcPr>
            <w:tcW w:w="232" w:type="pct"/>
          </w:tcPr>
          <w:p w:rsidR="0081196E" w:rsidRPr="00571168" w:rsidRDefault="0081196E" w:rsidP="0081196E">
            <w:pPr>
              <w:rPr>
                <w:rFonts w:ascii="Book Antiqua" w:hAnsi="Book Antiqua"/>
                <w:sz w:val="22"/>
                <w:szCs w:val="22"/>
              </w:rPr>
            </w:pPr>
          </w:p>
        </w:tc>
        <w:tc>
          <w:tcPr>
            <w:tcW w:w="1489" w:type="pct"/>
          </w:tcPr>
          <w:p w:rsidR="0081196E" w:rsidRPr="00571168" w:rsidRDefault="0081196E" w:rsidP="0081196E">
            <w:pPr>
              <w:rPr>
                <w:rFonts w:ascii="Book Antiqua" w:hAnsi="Book Antiqua"/>
                <w:sz w:val="22"/>
                <w:szCs w:val="22"/>
              </w:rPr>
            </w:pPr>
          </w:p>
        </w:tc>
      </w:tr>
      <w:tr w:rsidR="0081196E" w:rsidRPr="008F681F" w:rsidTr="0081196E">
        <w:tc>
          <w:tcPr>
            <w:tcW w:w="2475" w:type="pct"/>
          </w:tcPr>
          <w:p w:rsidR="0081196E" w:rsidRPr="00571168" w:rsidRDefault="0081196E" w:rsidP="0081196E">
            <w:pPr>
              <w:rPr>
                <w:sz w:val="22"/>
                <w:szCs w:val="22"/>
              </w:rPr>
            </w:pPr>
            <w:r w:rsidRPr="00571168">
              <w:rPr>
                <w:sz w:val="22"/>
                <w:szCs w:val="22"/>
              </w:rPr>
              <w:t>Effets cumulatifs</w:t>
            </w:r>
          </w:p>
        </w:tc>
        <w:tc>
          <w:tcPr>
            <w:tcW w:w="197" w:type="pct"/>
          </w:tcPr>
          <w:p w:rsidR="0081196E" w:rsidRPr="00571168" w:rsidRDefault="0081196E" w:rsidP="0081196E">
            <w:pPr>
              <w:rPr>
                <w:rFonts w:ascii="Book Antiqua" w:hAnsi="Book Antiqua"/>
                <w:sz w:val="22"/>
                <w:szCs w:val="22"/>
              </w:rPr>
            </w:pPr>
          </w:p>
        </w:tc>
        <w:tc>
          <w:tcPr>
            <w:tcW w:w="197" w:type="pct"/>
          </w:tcPr>
          <w:p w:rsidR="0081196E" w:rsidRPr="00571168" w:rsidRDefault="0081196E" w:rsidP="0081196E">
            <w:pPr>
              <w:rPr>
                <w:rFonts w:ascii="Book Antiqua" w:hAnsi="Book Antiqua"/>
                <w:sz w:val="22"/>
                <w:szCs w:val="22"/>
              </w:rPr>
            </w:pPr>
          </w:p>
        </w:tc>
        <w:tc>
          <w:tcPr>
            <w:tcW w:w="197" w:type="pct"/>
          </w:tcPr>
          <w:p w:rsidR="0081196E" w:rsidRPr="00571168" w:rsidRDefault="0081196E" w:rsidP="0081196E">
            <w:pPr>
              <w:rPr>
                <w:rFonts w:ascii="Book Antiqua" w:hAnsi="Book Antiqua"/>
                <w:sz w:val="22"/>
                <w:szCs w:val="22"/>
              </w:rPr>
            </w:pPr>
          </w:p>
        </w:tc>
        <w:tc>
          <w:tcPr>
            <w:tcW w:w="212" w:type="pct"/>
          </w:tcPr>
          <w:p w:rsidR="0081196E" w:rsidRPr="00571168" w:rsidRDefault="0081196E" w:rsidP="0081196E">
            <w:pPr>
              <w:rPr>
                <w:rFonts w:ascii="Book Antiqua" w:hAnsi="Book Antiqua"/>
                <w:sz w:val="22"/>
                <w:szCs w:val="22"/>
              </w:rPr>
            </w:pPr>
          </w:p>
        </w:tc>
        <w:tc>
          <w:tcPr>
            <w:tcW w:w="232" w:type="pct"/>
          </w:tcPr>
          <w:p w:rsidR="0081196E" w:rsidRPr="00571168" w:rsidRDefault="0081196E" w:rsidP="0081196E">
            <w:pPr>
              <w:rPr>
                <w:rFonts w:ascii="Book Antiqua" w:hAnsi="Book Antiqua"/>
                <w:sz w:val="22"/>
                <w:szCs w:val="22"/>
              </w:rPr>
            </w:pPr>
          </w:p>
        </w:tc>
        <w:tc>
          <w:tcPr>
            <w:tcW w:w="1489" w:type="pct"/>
          </w:tcPr>
          <w:p w:rsidR="0081196E" w:rsidRPr="00571168" w:rsidRDefault="0081196E" w:rsidP="0081196E">
            <w:pPr>
              <w:rPr>
                <w:rFonts w:ascii="Book Antiqua" w:hAnsi="Book Antiqua"/>
                <w:sz w:val="22"/>
                <w:szCs w:val="22"/>
              </w:rPr>
            </w:pPr>
          </w:p>
        </w:tc>
      </w:tr>
      <w:tr w:rsidR="0081196E" w:rsidRPr="008F681F" w:rsidTr="0081196E">
        <w:tc>
          <w:tcPr>
            <w:tcW w:w="2475" w:type="pct"/>
          </w:tcPr>
          <w:p w:rsidR="0081196E" w:rsidRPr="00571168" w:rsidRDefault="0081196E" w:rsidP="0081196E">
            <w:pPr>
              <w:rPr>
                <w:sz w:val="22"/>
                <w:szCs w:val="22"/>
              </w:rPr>
            </w:pPr>
            <w:r w:rsidRPr="00571168">
              <w:rPr>
                <w:sz w:val="22"/>
                <w:szCs w:val="22"/>
              </w:rPr>
              <w:t>Utilisation antérieure des terres</w:t>
            </w:r>
          </w:p>
        </w:tc>
        <w:tc>
          <w:tcPr>
            <w:tcW w:w="197" w:type="pct"/>
          </w:tcPr>
          <w:p w:rsidR="0081196E" w:rsidRPr="00571168" w:rsidRDefault="0081196E" w:rsidP="0081196E">
            <w:pPr>
              <w:rPr>
                <w:rFonts w:ascii="Book Antiqua" w:hAnsi="Book Antiqua"/>
                <w:sz w:val="22"/>
                <w:szCs w:val="22"/>
              </w:rPr>
            </w:pPr>
          </w:p>
        </w:tc>
        <w:tc>
          <w:tcPr>
            <w:tcW w:w="197" w:type="pct"/>
          </w:tcPr>
          <w:p w:rsidR="0081196E" w:rsidRPr="00571168" w:rsidRDefault="0081196E" w:rsidP="0081196E">
            <w:pPr>
              <w:rPr>
                <w:rFonts w:ascii="Book Antiqua" w:hAnsi="Book Antiqua"/>
                <w:sz w:val="22"/>
                <w:szCs w:val="22"/>
              </w:rPr>
            </w:pPr>
          </w:p>
        </w:tc>
        <w:tc>
          <w:tcPr>
            <w:tcW w:w="197" w:type="pct"/>
          </w:tcPr>
          <w:p w:rsidR="0081196E" w:rsidRPr="00571168" w:rsidRDefault="0081196E" w:rsidP="0081196E">
            <w:pPr>
              <w:rPr>
                <w:rFonts w:ascii="Book Antiqua" w:hAnsi="Book Antiqua"/>
                <w:sz w:val="22"/>
                <w:szCs w:val="22"/>
              </w:rPr>
            </w:pPr>
          </w:p>
        </w:tc>
        <w:tc>
          <w:tcPr>
            <w:tcW w:w="212" w:type="pct"/>
          </w:tcPr>
          <w:p w:rsidR="0081196E" w:rsidRPr="00571168" w:rsidRDefault="0081196E" w:rsidP="0081196E">
            <w:pPr>
              <w:rPr>
                <w:rFonts w:ascii="Book Antiqua" w:hAnsi="Book Antiqua"/>
                <w:sz w:val="22"/>
                <w:szCs w:val="22"/>
              </w:rPr>
            </w:pPr>
          </w:p>
        </w:tc>
        <w:tc>
          <w:tcPr>
            <w:tcW w:w="232" w:type="pct"/>
          </w:tcPr>
          <w:p w:rsidR="0081196E" w:rsidRPr="00571168" w:rsidRDefault="0081196E" w:rsidP="0081196E">
            <w:pPr>
              <w:rPr>
                <w:rFonts w:ascii="Book Antiqua" w:hAnsi="Book Antiqua"/>
                <w:sz w:val="22"/>
                <w:szCs w:val="22"/>
              </w:rPr>
            </w:pPr>
          </w:p>
        </w:tc>
        <w:tc>
          <w:tcPr>
            <w:tcW w:w="1489" w:type="pct"/>
          </w:tcPr>
          <w:p w:rsidR="0081196E" w:rsidRPr="00571168" w:rsidRDefault="0081196E" w:rsidP="0081196E">
            <w:pPr>
              <w:rPr>
                <w:rFonts w:ascii="Book Antiqua" w:hAnsi="Book Antiqua"/>
                <w:sz w:val="22"/>
                <w:szCs w:val="22"/>
              </w:rPr>
            </w:pPr>
          </w:p>
        </w:tc>
      </w:tr>
    </w:tbl>
    <w:p w:rsidR="0081196E" w:rsidRPr="008F681F" w:rsidRDefault="0081196E" w:rsidP="0081196E">
      <w:pPr>
        <w:rPr>
          <w:rFonts w:ascii="Book Antiqua" w:hAnsi="Book Antiqua"/>
          <w:sz w:val="18"/>
          <w:szCs w:val="18"/>
          <w:lang w:val="fr-FR"/>
        </w:rPr>
      </w:pPr>
    </w:p>
    <w:tbl>
      <w:tblPr>
        <w:tblStyle w:val="Grilledutableau"/>
        <w:tblW w:w="4765" w:type="pct"/>
        <w:tblLook w:val="04A0" w:firstRow="1" w:lastRow="0" w:firstColumn="1" w:lastColumn="0" w:noHBand="0" w:noVBand="1"/>
      </w:tblPr>
      <w:tblGrid>
        <w:gridCol w:w="4753"/>
        <w:gridCol w:w="378"/>
        <w:gridCol w:w="378"/>
        <w:gridCol w:w="378"/>
        <w:gridCol w:w="407"/>
        <w:gridCol w:w="445"/>
        <w:gridCol w:w="2858"/>
      </w:tblGrid>
      <w:tr w:rsidR="0081196E" w:rsidRPr="00B07767" w:rsidTr="0081196E">
        <w:tc>
          <w:tcPr>
            <w:tcW w:w="2476" w:type="pct"/>
          </w:tcPr>
          <w:p w:rsidR="0081196E" w:rsidRPr="00571168" w:rsidRDefault="0081196E" w:rsidP="0081196E">
            <w:pPr>
              <w:rPr>
                <w:rFonts w:asciiTheme="minorHAnsi" w:hAnsiTheme="minorHAnsi"/>
                <w:b/>
                <w:sz w:val="22"/>
                <w:szCs w:val="22"/>
              </w:rPr>
            </w:pPr>
            <w:r w:rsidRPr="00571168">
              <w:rPr>
                <w:rFonts w:asciiTheme="minorHAnsi" w:hAnsiTheme="minorHAnsi"/>
                <w:b/>
                <w:bCs/>
                <w:sz w:val="22"/>
                <w:szCs w:val="22"/>
              </w:rPr>
              <w:t>Sol</w:t>
            </w:r>
          </w:p>
        </w:tc>
        <w:tc>
          <w:tcPr>
            <w:tcW w:w="197" w:type="pct"/>
          </w:tcPr>
          <w:p w:rsidR="0081196E" w:rsidRPr="00571168" w:rsidRDefault="0081196E" w:rsidP="0081196E">
            <w:pPr>
              <w:rPr>
                <w:rFonts w:asciiTheme="minorHAnsi" w:hAnsiTheme="minorHAnsi"/>
                <w:sz w:val="22"/>
                <w:szCs w:val="22"/>
              </w:rPr>
            </w:pPr>
            <w:r>
              <w:rPr>
                <w:rFonts w:asciiTheme="minorHAnsi" w:hAnsiTheme="minorHAnsi"/>
                <w:sz w:val="22"/>
                <w:szCs w:val="22"/>
              </w:rPr>
              <w:t>0</w:t>
            </w:r>
          </w:p>
        </w:tc>
        <w:tc>
          <w:tcPr>
            <w:tcW w:w="197" w:type="pct"/>
          </w:tcPr>
          <w:p w:rsidR="0081196E" w:rsidRPr="00571168" w:rsidRDefault="0081196E" w:rsidP="0081196E">
            <w:pPr>
              <w:rPr>
                <w:rFonts w:asciiTheme="minorHAnsi" w:hAnsiTheme="minorHAnsi"/>
                <w:sz w:val="22"/>
                <w:szCs w:val="22"/>
              </w:rPr>
            </w:pPr>
            <w:r>
              <w:rPr>
                <w:rFonts w:asciiTheme="minorHAnsi" w:hAnsiTheme="minorHAnsi"/>
                <w:sz w:val="22"/>
                <w:szCs w:val="22"/>
              </w:rPr>
              <w:t>1</w:t>
            </w:r>
          </w:p>
        </w:tc>
        <w:tc>
          <w:tcPr>
            <w:tcW w:w="197" w:type="pct"/>
          </w:tcPr>
          <w:p w:rsidR="0081196E" w:rsidRPr="00571168" w:rsidRDefault="0081196E" w:rsidP="0081196E">
            <w:pPr>
              <w:rPr>
                <w:rFonts w:asciiTheme="minorHAnsi" w:hAnsiTheme="minorHAnsi"/>
                <w:sz w:val="22"/>
                <w:szCs w:val="22"/>
              </w:rPr>
            </w:pPr>
            <w:r>
              <w:rPr>
                <w:rFonts w:asciiTheme="minorHAnsi" w:hAnsiTheme="minorHAnsi"/>
                <w:sz w:val="22"/>
                <w:szCs w:val="22"/>
              </w:rPr>
              <w:t>2</w:t>
            </w:r>
          </w:p>
        </w:tc>
        <w:tc>
          <w:tcPr>
            <w:tcW w:w="212" w:type="pct"/>
          </w:tcPr>
          <w:p w:rsidR="0081196E" w:rsidRPr="00571168" w:rsidRDefault="0081196E" w:rsidP="0081196E">
            <w:pPr>
              <w:rPr>
                <w:rFonts w:asciiTheme="minorHAnsi" w:hAnsiTheme="minorHAnsi"/>
                <w:sz w:val="22"/>
                <w:szCs w:val="22"/>
              </w:rPr>
            </w:pPr>
            <w:r>
              <w:rPr>
                <w:rFonts w:asciiTheme="minorHAnsi" w:hAnsiTheme="minorHAnsi"/>
                <w:sz w:val="22"/>
                <w:szCs w:val="22"/>
              </w:rPr>
              <w:t>3</w:t>
            </w:r>
          </w:p>
        </w:tc>
        <w:tc>
          <w:tcPr>
            <w:tcW w:w="232" w:type="pct"/>
          </w:tcPr>
          <w:p w:rsidR="0081196E" w:rsidRPr="00571168" w:rsidRDefault="0081196E" w:rsidP="0081196E">
            <w:pPr>
              <w:rPr>
                <w:rFonts w:asciiTheme="minorHAnsi" w:hAnsiTheme="minorHAnsi"/>
                <w:sz w:val="22"/>
                <w:szCs w:val="22"/>
              </w:rPr>
            </w:pPr>
            <w:r>
              <w:rPr>
                <w:rFonts w:asciiTheme="minorHAnsi" w:hAnsiTheme="minorHAnsi"/>
                <w:sz w:val="22"/>
                <w:szCs w:val="22"/>
              </w:rPr>
              <w:t>4</w:t>
            </w:r>
          </w:p>
        </w:tc>
        <w:tc>
          <w:tcPr>
            <w:tcW w:w="1489" w:type="pct"/>
          </w:tcPr>
          <w:p w:rsidR="0081196E" w:rsidRPr="00571168" w:rsidRDefault="0081196E" w:rsidP="0081196E">
            <w:pPr>
              <w:rPr>
                <w:rFonts w:asciiTheme="minorHAnsi" w:hAnsiTheme="minorHAnsi"/>
                <w:sz w:val="22"/>
                <w:szCs w:val="22"/>
              </w:rPr>
            </w:pPr>
            <w:r w:rsidRPr="00571168">
              <w:rPr>
                <w:rFonts w:asciiTheme="minorHAnsi" w:hAnsiTheme="minorHAnsi"/>
                <w:b/>
                <w:sz w:val="22"/>
                <w:szCs w:val="22"/>
              </w:rPr>
              <w:t xml:space="preserve">Pour les codes </w:t>
            </w:r>
            <w:r>
              <w:rPr>
                <w:rFonts w:asciiTheme="minorHAnsi" w:hAnsiTheme="minorHAnsi"/>
                <w:b/>
                <w:sz w:val="22"/>
                <w:szCs w:val="22"/>
              </w:rPr>
              <w:t>1</w:t>
            </w:r>
            <w:r w:rsidRPr="00571168">
              <w:rPr>
                <w:rFonts w:asciiTheme="minorHAnsi" w:hAnsiTheme="minorHAnsi"/>
                <w:b/>
                <w:sz w:val="22"/>
                <w:szCs w:val="22"/>
              </w:rPr>
              <w:t xml:space="preserve"> à </w:t>
            </w:r>
            <w:r>
              <w:rPr>
                <w:rFonts w:asciiTheme="minorHAnsi" w:hAnsiTheme="minorHAnsi"/>
                <w:b/>
                <w:sz w:val="22"/>
                <w:szCs w:val="22"/>
              </w:rPr>
              <w:t>4</w:t>
            </w:r>
            <w:r w:rsidRPr="00571168">
              <w:rPr>
                <w:rFonts w:asciiTheme="minorHAnsi" w:hAnsiTheme="minorHAnsi"/>
                <w:b/>
                <w:sz w:val="22"/>
                <w:szCs w:val="22"/>
              </w:rPr>
              <w:t>, donner une explication</w:t>
            </w:r>
          </w:p>
        </w:tc>
      </w:tr>
      <w:tr w:rsidR="0081196E" w:rsidRPr="008F681F" w:rsidTr="0081196E">
        <w:tc>
          <w:tcPr>
            <w:tcW w:w="2476" w:type="pct"/>
          </w:tcPr>
          <w:p w:rsidR="0081196E" w:rsidRPr="00571168" w:rsidRDefault="0081196E" w:rsidP="0081196E">
            <w:pPr>
              <w:rPr>
                <w:rFonts w:asciiTheme="minorHAnsi" w:hAnsiTheme="minorHAnsi"/>
                <w:sz w:val="22"/>
                <w:szCs w:val="22"/>
              </w:rPr>
            </w:pPr>
            <w:r w:rsidRPr="00571168">
              <w:rPr>
                <w:rFonts w:asciiTheme="minorHAnsi" w:hAnsiTheme="minorHAnsi"/>
                <w:sz w:val="22"/>
                <w:szCs w:val="22"/>
              </w:rPr>
              <w:t>Stabilité/érosion du sol</w:t>
            </w: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212" w:type="pct"/>
          </w:tcPr>
          <w:p w:rsidR="0081196E" w:rsidRPr="00571168" w:rsidRDefault="0081196E" w:rsidP="0081196E">
            <w:pPr>
              <w:rPr>
                <w:rFonts w:asciiTheme="minorHAnsi" w:hAnsiTheme="minorHAnsi"/>
                <w:sz w:val="22"/>
                <w:szCs w:val="22"/>
              </w:rPr>
            </w:pPr>
          </w:p>
        </w:tc>
        <w:tc>
          <w:tcPr>
            <w:tcW w:w="232" w:type="pct"/>
          </w:tcPr>
          <w:p w:rsidR="0081196E" w:rsidRPr="00571168" w:rsidRDefault="0081196E" w:rsidP="0081196E">
            <w:pPr>
              <w:rPr>
                <w:rFonts w:asciiTheme="minorHAnsi" w:hAnsiTheme="minorHAnsi"/>
                <w:sz w:val="22"/>
                <w:szCs w:val="22"/>
              </w:rPr>
            </w:pPr>
          </w:p>
        </w:tc>
        <w:tc>
          <w:tcPr>
            <w:tcW w:w="1489" w:type="pct"/>
          </w:tcPr>
          <w:p w:rsidR="0081196E" w:rsidRPr="00571168" w:rsidRDefault="0081196E" w:rsidP="0081196E">
            <w:pPr>
              <w:rPr>
                <w:rFonts w:asciiTheme="minorHAnsi" w:hAnsiTheme="minorHAnsi"/>
                <w:sz w:val="22"/>
                <w:szCs w:val="22"/>
              </w:rPr>
            </w:pPr>
          </w:p>
        </w:tc>
      </w:tr>
      <w:tr w:rsidR="0081196E" w:rsidRPr="00B07767" w:rsidTr="0081196E">
        <w:tc>
          <w:tcPr>
            <w:tcW w:w="2476" w:type="pct"/>
          </w:tcPr>
          <w:p w:rsidR="0081196E" w:rsidRPr="00571168" w:rsidRDefault="0081196E" w:rsidP="0081196E">
            <w:pPr>
              <w:rPr>
                <w:rFonts w:asciiTheme="minorHAnsi" w:hAnsiTheme="minorHAnsi"/>
                <w:sz w:val="22"/>
                <w:szCs w:val="22"/>
              </w:rPr>
            </w:pPr>
            <w:r w:rsidRPr="00571168">
              <w:rPr>
                <w:rFonts w:asciiTheme="minorHAnsi" w:hAnsiTheme="minorHAnsi"/>
                <w:sz w:val="22"/>
                <w:szCs w:val="22"/>
              </w:rPr>
              <w:t>Défrichage, modification des caractéristiques naturelles ou de l’aménagement paysager</w:t>
            </w: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212" w:type="pct"/>
          </w:tcPr>
          <w:p w:rsidR="0081196E" w:rsidRPr="00571168" w:rsidRDefault="0081196E" w:rsidP="0081196E">
            <w:pPr>
              <w:rPr>
                <w:rFonts w:asciiTheme="minorHAnsi" w:hAnsiTheme="minorHAnsi"/>
                <w:sz w:val="22"/>
                <w:szCs w:val="22"/>
              </w:rPr>
            </w:pPr>
          </w:p>
        </w:tc>
        <w:tc>
          <w:tcPr>
            <w:tcW w:w="232" w:type="pct"/>
          </w:tcPr>
          <w:p w:rsidR="0081196E" w:rsidRPr="00571168" w:rsidRDefault="0081196E" w:rsidP="0081196E">
            <w:pPr>
              <w:rPr>
                <w:rFonts w:asciiTheme="minorHAnsi" w:hAnsiTheme="minorHAnsi"/>
                <w:sz w:val="22"/>
                <w:szCs w:val="22"/>
              </w:rPr>
            </w:pPr>
          </w:p>
        </w:tc>
        <w:tc>
          <w:tcPr>
            <w:tcW w:w="1489" w:type="pct"/>
          </w:tcPr>
          <w:p w:rsidR="0081196E" w:rsidRPr="00571168" w:rsidRDefault="0081196E" w:rsidP="0081196E">
            <w:pPr>
              <w:rPr>
                <w:rFonts w:asciiTheme="minorHAnsi" w:hAnsiTheme="minorHAnsi"/>
                <w:sz w:val="22"/>
                <w:szCs w:val="22"/>
              </w:rPr>
            </w:pPr>
          </w:p>
        </w:tc>
      </w:tr>
      <w:tr w:rsidR="0081196E" w:rsidRPr="008F681F" w:rsidTr="0081196E">
        <w:tc>
          <w:tcPr>
            <w:tcW w:w="2476" w:type="pct"/>
          </w:tcPr>
          <w:p w:rsidR="0081196E" w:rsidRPr="00571168" w:rsidRDefault="0081196E" w:rsidP="0081196E">
            <w:pPr>
              <w:rPr>
                <w:rFonts w:asciiTheme="minorHAnsi" w:hAnsiTheme="minorHAnsi"/>
                <w:sz w:val="22"/>
                <w:szCs w:val="22"/>
              </w:rPr>
            </w:pPr>
            <w:r w:rsidRPr="00571168">
              <w:rPr>
                <w:rFonts w:asciiTheme="minorHAnsi" w:hAnsiTheme="minorHAnsi"/>
                <w:sz w:val="22"/>
                <w:szCs w:val="22"/>
              </w:rPr>
              <w:t>Excavation, excavation des tranchées</w:t>
            </w: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212" w:type="pct"/>
          </w:tcPr>
          <w:p w:rsidR="0081196E" w:rsidRPr="00571168" w:rsidRDefault="0081196E" w:rsidP="0081196E">
            <w:pPr>
              <w:rPr>
                <w:rFonts w:asciiTheme="minorHAnsi" w:hAnsiTheme="minorHAnsi"/>
                <w:sz w:val="22"/>
                <w:szCs w:val="22"/>
              </w:rPr>
            </w:pPr>
          </w:p>
        </w:tc>
        <w:tc>
          <w:tcPr>
            <w:tcW w:w="232" w:type="pct"/>
          </w:tcPr>
          <w:p w:rsidR="0081196E" w:rsidRPr="00571168" w:rsidRDefault="0081196E" w:rsidP="0081196E">
            <w:pPr>
              <w:rPr>
                <w:rFonts w:asciiTheme="minorHAnsi" w:hAnsiTheme="minorHAnsi"/>
                <w:sz w:val="22"/>
                <w:szCs w:val="22"/>
              </w:rPr>
            </w:pPr>
          </w:p>
        </w:tc>
        <w:tc>
          <w:tcPr>
            <w:tcW w:w="1489" w:type="pct"/>
          </w:tcPr>
          <w:p w:rsidR="0081196E" w:rsidRPr="00571168" w:rsidRDefault="0081196E" w:rsidP="0081196E">
            <w:pPr>
              <w:rPr>
                <w:rFonts w:asciiTheme="minorHAnsi" w:hAnsiTheme="minorHAnsi"/>
                <w:sz w:val="22"/>
                <w:szCs w:val="22"/>
              </w:rPr>
            </w:pPr>
          </w:p>
        </w:tc>
      </w:tr>
      <w:tr w:rsidR="0081196E" w:rsidRPr="008F681F" w:rsidTr="0081196E">
        <w:tc>
          <w:tcPr>
            <w:tcW w:w="2476" w:type="pct"/>
          </w:tcPr>
          <w:p w:rsidR="0081196E" w:rsidRPr="00571168" w:rsidRDefault="0081196E" w:rsidP="0081196E">
            <w:pPr>
              <w:rPr>
                <w:rFonts w:asciiTheme="minorHAnsi" w:hAnsiTheme="minorHAnsi"/>
                <w:sz w:val="22"/>
                <w:szCs w:val="22"/>
              </w:rPr>
            </w:pPr>
            <w:r w:rsidRPr="00571168">
              <w:rPr>
                <w:rFonts w:asciiTheme="minorHAnsi" w:hAnsiTheme="minorHAnsi"/>
                <w:sz w:val="22"/>
                <w:szCs w:val="22"/>
              </w:rPr>
              <w:t>Exploitation de gravières</w:t>
            </w: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212" w:type="pct"/>
          </w:tcPr>
          <w:p w:rsidR="0081196E" w:rsidRPr="00571168" w:rsidRDefault="0081196E" w:rsidP="0081196E">
            <w:pPr>
              <w:rPr>
                <w:rFonts w:asciiTheme="minorHAnsi" w:hAnsiTheme="minorHAnsi"/>
                <w:sz w:val="22"/>
                <w:szCs w:val="22"/>
              </w:rPr>
            </w:pPr>
          </w:p>
        </w:tc>
        <w:tc>
          <w:tcPr>
            <w:tcW w:w="232" w:type="pct"/>
          </w:tcPr>
          <w:p w:rsidR="0081196E" w:rsidRPr="00571168" w:rsidRDefault="0081196E" w:rsidP="0081196E">
            <w:pPr>
              <w:rPr>
                <w:rFonts w:asciiTheme="minorHAnsi" w:hAnsiTheme="minorHAnsi"/>
                <w:sz w:val="22"/>
                <w:szCs w:val="22"/>
              </w:rPr>
            </w:pPr>
          </w:p>
        </w:tc>
        <w:tc>
          <w:tcPr>
            <w:tcW w:w="1489" w:type="pct"/>
          </w:tcPr>
          <w:p w:rsidR="0081196E" w:rsidRPr="00571168" w:rsidRDefault="0081196E" w:rsidP="0081196E">
            <w:pPr>
              <w:rPr>
                <w:rFonts w:asciiTheme="minorHAnsi" w:hAnsiTheme="minorHAnsi"/>
                <w:sz w:val="22"/>
                <w:szCs w:val="22"/>
              </w:rPr>
            </w:pPr>
          </w:p>
        </w:tc>
      </w:tr>
      <w:tr w:rsidR="0081196E" w:rsidRPr="008F681F" w:rsidTr="0081196E">
        <w:tc>
          <w:tcPr>
            <w:tcW w:w="2476" w:type="pct"/>
          </w:tcPr>
          <w:p w:rsidR="0081196E" w:rsidRPr="00571168" w:rsidRDefault="0081196E" w:rsidP="0081196E">
            <w:pPr>
              <w:rPr>
                <w:rFonts w:asciiTheme="minorHAnsi" w:hAnsiTheme="minorHAnsi"/>
                <w:sz w:val="22"/>
                <w:szCs w:val="22"/>
              </w:rPr>
            </w:pPr>
            <w:r w:rsidRPr="00571168">
              <w:rPr>
                <w:rFonts w:asciiTheme="minorHAnsi" w:hAnsiTheme="minorHAnsi"/>
                <w:sz w:val="22"/>
                <w:szCs w:val="22"/>
              </w:rPr>
              <w:t>Exploitation forestière</w:t>
            </w: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212" w:type="pct"/>
          </w:tcPr>
          <w:p w:rsidR="0081196E" w:rsidRPr="00571168" w:rsidRDefault="0081196E" w:rsidP="0081196E">
            <w:pPr>
              <w:rPr>
                <w:rFonts w:asciiTheme="minorHAnsi" w:hAnsiTheme="minorHAnsi"/>
                <w:sz w:val="22"/>
                <w:szCs w:val="22"/>
              </w:rPr>
            </w:pPr>
          </w:p>
        </w:tc>
        <w:tc>
          <w:tcPr>
            <w:tcW w:w="232" w:type="pct"/>
          </w:tcPr>
          <w:p w:rsidR="0081196E" w:rsidRPr="00571168" w:rsidRDefault="0081196E" w:rsidP="0081196E">
            <w:pPr>
              <w:rPr>
                <w:rFonts w:asciiTheme="minorHAnsi" w:hAnsiTheme="minorHAnsi"/>
                <w:sz w:val="22"/>
                <w:szCs w:val="22"/>
              </w:rPr>
            </w:pPr>
          </w:p>
        </w:tc>
        <w:tc>
          <w:tcPr>
            <w:tcW w:w="1489" w:type="pct"/>
          </w:tcPr>
          <w:p w:rsidR="0081196E" w:rsidRPr="00571168" w:rsidRDefault="0081196E" w:rsidP="0081196E">
            <w:pPr>
              <w:rPr>
                <w:rFonts w:asciiTheme="minorHAnsi" w:hAnsiTheme="minorHAnsi"/>
                <w:sz w:val="22"/>
                <w:szCs w:val="22"/>
              </w:rPr>
            </w:pPr>
          </w:p>
        </w:tc>
      </w:tr>
      <w:tr w:rsidR="0081196E" w:rsidRPr="00B07767" w:rsidTr="0081196E">
        <w:tc>
          <w:tcPr>
            <w:tcW w:w="2476" w:type="pct"/>
          </w:tcPr>
          <w:p w:rsidR="0081196E" w:rsidRPr="00571168" w:rsidRDefault="0081196E" w:rsidP="0081196E">
            <w:pPr>
              <w:rPr>
                <w:rFonts w:asciiTheme="minorHAnsi" w:hAnsiTheme="minorHAnsi"/>
                <w:sz w:val="22"/>
                <w:szCs w:val="22"/>
              </w:rPr>
            </w:pPr>
            <w:r w:rsidRPr="00571168">
              <w:rPr>
                <w:rFonts w:asciiTheme="minorHAnsi" w:hAnsiTheme="minorHAnsi"/>
                <w:sz w:val="22"/>
                <w:szCs w:val="22"/>
              </w:rPr>
              <w:t>Nettoyage ou restauration du site</w:t>
            </w: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212" w:type="pct"/>
          </w:tcPr>
          <w:p w:rsidR="0081196E" w:rsidRPr="00571168" w:rsidRDefault="0081196E" w:rsidP="0081196E">
            <w:pPr>
              <w:rPr>
                <w:rFonts w:asciiTheme="minorHAnsi" w:hAnsiTheme="minorHAnsi"/>
                <w:sz w:val="22"/>
                <w:szCs w:val="22"/>
              </w:rPr>
            </w:pPr>
          </w:p>
        </w:tc>
        <w:tc>
          <w:tcPr>
            <w:tcW w:w="232" w:type="pct"/>
          </w:tcPr>
          <w:p w:rsidR="0081196E" w:rsidRPr="00571168" w:rsidRDefault="0081196E" w:rsidP="0081196E">
            <w:pPr>
              <w:rPr>
                <w:rFonts w:asciiTheme="minorHAnsi" w:hAnsiTheme="minorHAnsi"/>
                <w:sz w:val="22"/>
                <w:szCs w:val="22"/>
              </w:rPr>
            </w:pPr>
          </w:p>
        </w:tc>
        <w:tc>
          <w:tcPr>
            <w:tcW w:w="1489" w:type="pct"/>
          </w:tcPr>
          <w:p w:rsidR="0081196E" w:rsidRPr="00571168" w:rsidRDefault="0081196E" w:rsidP="0081196E">
            <w:pPr>
              <w:rPr>
                <w:rFonts w:asciiTheme="minorHAnsi" w:hAnsiTheme="minorHAnsi"/>
                <w:sz w:val="22"/>
                <w:szCs w:val="22"/>
              </w:rPr>
            </w:pPr>
          </w:p>
        </w:tc>
      </w:tr>
      <w:tr w:rsidR="0081196E" w:rsidRPr="008F681F" w:rsidTr="0081196E">
        <w:tc>
          <w:tcPr>
            <w:tcW w:w="2476" w:type="pct"/>
          </w:tcPr>
          <w:p w:rsidR="0081196E" w:rsidRPr="00571168" w:rsidRDefault="0081196E" w:rsidP="0081196E">
            <w:pPr>
              <w:rPr>
                <w:rFonts w:asciiTheme="minorHAnsi" w:hAnsiTheme="minorHAnsi"/>
                <w:sz w:val="22"/>
                <w:szCs w:val="22"/>
              </w:rPr>
            </w:pPr>
            <w:r w:rsidRPr="00571168">
              <w:rPr>
                <w:rFonts w:asciiTheme="minorHAnsi" w:hAnsiTheme="minorHAnsi"/>
                <w:sz w:val="22"/>
                <w:szCs w:val="22"/>
              </w:rPr>
              <w:t>Sol contaminé</w:t>
            </w: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212" w:type="pct"/>
          </w:tcPr>
          <w:p w:rsidR="0081196E" w:rsidRPr="00571168" w:rsidRDefault="0081196E" w:rsidP="0081196E">
            <w:pPr>
              <w:rPr>
                <w:rFonts w:asciiTheme="minorHAnsi" w:hAnsiTheme="minorHAnsi"/>
                <w:sz w:val="22"/>
                <w:szCs w:val="22"/>
              </w:rPr>
            </w:pPr>
          </w:p>
        </w:tc>
        <w:tc>
          <w:tcPr>
            <w:tcW w:w="232" w:type="pct"/>
          </w:tcPr>
          <w:p w:rsidR="0081196E" w:rsidRPr="00571168" w:rsidRDefault="0081196E" w:rsidP="0081196E">
            <w:pPr>
              <w:rPr>
                <w:rFonts w:asciiTheme="minorHAnsi" w:hAnsiTheme="minorHAnsi"/>
                <w:sz w:val="22"/>
                <w:szCs w:val="22"/>
              </w:rPr>
            </w:pPr>
          </w:p>
        </w:tc>
        <w:tc>
          <w:tcPr>
            <w:tcW w:w="1489" w:type="pct"/>
          </w:tcPr>
          <w:p w:rsidR="0081196E" w:rsidRPr="00571168" w:rsidRDefault="0081196E" w:rsidP="0081196E">
            <w:pPr>
              <w:rPr>
                <w:rFonts w:asciiTheme="minorHAnsi" w:hAnsiTheme="minorHAnsi"/>
                <w:sz w:val="22"/>
                <w:szCs w:val="22"/>
              </w:rPr>
            </w:pPr>
          </w:p>
        </w:tc>
      </w:tr>
      <w:tr w:rsidR="0081196E" w:rsidRPr="00B07767" w:rsidTr="0081196E">
        <w:tc>
          <w:tcPr>
            <w:tcW w:w="2476" w:type="pct"/>
          </w:tcPr>
          <w:p w:rsidR="0081196E" w:rsidRPr="00571168" w:rsidRDefault="0081196E" w:rsidP="0081196E">
            <w:pPr>
              <w:rPr>
                <w:rFonts w:asciiTheme="minorHAnsi" w:hAnsiTheme="minorHAnsi"/>
                <w:sz w:val="22"/>
                <w:szCs w:val="22"/>
              </w:rPr>
            </w:pPr>
            <w:r w:rsidRPr="00571168">
              <w:rPr>
                <w:rFonts w:asciiTheme="minorHAnsi" w:hAnsiTheme="minorHAnsi"/>
                <w:sz w:val="22"/>
                <w:szCs w:val="22"/>
              </w:rPr>
              <w:t>Zones de sol décoloré, zones de végétation clairsemée, malade ou morte ou eau de ruissellement décolorée</w:t>
            </w: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212" w:type="pct"/>
          </w:tcPr>
          <w:p w:rsidR="0081196E" w:rsidRPr="00571168" w:rsidRDefault="0081196E" w:rsidP="0081196E">
            <w:pPr>
              <w:rPr>
                <w:rFonts w:asciiTheme="minorHAnsi" w:hAnsiTheme="minorHAnsi"/>
                <w:sz w:val="22"/>
                <w:szCs w:val="22"/>
              </w:rPr>
            </w:pPr>
          </w:p>
        </w:tc>
        <w:tc>
          <w:tcPr>
            <w:tcW w:w="232" w:type="pct"/>
          </w:tcPr>
          <w:p w:rsidR="0081196E" w:rsidRPr="00571168" w:rsidRDefault="0081196E" w:rsidP="0081196E">
            <w:pPr>
              <w:rPr>
                <w:rFonts w:asciiTheme="minorHAnsi" w:hAnsiTheme="minorHAnsi"/>
                <w:sz w:val="22"/>
                <w:szCs w:val="22"/>
              </w:rPr>
            </w:pPr>
          </w:p>
        </w:tc>
        <w:tc>
          <w:tcPr>
            <w:tcW w:w="1489" w:type="pct"/>
          </w:tcPr>
          <w:p w:rsidR="0081196E" w:rsidRPr="00571168" w:rsidRDefault="0081196E" w:rsidP="0081196E">
            <w:pPr>
              <w:rPr>
                <w:rFonts w:asciiTheme="minorHAnsi" w:hAnsiTheme="minorHAnsi"/>
                <w:sz w:val="22"/>
                <w:szCs w:val="22"/>
              </w:rPr>
            </w:pPr>
          </w:p>
        </w:tc>
      </w:tr>
      <w:tr w:rsidR="0081196E" w:rsidRPr="00B07767" w:rsidTr="0081196E">
        <w:tc>
          <w:tcPr>
            <w:tcW w:w="2476" w:type="pct"/>
          </w:tcPr>
          <w:p w:rsidR="0081196E" w:rsidRPr="00571168" w:rsidRDefault="0081196E" w:rsidP="0081196E">
            <w:pPr>
              <w:rPr>
                <w:b/>
                <w:sz w:val="22"/>
                <w:szCs w:val="22"/>
              </w:rPr>
            </w:pPr>
            <w:r w:rsidRPr="00571168">
              <w:rPr>
                <w:b/>
                <w:bCs/>
                <w:sz w:val="22"/>
                <w:szCs w:val="22"/>
              </w:rPr>
              <w:t>Eau de surface</w:t>
            </w:r>
          </w:p>
        </w:tc>
        <w:tc>
          <w:tcPr>
            <w:tcW w:w="197" w:type="pct"/>
          </w:tcPr>
          <w:p w:rsidR="0081196E" w:rsidRPr="00571168" w:rsidRDefault="0081196E" w:rsidP="0081196E">
            <w:pPr>
              <w:rPr>
                <w:sz w:val="22"/>
                <w:szCs w:val="22"/>
              </w:rPr>
            </w:pPr>
            <w:r>
              <w:rPr>
                <w:sz w:val="22"/>
                <w:szCs w:val="22"/>
              </w:rPr>
              <w:t>0</w:t>
            </w:r>
          </w:p>
        </w:tc>
        <w:tc>
          <w:tcPr>
            <w:tcW w:w="197" w:type="pct"/>
          </w:tcPr>
          <w:p w:rsidR="0081196E" w:rsidRPr="00571168" w:rsidRDefault="0081196E" w:rsidP="0081196E">
            <w:pPr>
              <w:rPr>
                <w:sz w:val="22"/>
                <w:szCs w:val="22"/>
              </w:rPr>
            </w:pPr>
            <w:r>
              <w:rPr>
                <w:sz w:val="22"/>
                <w:szCs w:val="22"/>
              </w:rPr>
              <w:t>1</w:t>
            </w:r>
          </w:p>
        </w:tc>
        <w:tc>
          <w:tcPr>
            <w:tcW w:w="197" w:type="pct"/>
          </w:tcPr>
          <w:p w:rsidR="0081196E" w:rsidRPr="00571168" w:rsidRDefault="0081196E" w:rsidP="0081196E">
            <w:pPr>
              <w:rPr>
                <w:sz w:val="22"/>
                <w:szCs w:val="22"/>
              </w:rPr>
            </w:pPr>
            <w:r>
              <w:rPr>
                <w:sz w:val="22"/>
                <w:szCs w:val="22"/>
              </w:rPr>
              <w:t>2</w:t>
            </w:r>
          </w:p>
        </w:tc>
        <w:tc>
          <w:tcPr>
            <w:tcW w:w="212" w:type="pct"/>
          </w:tcPr>
          <w:p w:rsidR="0081196E" w:rsidRPr="00571168" w:rsidRDefault="0081196E" w:rsidP="0081196E">
            <w:pPr>
              <w:rPr>
                <w:sz w:val="22"/>
                <w:szCs w:val="22"/>
              </w:rPr>
            </w:pPr>
            <w:r>
              <w:rPr>
                <w:sz w:val="22"/>
                <w:szCs w:val="22"/>
              </w:rPr>
              <w:t>3</w:t>
            </w:r>
          </w:p>
        </w:tc>
        <w:tc>
          <w:tcPr>
            <w:tcW w:w="232" w:type="pct"/>
          </w:tcPr>
          <w:p w:rsidR="0081196E" w:rsidRPr="00571168" w:rsidRDefault="0081196E" w:rsidP="0081196E">
            <w:pPr>
              <w:rPr>
                <w:sz w:val="22"/>
                <w:szCs w:val="22"/>
              </w:rPr>
            </w:pPr>
            <w:r>
              <w:rPr>
                <w:sz w:val="22"/>
                <w:szCs w:val="22"/>
              </w:rPr>
              <w:t>4</w:t>
            </w:r>
          </w:p>
        </w:tc>
        <w:tc>
          <w:tcPr>
            <w:tcW w:w="1489" w:type="pct"/>
          </w:tcPr>
          <w:p w:rsidR="0081196E" w:rsidRPr="00571168" w:rsidRDefault="0081196E" w:rsidP="0081196E">
            <w:pPr>
              <w:rPr>
                <w:sz w:val="22"/>
                <w:szCs w:val="22"/>
              </w:rPr>
            </w:pPr>
            <w:r w:rsidRPr="00571168">
              <w:rPr>
                <w:b/>
                <w:sz w:val="22"/>
                <w:szCs w:val="22"/>
              </w:rPr>
              <w:t>Pour les codes</w:t>
            </w:r>
            <w:r>
              <w:rPr>
                <w:b/>
                <w:sz w:val="22"/>
                <w:szCs w:val="22"/>
              </w:rPr>
              <w:t xml:space="preserve"> 1</w:t>
            </w:r>
            <w:r w:rsidRPr="00571168">
              <w:rPr>
                <w:b/>
                <w:sz w:val="22"/>
                <w:szCs w:val="22"/>
              </w:rPr>
              <w:t xml:space="preserve"> à </w:t>
            </w:r>
            <w:r>
              <w:rPr>
                <w:b/>
                <w:sz w:val="22"/>
                <w:szCs w:val="22"/>
              </w:rPr>
              <w:t>4</w:t>
            </w:r>
            <w:r w:rsidRPr="00571168">
              <w:rPr>
                <w:b/>
                <w:sz w:val="22"/>
                <w:szCs w:val="22"/>
              </w:rPr>
              <w:t>, donner une explication</w:t>
            </w:r>
          </w:p>
        </w:tc>
      </w:tr>
      <w:tr w:rsidR="0081196E" w:rsidRPr="00B07767" w:rsidTr="0081196E">
        <w:tc>
          <w:tcPr>
            <w:tcW w:w="2476" w:type="pct"/>
          </w:tcPr>
          <w:p w:rsidR="0081196E" w:rsidRPr="00571168" w:rsidRDefault="0081196E" w:rsidP="0081196E">
            <w:pPr>
              <w:rPr>
                <w:sz w:val="22"/>
                <w:szCs w:val="22"/>
              </w:rPr>
            </w:pPr>
            <w:r w:rsidRPr="00571168">
              <w:rPr>
                <w:sz w:val="22"/>
                <w:szCs w:val="22"/>
              </w:rPr>
              <w:t xml:space="preserve">Le projet est réalisé à </w:t>
            </w:r>
            <w:smartTag w:uri="urn:schemas-microsoft-com:office:smarttags" w:element="metricconverter">
              <w:smartTagPr>
                <w:attr w:name="ProductID" w:val="30 m￨tres"/>
              </w:smartTagPr>
              <w:r w:rsidRPr="00571168">
                <w:rPr>
                  <w:sz w:val="22"/>
                  <w:szCs w:val="22"/>
                </w:rPr>
                <w:t>30 mètres</w:t>
              </w:r>
            </w:smartTag>
            <w:r w:rsidRPr="00571168">
              <w:rPr>
                <w:sz w:val="22"/>
                <w:szCs w:val="22"/>
              </w:rPr>
              <w:t xml:space="preserve"> ou moins d’un plan d’eau de surface</w:t>
            </w:r>
          </w:p>
        </w:tc>
        <w:tc>
          <w:tcPr>
            <w:tcW w:w="197" w:type="pct"/>
          </w:tcPr>
          <w:p w:rsidR="0081196E" w:rsidRPr="00571168" w:rsidRDefault="0081196E" w:rsidP="0081196E">
            <w:pPr>
              <w:rPr>
                <w:sz w:val="22"/>
                <w:szCs w:val="22"/>
              </w:rPr>
            </w:pPr>
          </w:p>
        </w:tc>
        <w:tc>
          <w:tcPr>
            <w:tcW w:w="197" w:type="pct"/>
          </w:tcPr>
          <w:p w:rsidR="0081196E" w:rsidRPr="00571168" w:rsidRDefault="0081196E" w:rsidP="0081196E">
            <w:pPr>
              <w:rPr>
                <w:sz w:val="22"/>
                <w:szCs w:val="22"/>
              </w:rPr>
            </w:pPr>
          </w:p>
        </w:tc>
        <w:tc>
          <w:tcPr>
            <w:tcW w:w="197" w:type="pct"/>
          </w:tcPr>
          <w:p w:rsidR="0081196E" w:rsidRPr="00571168" w:rsidRDefault="0081196E" w:rsidP="0081196E">
            <w:pPr>
              <w:rPr>
                <w:sz w:val="22"/>
                <w:szCs w:val="22"/>
              </w:rPr>
            </w:pPr>
          </w:p>
        </w:tc>
        <w:tc>
          <w:tcPr>
            <w:tcW w:w="212" w:type="pct"/>
          </w:tcPr>
          <w:p w:rsidR="0081196E" w:rsidRPr="00571168" w:rsidRDefault="0081196E" w:rsidP="0081196E">
            <w:pPr>
              <w:rPr>
                <w:sz w:val="22"/>
                <w:szCs w:val="22"/>
              </w:rPr>
            </w:pPr>
          </w:p>
        </w:tc>
        <w:tc>
          <w:tcPr>
            <w:tcW w:w="232" w:type="pct"/>
          </w:tcPr>
          <w:p w:rsidR="0081196E" w:rsidRPr="00571168" w:rsidRDefault="0081196E" w:rsidP="0081196E">
            <w:pPr>
              <w:rPr>
                <w:sz w:val="22"/>
                <w:szCs w:val="22"/>
              </w:rPr>
            </w:pPr>
          </w:p>
        </w:tc>
        <w:tc>
          <w:tcPr>
            <w:tcW w:w="1489" w:type="pct"/>
          </w:tcPr>
          <w:p w:rsidR="0081196E" w:rsidRPr="00571168" w:rsidRDefault="0081196E" w:rsidP="0081196E">
            <w:pPr>
              <w:rPr>
                <w:sz w:val="22"/>
                <w:szCs w:val="22"/>
              </w:rPr>
            </w:pPr>
          </w:p>
        </w:tc>
      </w:tr>
      <w:tr w:rsidR="0081196E" w:rsidRPr="00B07767" w:rsidTr="0081196E">
        <w:tc>
          <w:tcPr>
            <w:tcW w:w="2476" w:type="pct"/>
          </w:tcPr>
          <w:p w:rsidR="0081196E" w:rsidRPr="00571168" w:rsidRDefault="0081196E" w:rsidP="0081196E">
            <w:pPr>
              <w:rPr>
                <w:sz w:val="22"/>
                <w:szCs w:val="22"/>
              </w:rPr>
            </w:pPr>
            <w:r w:rsidRPr="00571168">
              <w:rPr>
                <w:sz w:val="22"/>
                <w:szCs w:val="22"/>
              </w:rPr>
              <w:t>Le projet modifie la quantité, la direction ou l’écoulement de l’eau de surface</w:t>
            </w:r>
          </w:p>
        </w:tc>
        <w:tc>
          <w:tcPr>
            <w:tcW w:w="197" w:type="pct"/>
          </w:tcPr>
          <w:p w:rsidR="0081196E" w:rsidRPr="00571168" w:rsidRDefault="0081196E" w:rsidP="0081196E">
            <w:pPr>
              <w:rPr>
                <w:sz w:val="22"/>
                <w:szCs w:val="22"/>
              </w:rPr>
            </w:pPr>
          </w:p>
        </w:tc>
        <w:tc>
          <w:tcPr>
            <w:tcW w:w="197" w:type="pct"/>
          </w:tcPr>
          <w:p w:rsidR="0081196E" w:rsidRPr="00571168" w:rsidRDefault="0081196E" w:rsidP="0081196E">
            <w:pPr>
              <w:rPr>
                <w:sz w:val="22"/>
                <w:szCs w:val="22"/>
              </w:rPr>
            </w:pPr>
          </w:p>
        </w:tc>
        <w:tc>
          <w:tcPr>
            <w:tcW w:w="197" w:type="pct"/>
          </w:tcPr>
          <w:p w:rsidR="0081196E" w:rsidRPr="00571168" w:rsidRDefault="0081196E" w:rsidP="0081196E">
            <w:pPr>
              <w:rPr>
                <w:sz w:val="22"/>
                <w:szCs w:val="22"/>
              </w:rPr>
            </w:pPr>
          </w:p>
        </w:tc>
        <w:tc>
          <w:tcPr>
            <w:tcW w:w="212" w:type="pct"/>
          </w:tcPr>
          <w:p w:rsidR="0081196E" w:rsidRPr="00571168" w:rsidRDefault="0081196E" w:rsidP="0081196E">
            <w:pPr>
              <w:rPr>
                <w:sz w:val="22"/>
                <w:szCs w:val="22"/>
              </w:rPr>
            </w:pPr>
          </w:p>
        </w:tc>
        <w:tc>
          <w:tcPr>
            <w:tcW w:w="232" w:type="pct"/>
          </w:tcPr>
          <w:p w:rsidR="0081196E" w:rsidRPr="00571168" w:rsidRDefault="0081196E" w:rsidP="0081196E">
            <w:pPr>
              <w:rPr>
                <w:sz w:val="22"/>
                <w:szCs w:val="22"/>
              </w:rPr>
            </w:pPr>
          </w:p>
        </w:tc>
        <w:tc>
          <w:tcPr>
            <w:tcW w:w="1489" w:type="pct"/>
          </w:tcPr>
          <w:p w:rsidR="0081196E" w:rsidRPr="00571168" w:rsidRDefault="0081196E" w:rsidP="0081196E">
            <w:pPr>
              <w:rPr>
                <w:sz w:val="22"/>
                <w:szCs w:val="22"/>
              </w:rPr>
            </w:pPr>
          </w:p>
        </w:tc>
      </w:tr>
      <w:tr w:rsidR="0081196E" w:rsidRPr="00B07767" w:rsidTr="0081196E">
        <w:tc>
          <w:tcPr>
            <w:tcW w:w="2476" w:type="pct"/>
          </w:tcPr>
          <w:p w:rsidR="0081196E" w:rsidRPr="00571168" w:rsidRDefault="0081196E" w:rsidP="0081196E">
            <w:pPr>
              <w:rPr>
                <w:rFonts w:asciiTheme="minorHAnsi" w:hAnsiTheme="minorHAnsi"/>
                <w:sz w:val="22"/>
                <w:szCs w:val="22"/>
              </w:rPr>
            </w:pPr>
            <w:r w:rsidRPr="00571168">
              <w:rPr>
                <w:rFonts w:asciiTheme="minorHAnsi" w:hAnsiTheme="minorHAnsi"/>
                <w:sz w:val="22"/>
                <w:szCs w:val="22"/>
              </w:rPr>
              <w:t>Les autorisations requises ont été obtenues</w:t>
            </w:r>
          </w:p>
        </w:tc>
        <w:tc>
          <w:tcPr>
            <w:tcW w:w="197" w:type="pct"/>
          </w:tcPr>
          <w:p w:rsidR="0081196E" w:rsidRPr="00571168" w:rsidRDefault="0081196E" w:rsidP="0081196E">
            <w:pPr>
              <w:rPr>
                <w:sz w:val="22"/>
                <w:szCs w:val="22"/>
              </w:rPr>
            </w:pPr>
          </w:p>
        </w:tc>
        <w:tc>
          <w:tcPr>
            <w:tcW w:w="197" w:type="pct"/>
          </w:tcPr>
          <w:p w:rsidR="0081196E" w:rsidRPr="00571168" w:rsidRDefault="0081196E" w:rsidP="0081196E">
            <w:pPr>
              <w:rPr>
                <w:sz w:val="22"/>
                <w:szCs w:val="22"/>
              </w:rPr>
            </w:pPr>
          </w:p>
        </w:tc>
        <w:tc>
          <w:tcPr>
            <w:tcW w:w="197" w:type="pct"/>
          </w:tcPr>
          <w:p w:rsidR="0081196E" w:rsidRPr="00571168" w:rsidRDefault="0081196E" w:rsidP="0081196E">
            <w:pPr>
              <w:rPr>
                <w:sz w:val="22"/>
                <w:szCs w:val="22"/>
              </w:rPr>
            </w:pPr>
          </w:p>
        </w:tc>
        <w:tc>
          <w:tcPr>
            <w:tcW w:w="212" w:type="pct"/>
          </w:tcPr>
          <w:p w:rsidR="0081196E" w:rsidRPr="00571168" w:rsidRDefault="0081196E" w:rsidP="0081196E">
            <w:pPr>
              <w:rPr>
                <w:sz w:val="22"/>
                <w:szCs w:val="22"/>
              </w:rPr>
            </w:pPr>
          </w:p>
        </w:tc>
        <w:tc>
          <w:tcPr>
            <w:tcW w:w="232" w:type="pct"/>
          </w:tcPr>
          <w:p w:rsidR="0081196E" w:rsidRPr="00571168" w:rsidRDefault="0081196E" w:rsidP="0081196E">
            <w:pPr>
              <w:rPr>
                <w:sz w:val="22"/>
                <w:szCs w:val="22"/>
              </w:rPr>
            </w:pPr>
          </w:p>
        </w:tc>
        <w:tc>
          <w:tcPr>
            <w:tcW w:w="1489" w:type="pct"/>
          </w:tcPr>
          <w:p w:rsidR="0081196E" w:rsidRPr="00571168" w:rsidRDefault="0081196E" w:rsidP="0081196E">
            <w:pPr>
              <w:rPr>
                <w:sz w:val="22"/>
                <w:szCs w:val="22"/>
              </w:rPr>
            </w:pPr>
          </w:p>
        </w:tc>
      </w:tr>
      <w:tr w:rsidR="0081196E" w:rsidRPr="00B07767" w:rsidTr="0081196E">
        <w:tc>
          <w:tcPr>
            <w:tcW w:w="2476" w:type="pct"/>
          </w:tcPr>
          <w:p w:rsidR="0081196E" w:rsidRPr="00571168" w:rsidRDefault="0081196E" w:rsidP="0081196E">
            <w:pPr>
              <w:rPr>
                <w:rFonts w:asciiTheme="minorHAnsi" w:hAnsiTheme="minorHAnsi"/>
                <w:sz w:val="22"/>
                <w:szCs w:val="22"/>
              </w:rPr>
            </w:pPr>
            <w:r w:rsidRPr="00571168">
              <w:rPr>
                <w:rFonts w:asciiTheme="minorHAnsi" w:hAnsiTheme="minorHAnsi"/>
                <w:sz w:val="22"/>
                <w:szCs w:val="22"/>
              </w:rPr>
              <w:t>On peut voir des matières décolorées ou huileuses ou des bulles sur l’eau de surface</w:t>
            </w:r>
          </w:p>
        </w:tc>
        <w:tc>
          <w:tcPr>
            <w:tcW w:w="197" w:type="pct"/>
          </w:tcPr>
          <w:p w:rsidR="0081196E" w:rsidRPr="00571168" w:rsidRDefault="0081196E" w:rsidP="0081196E">
            <w:pPr>
              <w:rPr>
                <w:sz w:val="22"/>
                <w:szCs w:val="22"/>
              </w:rPr>
            </w:pPr>
          </w:p>
        </w:tc>
        <w:tc>
          <w:tcPr>
            <w:tcW w:w="197" w:type="pct"/>
          </w:tcPr>
          <w:p w:rsidR="0081196E" w:rsidRPr="00571168" w:rsidRDefault="0081196E" w:rsidP="0081196E">
            <w:pPr>
              <w:rPr>
                <w:sz w:val="22"/>
                <w:szCs w:val="22"/>
              </w:rPr>
            </w:pPr>
          </w:p>
        </w:tc>
        <w:tc>
          <w:tcPr>
            <w:tcW w:w="197" w:type="pct"/>
          </w:tcPr>
          <w:p w:rsidR="0081196E" w:rsidRPr="00571168" w:rsidRDefault="0081196E" w:rsidP="0081196E">
            <w:pPr>
              <w:rPr>
                <w:sz w:val="22"/>
                <w:szCs w:val="22"/>
              </w:rPr>
            </w:pPr>
          </w:p>
        </w:tc>
        <w:tc>
          <w:tcPr>
            <w:tcW w:w="212" w:type="pct"/>
          </w:tcPr>
          <w:p w:rsidR="0081196E" w:rsidRPr="00571168" w:rsidRDefault="0081196E" w:rsidP="0081196E">
            <w:pPr>
              <w:rPr>
                <w:sz w:val="22"/>
                <w:szCs w:val="22"/>
              </w:rPr>
            </w:pPr>
          </w:p>
        </w:tc>
        <w:tc>
          <w:tcPr>
            <w:tcW w:w="232" w:type="pct"/>
          </w:tcPr>
          <w:p w:rsidR="0081196E" w:rsidRPr="00571168" w:rsidRDefault="0081196E" w:rsidP="0081196E">
            <w:pPr>
              <w:rPr>
                <w:sz w:val="22"/>
                <w:szCs w:val="22"/>
              </w:rPr>
            </w:pPr>
          </w:p>
        </w:tc>
        <w:tc>
          <w:tcPr>
            <w:tcW w:w="1489" w:type="pct"/>
          </w:tcPr>
          <w:p w:rsidR="0081196E" w:rsidRPr="00571168" w:rsidRDefault="0081196E" w:rsidP="0081196E">
            <w:pPr>
              <w:rPr>
                <w:sz w:val="22"/>
                <w:szCs w:val="22"/>
              </w:rPr>
            </w:pPr>
          </w:p>
        </w:tc>
      </w:tr>
    </w:tbl>
    <w:p w:rsidR="0081196E" w:rsidRPr="008F681F" w:rsidRDefault="0081196E" w:rsidP="0081196E">
      <w:pPr>
        <w:rPr>
          <w:sz w:val="24"/>
          <w:szCs w:val="24"/>
          <w:lang w:val="fr-FR"/>
        </w:rPr>
      </w:pPr>
    </w:p>
    <w:tbl>
      <w:tblPr>
        <w:tblStyle w:val="Grilledutableau"/>
        <w:tblW w:w="4765" w:type="pct"/>
        <w:tblLook w:val="04A0" w:firstRow="1" w:lastRow="0" w:firstColumn="1" w:lastColumn="0" w:noHBand="0" w:noVBand="1"/>
      </w:tblPr>
      <w:tblGrid>
        <w:gridCol w:w="4752"/>
        <w:gridCol w:w="379"/>
        <w:gridCol w:w="378"/>
        <w:gridCol w:w="378"/>
        <w:gridCol w:w="407"/>
        <w:gridCol w:w="445"/>
        <w:gridCol w:w="2858"/>
      </w:tblGrid>
      <w:tr w:rsidR="0081196E" w:rsidRPr="00B07767" w:rsidTr="0081196E">
        <w:tc>
          <w:tcPr>
            <w:tcW w:w="2475" w:type="pct"/>
          </w:tcPr>
          <w:p w:rsidR="0081196E" w:rsidRPr="00571168" w:rsidRDefault="0081196E" w:rsidP="0081196E">
            <w:pPr>
              <w:rPr>
                <w:rFonts w:asciiTheme="minorHAnsi" w:hAnsiTheme="minorHAnsi"/>
                <w:b/>
                <w:sz w:val="22"/>
                <w:szCs w:val="22"/>
              </w:rPr>
            </w:pPr>
            <w:r w:rsidRPr="00571168">
              <w:rPr>
                <w:rFonts w:asciiTheme="minorHAnsi" w:hAnsiTheme="minorHAnsi"/>
                <w:b/>
                <w:bCs/>
                <w:sz w:val="22"/>
                <w:szCs w:val="22"/>
              </w:rPr>
              <w:t>Eau potable</w:t>
            </w:r>
          </w:p>
        </w:tc>
        <w:tc>
          <w:tcPr>
            <w:tcW w:w="197" w:type="pct"/>
          </w:tcPr>
          <w:p w:rsidR="0081196E" w:rsidRPr="00571168" w:rsidRDefault="0081196E" w:rsidP="0081196E">
            <w:pPr>
              <w:rPr>
                <w:rFonts w:asciiTheme="minorHAnsi" w:hAnsiTheme="minorHAnsi"/>
                <w:sz w:val="22"/>
                <w:szCs w:val="22"/>
              </w:rPr>
            </w:pPr>
            <w:r>
              <w:rPr>
                <w:rFonts w:asciiTheme="minorHAnsi" w:hAnsiTheme="minorHAnsi"/>
                <w:sz w:val="22"/>
                <w:szCs w:val="22"/>
              </w:rPr>
              <w:t>0</w:t>
            </w:r>
          </w:p>
        </w:tc>
        <w:tc>
          <w:tcPr>
            <w:tcW w:w="197" w:type="pct"/>
          </w:tcPr>
          <w:p w:rsidR="0081196E" w:rsidRPr="00571168" w:rsidRDefault="0081196E" w:rsidP="0081196E">
            <w:pPr>
              <w:rPr>
                <w:rFonts w:asciiTheme="minorHAnsi" w:hAnsiTheme="minorHAnsi"/>
                <w:sz w:val="22"/>
                <w:szCs w:val="22"/>
              </w:rPr>
            </w:pPr>
            <w:r>
              <w:rPr>
                <w:rFonts w:asciiTheme="minorHAnsi" w:hAnsiTheme="minorHAnsi"/>
                <w:sz w:val="22"/>
                <w:szCs w:val="22"/>
              </w:rPr>
              <w:t>1</w:t>
            </w:r>
          </w:p>
        </w:tc>
        <w:tc>
          <w:tcPr>
            <w:tcW w:w="197" w:type="pct"/>
          </w:tcPr>
          <w:p w:rsidR="0081196E" w:rsidRPr="00571168" w:rsidRDefault="0081196E" w:rsidP="0081196E">
            <w:pPr>
              <w:rPr>
                <w:rFonts w:asciiTheme="minorHAnsi" w:hAnsiTheme="minorHAnsi"/>
                <w:sz w:val="22"/>
                <w:szCs w:val="22"/>
              </w:rPr>
            </w:pPr>
            <w:r>
              <w:rPr>
                <w:rFonts w:asciiTheme="minorHAnsi" w:hAnsiTheme="minorHAnsi"/>
                <w:sz w:val="22"/>
                <w:szCs w:val="22"/>
              </w:rPr>
              <w:t>2</w:t>
            </w:r>
          </w:p>
        </w:tc>
        <w:tc>
          <w:tcPr>
            <w:tcW w:w="212" w:type="pct"/>
          </w:tcPr>
          <w:p w:rsidR="0081196E" w:rsidRPr="00571168" w:rsidRDefault="0081196E" w:rsidP="0081196E">
            <w:pPr>
              <w:rPr>
                <w:rFonts w:asciiTheme="minorHAnsi" w:hAnsiTheme="minorHAnsi"/>
                <w:sz w:val="22"/>
                <w:szCs w:val="22"/>
              </w:rPr>
            </w:pPr>
            <w:r>
              <w:rPr>
                <w:rFonts w:asciiTheme="minorHAnsi" w:hAnsiTheme="minorHAnsi"/>
                <w:sz w:val="22"/>
                <w:szCs w:val="22"/>
              </w:rPr>
              <w:t>3</w:t>
            </w:r>
          </w:p>
        </w:tc>
        <w:tc>
          <w:tcPr>
            <w:tcW w:w="232" w:type="pct"/>
          </w:tcPr>
          <w:p w:rsidR="0081196E" w:rsidRPr="00571168" w:rsidRDefault="0081196E" w:rsidP="0081196E">
            <w:pPr>
              <w:rPr>
                <w:rFonts w:asciiTheme="minorHAnsi" w:hAnsiTheme="minorHAnsi"/>
                <w:sz w:val="22"/>
                <w:szCs w:val="22"/>
              </w:rPr>
            </w:pPr>
            <w:r>
              <w:rPr>
                <w:rFonts w:asciiTheme="minorHAnsi" w:hAnsiTheme="minorHAnsi"/>
                <w:sz w:val="22"/>
                <w:szCs w:val="22"/>
              </w:rPr>
              <w:t>4</w:t>
            </w:r>
          </w:p>
        </w:tc>
        <w:tc>
          <w:tcPr>
            <w:tcW w:w="1489" w:type="pct"/>
          </w:tcPr>
          <w:p w:rsidR="0081196E" w:rsidRPr="00571168" w:rsidRDefault="0081196E" w:rsidP="0081196E">
            <w:pPr>
              <w:rPr>
                <w:rFonts w:asciiTheme="minorHAnsi" w:hAnsiTheme="minorHAnsi"/>
                <w:sz w:val="22"/>
                <w:szCs w:val="22"/>
              </w:rPr>
            </w:pPr>
            <w:r w:rsidRPr="00571168">
              <w:rPr>
                <w:rFonts w:asciiTheme="minorHAnsi" w:hAnsiTheme="minorHAnsi"/>
                <w:b/>
                <w:sz w:val="22"/>
                <w:szCs w:val="22"/>
              </w:rPr>
              <w:t xml:space="preserve">Pour les codes </w:t>
            </w:r>
            <w:r>
              <w:rPr>
                <w:rFonts w:asciiTheme="minorHAnsi" w:hAnsiTheme="minorHAnsi"/>
                <w:b/>
                <w:sz w:val="22"/>
                <w:szCs w:val="22"/>
              </w:rPr>
              <w:t>1</w:t>
            </w:r>
            <w:r w:rsidRPr="00571168">
              <w:rPr>
                <w:rFonts w:asciiTheme="minorHAnsi" w:hAnsiTheme="minorHAnsi"/>
                <w:b/>
                <w:sz w:val="22"/>
                <w:szCs w:val="22"/>
              </w:rPr>
              <w:t xml:space="preserve"> à </w:t>
            </w:r>
            <w:r>
              <w:rPr>
                <w:rFonts w:asciiTheme="minorHAnsi" w:hAnsiTheme="minorHAnsi"/>
                <w:b/>
                <w:sz w:val="22"/>
                <w:szCs w:val="22"/>
              </w:rPr>
              <w:t>4</w:t>
            </w:r>
            <w:r w:rsidRPr="00571168">
              <w:rPr>
                <w:rFonts w:asciiTheme="minorHAnsi" w:hAnsiTheme="minorHAnsi"/>
                <w:b/>
                <w:sz w:val="22"/>
                <w:szCs w:val="22"/>
              </w:rPr>
              <w:t>, donner une explication</w:t>
            </w:r>
          </w:p>
        </w:tc>
      </w:tr>
      <w:tr w:rsidR="0081196E" w:rsidRPr="00B07767" w:rsidTr="0081196E">
        <w:tc>
          <w:tcPr>
            <w:tcW w:w="2475" w:type="pct"/>
          </w:tcPr>
          <w:p w:rsidR="0081196E" w:rsidRPr="00571168" w:rsidRDefault="0081196E" w:rsidP="0081196E">
            <w:pPr>
              <w:rPr>
                <w:rFonts w:asciiTheme="minorHAnsi" w:hAnsiTheme="minorHAnsi"/>
                <w:sz w:val="22"/>
                <w:szCs w:val="22"/>
              </w:rPr>
            </w:pPr>
            <w:r w:rsidRPr="00571168">
              <w:rPr>
                <w:rFonts w:asciiTheme="minorHAnsi" w:hAnsiTheme="minorHAnsi"/>
                <w:sz w:val="22"/>
                <w:szCs w:val="22"/>
              </w:rPr>
              <w:t>Le site est approvisionné en eau potable</w:t>
            </w: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212" w:type="pct"/>
          </w:tcPr>
          <w:p w:rsidR="0081196E" w:rsidRPr="00571168" w:rsidRDefault="0081196E" w:rsidP="0081196E">
            <w:pPr>
              <w:rPr>
                <w:rFonts w:asciiTheme="minorHAnsi" w:hAnsiTheme="minorHAnsi"/>
                <w:sz w:val="22"/>
                <w:szCs w:val="22"/>
              </w:rPr>
            </w:pPr>
          </w:p>
        </w:tc>
        <w:tc>
          <w:tcPr>
            <w:tcW w:w="232" w:type="pct"/>
          </w:tcPr>
          <w:p w:rsidR="0081196E" w:rsidRPr="00571168" w:rsidRDefault="0081196E" w:rsidP="0081196E">
            <w:pPr>
              <w:rPr>
                <w:rFonts w:asciiTheme="minorHAnsi" w:hAnsiTheme="minorHAnsi"/>
                <w:sz w:val="22"/>
                <w:szCs w:val="22"/>
              </w:rPr>
            </w:pPr>
          </w:p>
        </w:tc>
        <w:tc>
          <w:tcPr>
            <w:tcW w:w="1489" w:type="pct"/>
          </w:tcPr>
          <w:p w:rsidR="0081196E" w:rsidRPr="00571168" w:rsidRDefault="0081196E" w:rsidP="0081196E">
            <w:pPr>
              <w:rPr>
                <w:rFonts w:asciiTheme="minorHAnsi" w:hAnsiTheme="minorHAnsi"/>
                <w:sz w:val="22"/>
                <w:szCs w:val="22"/>
              </w:rPr>
            </w:pPr>
          </w:p>
        </w:tc>
      </w:tr>
      <w:tr w:rsidR="0081196E" w:rsidRPr="00B07767" w:rsidTr="0081196E">
        <w:tc>
          <w:tcPr>
            <w:tcW w:w="2475" w:type="pct"/>
          </w:tcPr>
          <w:p w:rsidR="0081196E" w:rsidRPr="00571168" w:rsidRDefault="0081196E" w:rsidP="0081196E">
            <w:pPr>
              <w:rPr>
                <w:rFonts w:asciiTheme="minorHAnsi" w:hAnsiTheme="minorHAnsi"/>
                <w:sz w:val="22"/>
                <w:szCs w:val="22"/>
              </w:rPr>
            </w:pPr>
            <w:r w:rsidRPr="00571168">
              <w:rPr>
                <w:rFonts w:asciiTheme="minorHAnsi" w:hAnsiTheme="minorHAnsi"/>
                <w:sz w:val="22"/>
                <w:szCs w:val="22"/>
              </w:rPr>
              <w:t>L’eau souterraine approvisionne une municipalité rurale ou urbaine en eau</w:t>
            </w: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212" w:type="pct"/>
          </w:tcPr>
          <w:p w:rsidR="0081196E" w:rsidRPr="00571168" w:rsidRDefault="0081196E" w:rsidP="0081196E">
            <w:pPr>
              <w:rPr>
                <w:rFonts w:asciiTheme="minorHAnsi" w:hAnsiTheme="minorHAnsi"/>
                <w:sz w:val="22"/>
                <w:szCs w:val="22"/>
              </w:rPr>
            </w:pPr>
          </w:p>
        </w:tc>
        <w:tc>
          <w:tcPr>
            <w:tcW w:w="232" w:type="pct"/>
          </w:tcPr>
          <w:p w:rsidR="0081196E" w:rsidRPr="00571168" w:rsidRDefault="0081196E" w:rsidP="0081196E">
            <w:pPr>
              <w:rPr>
                <w:rFonts w:asciiTheme="minorHAnsi" w:hAnsiTheme="minorHAnsi"/>
                <w:sz w:val="22"/>
                <w:szCs w:val="22"/>
              </w:rPr>
            </w:pPr>
          </w:p>
        </w:tc>
        <w:tc>
          <w:tcPr>
            <w:tcW w:w="1489" w:type="pct"/>
          </w:tcPr>
          <w:p w:rsidR="0081196E" w:rsidRPr="00571168" w:rsidRDefault="0081196E" w:rsidP="0081196E">
            <w:pPr>
              <w:rPr>
                <w:rFonts w:asciiTheme="minorHAnsi" w:hAnsiTheme="minorHAnsi"/>
                <w:sz w:val="22"/>
                <w:szCs w:val="22"/>
              </w:rPr>
            </w:pPr>
          </w:p>
        </w:tc>
      </w:tr>
      <w:tr w:rsidR="0081196E" w:rsidRPr="008F681F" w:rsidTr="0081196E">
        <w:tc>
          <w:tcPr>
            <w:tcW w:w="2475" w:type="pct"/>
          </w:tcPr>
          <w:p w:rsidR="0081196E" w:rsidRPr="00571168" w:rsidRDefault="0081196E" w:rsidP="0081196E">
            <w:pPr>
              <w:rPr>
                <w:rFonts w:asciiTheme="minorHAnsi" w:hAnsiTheme="minorHAnsi"/>
                <w:sz w:val="22"/>
                <w:szCs w:val="22"/>
              </w:rPr>
            </w:pPr>
            <w:r w:rsidRPr="00571168">
              <w:rPr>
                <w:rFonts w:asciiTheme="minorHAnsi" w:hAnsiTheme="minorHAnsi"/>
                <w:sz w:val="22"/>
                <w:szCs w:val="22"/>
              </w:rPr>
              <w:t>Qualité de l’eau</w:t>
            </w: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212" w:type="pct"/>
          </w:tcPr>
          <w:p w:rsidR="0081196E" w:rsidRPr="00571168" w:rsidRDefault="0081196E" w:rsidP="0081196E">
            <w:pPr>
              <w:rPr>
                <w:rFonts w:asciiTheme="minorHAnsi" w:hAnsiTheme="minorHAnsi"/>
                <w:sz w:val="22"/>
                <w:szCs w:val="22"/>
              </w:rPr>
            </w:pPr>
          </w:p>
        </w:tc>
        <w:tc>
          <w:tcPr>
            <w:tcW w:w="232" w:type="pct"/>
          </w:tcPr>
          <w:p w:rsidR="0081196E" w:rsidRPr="00571168" w:rsidRDefault="0081196E" w:rsidP="0081196E">
            <w:pPr>
              <w:rPr>
                <w:rFonts w:asciiTheme="minorHAnsi" w:hAnsiTheme="minorHAnsi"/>
                <w:sz w:val="22"/>
                <w:szCs w:val="22"/>
              </w:rPr>
            </w:pPr>
          </w:p>
        </w:tc>
        <w:tc>
          <w:tcPr>
            <w:tcW w:w="1489" w:type="pct"/>
          </w:tcPr>
          <w:p w:rsidR="0081196E" w:rsidRPr="00571168" w:rsidRDefault="0081196E" w:rsidP="0081196E">
            <w:pPr>
              <w:rPr>
                <w:rFonts w:asciiTheme="minorHAnsi" w:hAnsiTheme="minorHAnsi"/>
                <w:sz w:val="22"/>
                <w:szCs w:val="22"/>
              </w:rPr>
            </w:pPr>
          </w:p>
        </w:tc>
      </w:tr>
      <w:tr w:rsidR="0081196E" w:rsidRPr="00B07767" w:rsidTr="0081196E">
        <w:tc>
          <w:tcPr>
            <w:tcW w:w="2475" w:type="pct"/>
          </w:tcPr>
          <w:p w:rsidR="0081196E" w:rsidRPr="00571168" w:rsidRDefault="0081196E" w:rsidP="0081196E">
            <w:pPr>
              <w:rPr>
                <w:rFonts w:asciiTheme="minorHAnsi" w:hAnsiTheme="minorHAnsi"/>
                <w:sz w:val="22"/>
                <w:szCs w:val="22"/>
              </w:rPr>
            </w:pPr>
            <w:r w:rsidRPr="00571168">
              <w:rPr>
                <w:rFonts w:asciiTheme="minorHAnsi" w:hAnsiTheme="minorHAnsi"/>
                <w:sz w:val="22"/>
                <w:szCs w:val="22"/>
              </w:rPr>
              <w:t xml:space="preserve">Il y a un ou des puits à découvert sur le site (doit être </w:t>
            </w:r>
            <w:proofErr w:type="gramStart"/>
            <w:r w:rsidRPr="00571168">
              <w:rPr>
                <w:rFonts w:asciiTheme="minorHAnsi" w:hAnsiTheme="minorHAnsi"/>
                <w:sz w:val="22"/>
                <w:szCs w:val="22"/>
              </w:rPr>
              <w:t>au un</w:t>
            </w:r>
            <w:proofErr w:type="gramEnd"/>
            <w:r w:rsidRPr="00571168">
              <w:rPr>
                <w:rFonts w:asciiTheme="minorHAnsi" w:hAnsiTheme="minorHAnsi"/>
                <w:sz w:val="22"/>
                <w:szCs w:val="22"/>
              </w:rPr>
              <w:t xml:space="preserve"> code 3)</w:t>
            </w: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212" w:type="pct"/>
          </w:tcPr>
          <w:p w:rsidR="0081196E" w:rsidRPr="00571168" w:rsidRDefault="0081196E" w:rsidP="0081196E">
            <w:pPr>
              <w:rPr>
                <w:rFonts w:asciiTheme="minorHAnsi" w:hAnsiTheme="minorHAnsi"/>
                <w:sz w:val="22"/>
                <w:szCs w:val="22"/>
              </w:rPr>
            </w:pPr>
          </w:p>
        </w:tc>
        <w:tc>
          <w:tcPr>
            <w:tcW w:w="232" w:type="pct"/>
          </w:tcPr>
          <w:p w:rsidR="0081196E" w:rsidRPr="00571168" w:rsidRDefault="0081196E" w:rsidP="0081196E">
            <w:pPr>
              <w:rPr>
                <w:rFonts w:asciiTheme="minorHAnsi" w:hAnsiTheme="minorHAnsi"/>
                <w:sz w:val="22"/>
                <w:szCs w:val="22"/>
              </w:rPr>
            </w:pPr>
          </w:p>
        </w:tc>
        <w:tc>
          <w:tcPr>
            <w:tcW w:w="1489" w:type="pct"/>
          </w:tcPr>
          <w:p w:rsidR="0081196E" w:rsidRPr="00571168" w:rsidRDefault="0081196E" w:rsidP="0081196E">
            <w:pPr>
              <w:rPr>
                <w:rFonts w:asciiTheme="minorHAnsi" w:hAnsiTheme="minorHAnsi"/>
                <w:sz w:val="22"/>
                <w:szCs w:val="22"/>
              </w:rPr>
            </w:pPr>
          </w:p>
        </w:tc>
      </w:tr>
    </w:tbl>
    <w:p w:rsidR="0081196E" w:rsidRPr="008F681F" w:rsidRDefault="0081196E" w:rsidP="0081196E">
      <w:pPr>
        <w:rPr>
          <w:sz w:val="24"/>
          <w:szCs w:val="24"/>
          <w:lang w:val="fr-FR"/>
        </w:rPr>
      </w:pPr>
    </w:p>
    <w:tbl>
      <w:tblPr>
        <w:tblStyle w:val="Grilledutableau"/>
        <w:tblW w:w="4765" w:type="pct"/>
        <w:tblLook w:val="04A0" w:firstRow="1" w:lastRow="0" w:firstColumn="1" w:lastColumn="0" w:noHBand="0" w:noVBand="1"/>
      </w:tblPr>
      <w:tblGrid>
        <w:gridCol w:w="4752"/>
        <w:gridCol w:w="379"/>
        <w:gridCol w:w="378"/>
        <w:gridCol w:w="378"/>
        <w:gridCol w:w="407"/>
        <w:gridCol w:w="445"/>
        <w:gridCol w:w="2858"/>
      </w:tblGrid>
      <w:tr w:rsidR="0081196E" w:rsidRPr="00B07767" w:rsidTr="0081196E">
        <w:tc>
          <w:tcPr>
            <w:tcW w:w="2475" w:type="pct"/>
          </w:tcPr>
          <w:p w:rsidR="0081196E" w:rsidRPr="00571168" w:rsidRDefault="0081196E" w:rsidP="0081196E">
            <w:pPr>
              <w:rPr>
                <w:b/>
                <w:sz w:val="22"/>
                <w:szCs w:val="22"/>
              </w:rPr>
            </w:pPr>
            <w:r w:rsidRPr="00571168">
              <w:rPr>
                <w:b/>
                <w:bCs/>
                <w:sz w:val="22"/>
                <w:szCs w:val="22"/>
              </w:rPr>
              <w:t xml:space="preserve">Usages de l’eau </w:t>
            </w:r>
          </w:p>
        </w:tc>
        <w:tc>
          <w:tcPr>
            <w:tcW w:w="197" w:type="pct"/>
          </w:tcPr>
          <w:p w:rsidR="0081196E" w:rsidRPr="00571168" w:rsidRDefault="0081196E" w:rsidP="0081196E">
            <w:pPr>
              <w:rPr>
                <w:rFonts w:asciiTheme="minorHAnsi" w:hAnsiTheme="minorHAnsi"/>
                <w:sz w:val="22"/>
                <w:szCs w:val="22"/>
              </w:rPr>
            </w:pPr>
            <w:r>
              <w:rPr>
                <w:rFonts w:asciiTheme="minorHAnsi" w:hAnsiTheme="minorHAnsi"/>
                <w:sz w:val="22"/>
                <w:szCs w:val="22"/>
              </w:rPr>
              <w:t>0</w:t>
            </w:r>
          </w:p>
        </w:tc>
        <w:tc>
          <w:tcPr>
            <w:tcW w:w="197" w:type="pct"/>
          </w:tcPr>
          <w:p w:rsidR="0081196E" w:rsidRPr="00571168" w:rsidRDefault="0081196E" w:rsidP="0081196E">
            <w:pPr>
              <w:rPr>
                <w:rFonts w:asciiTheme="minorHAnsi" w:hAnsiTheme="minorHAnsi"/>
                <w:sz w:val="22"/>
                <w:szCs w:val="22"/>
              </w:rPr>
            </w:pPr>
            <w:r>
              <w:rPr>
                <w:rFonts w:asciiTheme="minorHAnsi" w:hAnsiTheme="minorHAnsi"/>
                <w:sz w:val="22"/>
                <w:szCs w:val="22"/>
              </w:rPr>
              <w:t>1</w:t>
            </w:r>
          </w:p>
        </w:tc>
        <w:tc>
          <w:tcPr>
            <w:tcW w:w="197" w:type="pct"/>
          </w:tcPr>
          <w:p w:rsidR="0081196E" w:rsidRPr="00571168" w:rsidRDefault="0081196E" w:rsidP="0081196E">
            <w:pPr>
              <w:rPr>
                <w:rFonts w:asciiTheme="minorHAnsi" w:hAnsiTheme="minorHAnsi"/>
                <w:sz w:val="22"/>
                <w:szCs w:val="22"/>
              </w:rPr>
            </w:pPr>
            <w:r>
              <w:rPr>
                <w:rFonts w:asciiTheme="minorHAnsi" w:hAnsiTheme="minorHAnsi"/>
                <w:sz w:val="22"/>
                <w:szCs w:val="22"/>
              </w:rPr>
              <w:t>2</w:t>
            </w:r>
          </w:p>
        </w:tc>
        <w:tc>
          <w:tcPr>
            <w:tcW w:w="212" w:type="pct"/>
          </w:tcPr>
          <w:p w:rsidR="0081196E" w:rsidRPr="00571168" w:rsidRDefault="0081196E" w:rsidP="0081196E">
            <w:pPr>
              <w:rPr>
                <w:rFonts w:asciiTheme="minorHAnsi" w:hAnsiTheme="minorHAnsi"/>
                <w:sz w:val="22"/>
                <w:szCs w:val="22"/>
              </w:rPr>
            </w:pPr>
            <w:r>
              <w:rPr>
                <w:rFonts w:asciiTheme="minorHAnsi" w:hAnsiTheme="minorHAnsi"/>
                <w:sz w:val="22"/>
                <w:szCs w:val="22"/>
              </w:rPr>
              <w:t>3</w:t>
            </w:r>
          </w:p>
        </w:tc>
        <w:tc>
          <w:tcPr>
            <w:tcW w:w="232" w:type="pct"/>
          </w:tcPr>
          <w:p w:rsidR="0081196E" w:rsidRPr="00571168" w:rsidRDefault="0081196E" w:rsidP="0081196E">
            <w:pPr>
              <w:rPr>
                <w:rFonts w:asciiTheme="minorHAnsi" w:hAnsiTheme="minorHAnsi"/>
                <w:sz w:val="22"/>
                <w:szCs w:val="22"/>
              </w:rPr>
            </w:pPr>
            <w:r>
              <w:rPr>
                <w:rFonts w:asciiTheme="minorHAnsi" w:hAnsiTheme="minorHAnsi"/>
                <w:sz w:val="22"/>
                <w:szCs w:val="22"/>
              </w:rPr>
              <w:t>4</w:t>
            </w:r>
          </w:p>
        </w:tc>
        <w:tc>
          <w:tcPr>
            <w:tcW w:w="1489" w:type="pct"/>
          </w:tcPr>
          <w:p w:rsidR="0081196E" w:rsidRPr="00571168" w:rsidRDefault="0081196E" w:rsidP="0081196E">
            <w:pPr>
              <w:rPr>
                <w:rFonts w:asciiTheme="minorHAnsi" w:hAnsiTheme="minorHAnsi"/>
                <w:sz w:val="22"/>
                <w:szCs w:val="22"/>
              </w:rPr>
            </w:pPr>
            <w:r w:rsidRPr="00571168">
              <w:rPr>
                <w:rFonts w:asciiTheme="minorHAnsi" w:hAnsiTheme="minorHAnsi"/>
                <w:b/>
                <w:sz w:val="22"/>
                <w:szCs w:val="22"/>
              </w:rPr>
              <w:t xml:space="preserve">Pour les codes </w:t>
            </w:r>
            <w:r>
              <w:rPr>
                <w:rFonts w:asciiTheme="minorHAnsi" w:hAnsiTheme="minorHAnsi"/>
                <w:b/>
                <w:sz w:val="22"/>
                <w:szCs w:val="22"/>
              </w:rPr>
              <w:t>1</w:t>
            </w:r>
            <w:r w:rsidRPr="00571168">
              <w:rPr>
                <w:rFonts w:asciiTheme="minorHAnsi" w:hAnsiTheme="minorHAnsi"/>
                <w:b/>
                <w:sz w:val="22"/>
                <w:szCs w:val="22"/>
              </w:rPr>
              <w:t xml:space="preserve"> à </w:t>
            </w:r>
            <w:r>
              <w:rPr>
                <w:rFonts w:asciiTheme="minorHAnsi" w:hAnsiTheme="minorHAnsi"/>
                <w:b/>
                <w:sz w:val="22"/>
                <w:szCs w:val="22"/>
              </w:rPr>
              <w:t>4</w:t>
            </w:r>
            <w:r w:rsidRPr="00571168">
              <w:rPr>
                <w:rFonts w:asciiTheme="minorHAnsi" w:hAnsiTheme="minorHAnsi"/>
                <w:b/>
                <w:sz w:val="22"/>
                <w:szCs w:val="22"/>
              </w:rPr>
              <w:t>, donner une explication</w:t>
            </w:r>
          </w:p>
        </w:tc>
      </w:tr>
      <w:tr w:rsidR="0081196E" w:rsidRPr="00B07767" w:rsidTr="0081196E">
        <w:tc>
          <w:tcPr>
            <w:tcW w:w="2475" w:type="pct"/>
          </w:tcPr>
          <w:p w:rsidR="0081196E" w:rsidRPr="00571168" w:rsidRDefault="0081196E" w:rsidP="0081196E">
            <w:pPr>
              <w:rPr>
                <w:sz w:val="22"/>
                <w:szCs w:val="22"/>
              </w:rPr>
            </w:pPr>
            <w:r w:rsidRPr="00571168">
              <w:rPr>
                <w:sz w:val="22"/>
                <w:szCs w:val="22"/>
              </w:rPr>
              <w:t>Qualité de l’eau de surface</w:t>
            </w: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212" w:type="pct"/>
          </w:tcPr>
          <w:p w:rsidR="0081196E" w:rsidRPr="00571168" w:rsidRDefault="0081196E" w:rsidP="0081196E">
            <w:pPr>
              <w:rPr>
                <w:rFonts w:asciiTheme="minorHAnsi" w:hAnsiTheme="minorHAnsi"/>
                <w:sz w:val="22"/>
                <w:szCs w:val="22"/>
              </w:rPr>
            </w:pPr>
          </w:p>
        </w:tc>
        <w:tc>
          <w:tcPr>
            <w:tcW w:w="232" w:type="pct"/>
          </w:tcPr>
          <w:p w:rsidR="0081196E" w:rsidRPr="00571168" w:rsidRDefault="0081196E" w:rsidP="0081196E">
            <w:pPr>
              <w:rPr>
                <w:rFonts w:asciiTheme="minorHAnsi" w:hAnsiTheme="minorHAnsi"/>
                <w:sz w:val="22"/>
                <w:szCs w:val="22"/>
              </w:rPr>
            </w:pPr>
          </w:p>
        </w:tc>
        <w:tc>
          <w:tcPr>
            <w:tcW w:w="1489" w:type="pct"/>
          </w:tcPr>
          <w:p w:rsidR="0081196E" w:rsidRPr="00571168" w:rsidRDefault="0081196E" w:rsidP="0081196E">
            <w:pPr>
              <w:rPr>
                <w:rFonts w:asciiTheme="minorHAnsi" w:hAnsiTheme="minorHAnsi"/>
                <w:sz w:val="22"/>
                <w:szCs w:val="22"/>
              </w:rPr>
            </w:pPr>
          </w:p>
        </w:tc>
      </w:tr>
      <w:tr w:rsidR="0081196E" w:rsidRPr="008F681F" w:rsidTr="0081196E">
        <w:tc>
          <w:tcPr>
            <w:tcW w:w="2475" w:type="pct"/>
          </w:tcPr>
          <w:p w:rsidR="0081196E" w:rsidRPr="00571168" w:rsidRDefault="0081196E" w:rsidP="0081196E">
            <w:pPr>
              <w:rPr>
                <w:sz w:val="22"/>
                <w:szCs w:val="22"/>
              </w:rPr>
            </w:pPr>
            <w:r w:rsidRPr="00571168">
              <w:rPr>
                <w:sz w:val="22"/>
                <w:szCs w:val="22"/>
              </w:rPr>
              <w:t>Qualité de l’eau souterraine</w:t>
            </w: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212" w:type="pct"/>
          </w:tcPr>
          <w:p w:rsidR="0081196E" w:rsidRPr="00571168" w:rsidRDefault="0081196E" w:rsidP="0081196E">
            <w:pPr>
              <w:rPr>
                <w:rFonts w:asciiTheme="minorHAnsi" w:hAnsiTheme="minorHAnsi"/>
                <w:sz w:val="22"/>
                <w:szCs w:val="22"/>
              </w:rPr>
            </w:pPr>
          </w:p>
        </w:tc>
        <w:tc>
          <w:tcPr>
            <w:tcW w:w="232" w:type="pct"/>
          </w:tcPr>
          <w:p w:rsidR="0081196E" w:rsidRPr="00571168" w:rsidRDefault="0081196E" w:rsidP="0081196E">
            <w:pPr>
              <w:rPr>
                <w:rFonts w:asciiTheme="minorHAnsi" w:hAnsiTheme="minorHAnsi"/>
                <w:sz w:val="22"/>
                <w:szCs w:val="22"/>
              </w:rPr>
            </w:pPr>
          </w:p>
        </w:tc>
        <w:tc>
          <w:tcPr>
            <w:tcW w:w="1489" w:type="pct"/>
          </w:tcPr>
          <w:p w:rsidR="0081196E" w:rsidRPr="00571168" w:rsidRDefault="0081196E" w:rsidP="0081196E">
            <w:pPr>
              <w:rPr>
                <w:rFonts w:asciiTheme="minorHAnsi" w:hAnsiTheme="minorHAnsi"/>
                <w:sz w:val="22"/>
                <w:szCs w:val="22"/>
              </w:rPr>
            </w:pPr>
          </w:p>
        </w:tc>
      </w:tr>
      <w:tr w:rsidR="0081196E" w:rsidRPr="00B07767" w:rsidTr="0081196E">
        <w:tc>
          <w:tcPr>
            <w:tcW w:w="2475" w:type="pct"/>
          </w:tcPr>
          <w:p w:rsidR="0081196E" w:rsidRPr="00571168" w:rsidRDefault="0081196E" w:rsidP="0081196E">
            <w:pPr>
              <w:rPr>
                <w:sz w:val="22"/>
                <w:szCs w:val="22"/>
              </w:rPr>
            </w:pPr>
            <w:r w:rsidRPr="00571168">
              <w:rPr>
                <w:sz w:val="22"/>
                <w:szCs w:val="22"/>
              </w:rPr>
              <w:t>Eau suffisante pour les besoins d’exploitation</w:t>
            </w: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197" w:type="pct"/>
          </w:tcPr>
          <w:p w:rsidR="0081196E" w:rsidRPr="00571168" w:rsidRDefault="0081196E" w:rsidP="0081196E">
            <w:pPr>
              <w:rPr>
                <w:rFonts w:asciiTheme="minorHAnsi" w:hAnsiTheme="minorHAnsi"/>
                <w:sz w:val="22"/>
                <w:szCs w:val="22"/>
              </w:rPr>
            </w:pPr>
          </w:p>
        </w:tc>
        <w:tc>
          <w:tcPr>
            <w:tcW w:w="212" w:type="pct"/>
          </w:tcPr>
          <w:p w:rsidR="0081196E" w:rsidRPr="00571168" w:rsidRDefault="0081196E" w:rsidP="0081196E">
            <w:pPr>
              <w:rPr>
                <w:rFonts w:asciiTheme="minorHAnsi" w:hAnsiTheme="minorHAnsi"/>
                <w:sz w:val="22"/>
                <w:szCs w:val="22"/>
              </w:rPr>
            </w:pPr>
          </w:p>
        </w:tc>
        <w:tc>
          <w:tcPr>
            <w:tcW w:w="232" w:type="pct"/>
          </w:tcPr>
          <w:p w:rsidR="0081196E" w:rsidRPr="00571168" w:rsidRDefault="0081196E" w:rsidP="0081196E">
            <w:pPr>
              <w:rPr>
                <w:rFonts w:asciiTheme="minorHAnsi" w:hAnsiTheme="minorHAnsi"/>
                <w:sz w:val="22"/>
                <w:szCs w:val="22"/>
              </w:rPr>
            </w:pPr>
          </w:p>
        </w:tc>
        <w:tc>
          <w:tcPr>
            <w:tcW w:w="1489" w:type="pct"/>
          </w:tcPr>
          <w:p w:rsidR="0081196E" w:rsidRPr="00571168" w:rsidRDefault="0081196E" w:rsidP="0081196E">
            <w:pPr>
              <w:rPr>
                <w:rFonts w:asciiTheme="minorHAnsi" w:hAnsiTheme="minorHAnsi"/>
                <w:sz w:val="22"/>
                <w:szCs w:val="22"/>
              </w:rPr>
            </w:pPr>
          </w:p>
        </w:tc>
      </w:tr>
    </w:tbl>
    <w:p w:rsidR="0081196E" w:rsidRPr="008F681F" w:rsidRDefault="0081196E" w:rsidP="0081196E">
      <w:pPr>
        <w:rPr>
          <w:sz w:val="24"/>
          <w:szCs w:val="24"/>
          <w:lang w:val="fr-FR"/>
        </w:rPr>
      </w:pPr>
    </w:p>
    <w:tbl>
      <w:tblPr>
        <w:tblStyle w:val="Grilledutableau"/>
        <w:tblW w:w="4765" w:type="pct"/>
        <w:tblLook w:val="04A0" w:firstRow="1" w:lastRow="0" w:firstColumn="1" w:lastColumn="0" w:noHBand="0" w:noVBand="1"/>
      </w:tblPr>
      <w:tblGrid>
        <w:gridCol w:w="4752"/>
        <w:gridCol w:w="379"/>
        <w:gridCol w:w="378"/>
        <w:gridCol w:w="378"/>
        <w:gridCol w:w="407"/>
        <w:gridCol w:w="445"/>
        <w:gridCol w:w="2858"/>
      </w:tblGrid>
      <w:tr w:rsidR="0081196E" w:rsidRPr="00B07767" w:rsidTr="0081196E">
        <w:tc>
          <w:tcPr>
            <w:tcW w:w="2475" w:type="pct"/>
          </w:tcPr>
          <w:p w:rsidR="0081196E" w:rsidRPr="003348B8" w:rsidRDefault="0081196E" w:rsidP="0081196E">
            <w:pPr>
              <w:rPr>
                <w:b/>
                <w:sz w:val="22"/>
                <w:szCs w:val="22"/>
              </w:rPr>
            </w:pPr>
            <w:r w:rsidRPr="003348B8">
              <w:rPr>
                <w:b/>
                <w:bCs/>
                <w:sz w:val="22"/>
                <w:szCs w:val="22"/>
              </w:rPr>
              <w:t>Eau de drainage</w:t>
            </w:r>
          </w:p>
        </w:tc>
        <w:tc>
          <w:tcPr>
            <w:tcW w:w="197" w:type="pct"/>
          </w:tcPr>
          <w:p w:rsidR="0081196E" w:rsidRPr="003348B8" w:rsidRDefault="0081196E" w:rsidP="0081196E">
            <w:pPr>
              <w:rPr>
                <w:rFonts w:asciiTheme="minorHAnsi" w:hAnsiTheme="minorHAnsi"/>
                <w:sz w:val="22"/>
                <w:szCs w:val="22"/>
              </w:rPr>
            </w:pPr>
            <w:r>
              <w:rPr>
                <w:rFonts w:asciiTheme="minorHAnsi" w:hAnsiTheme="minorHAnsi"/>
                <w:sz w:val="22"/>
                <w:szCs w:val="22"/>
              </w:rPr>
              <w:t>0</w:t>
            </w:r>
          </w:p>
        </w:tc>
        <w:tc>
          <w:tcPr>
            <w:tcW w:w="197" w:type="pct"/>
          </w:tcPr>
          <w:p w:rsidR="0081196E" w:rsidRPr="003348B8" w:rsidRDefault="0081196E" w:rsidP="0081196E">
            <w:pPr>
              <w:rPr>
                <w:rFonts w:asciiTheme="minorHAnsi" w:hAnsiTheme="minorHAnsi"/>
                <w:sz w:val="22"/>
                <w:szCs w:val="22"/>
              </w:rPr>
            </w:pPr>
            <w:r>
              <w:rPr>
                <w:rFonts w:asciiTheme="minorHAnsi" w:hAnsiTheme="minorHAnsi"/>
                <w:sz w:val="22"/>
                <w:szCs w:val="22"/>
              </w:rPr>
              <w:t>1</w:t>
            </w:r>
          </w:p>
        </w:tc>
        <w:tc>
          <w:tcPr>
            <w:tcW w:w="197" w:type="pct"/>
          </w:tcPr>
          <w:p w:rsidR="0081196E" w:rsidRPr="003348B8" w:rsidRDefault="0081196E" w:rsidP="0081196E">
            <w:pPr>
              <w:rPr>
                <w:rFonts w:asciiTheme="minorHAnsi" w:hAnsiTheme="minorHAnsi"/>
                <w:sz w:val="22"/>
                <w:szCs w:val="22"/>
              </w:rPr>
            </w:pPr>
            <w:r>
              <w:rPr>
                <w:rFonts w:asciiTheme="minorHAnsi" w:hAnsiTheme="minorHAnsi"/>
                <w:sz w:val="22"/>
                <w:szCs w:val="22"/>
              </w:rPr>
              <w:t>2</w:t>
            </w:r>
          </w:p>
        </w:tc>
        <w:tc>
          <w:tcPr>
            <w:tcW w:w="212" w:type="pct"/>
          </w:tcPr>
          <w:p w:rsidR="0081196E" w:rsidRPr="003348B8" w:rsidRDefault="0081196E" w:rsidP="0081196E">
            <w:pPr>
              <w:rPr>
                <w:rFonts w:asciiTheme="minorHAnsi" w:hAnsiTheme="minorHAnsi"/>
                <w:sz w:val="22"/>
                <w:szCs w:val="22"/>
              </w:rPr>
            </w:pPr>
            <w:r>
              <w:rPr>
                <w:rFonts w:asciiTheme="minorHAnsi" w:hAnsiTheme="minorHAnsi"/>
                <w:sz w:val="22"/>
                <w:szCs w:val="22"/>
              </w:rPr>
              <w:t>3</w:t>
            </w:r>
          </w:p>
        </w:tc>
        <w:tc>
          <w:tcPr>
            <w:tcW w:w="232" w:type="pct"/>
          </w:tcPr>
          <w:p w:rsidR="0081196E" w:rsidRPr="003348B8" w:rsidRDefault="0081196E" w:rsidP="0081196E">
            <w:pPr>
              <w:rPr>
                <w:rFonts w:asciiTheme="minorHAnsi" w:hAnsiTheme="minorHAnsi"/>
                <w:sz w:val="22"/>
                <w:szCs w:val="22"/>
              </w:rPr>
            </w:pPr>
            <w:r>
              <w:rPr>
                <w:rFonts w:asciiTheme="minorHAnsi" w:hAnsiTheme="minorHAnsi"/>
                <w:sz w:val="22"/>
                <w:szCs w:val="22"/>
              </w:rPr>
              <w:t>4</w:t>
            </w:r>
          </w:p>
        </w:tc>
        <w:tc>
          <w:tcPr>
            <w:tcW w:w="1489" w:type="pct"/>
          </w:tcPr>
          <w:p w:rsidR="0081196E" w:rsidRPr="003348B8" w:rsidRDefault="0081196E" w:rsidP="0081196E">
            <w:pPr>
              <w:rPr>
                <w:rFonts w:asciiTheme="minorHAnsi" w:hAnsiTheme="minorHAnsi"/>
                <w:sz w:val="22"/>
                <w:szCs w:val="22"/>
              </w:rPr>
            </w:pPr>
            <w:r w:rsidRPr="003348B8">
              <w:rPr>
                <w:rFonts w:asciiTheme="minorHAnsi" w:hAnsiTheme="minorHAnsi"/>
                <w:b/>
                <w:sz w:val="22"/>
                <w:szCs w:val="22"/>
              </w:rPr>
              <w:t xml:space="preserve">Pour les codes </w:t>
            </w:r>
            <w:r>
              <w:rPr>
                <w:rFonts w:asciiTheme="minorHAnsi" w:hAnsiTheme="minorHAnsi"/>
                <w:b/>
                <w:sz w:val="22"/>
                <w:szCs w:val="22"/>
              </w:rPr>
              <w:t>1</w:t>
            </w:r>
            <w:r w:rsidRPr="003348B8">
              <w:rPr>
                <w:rFonts w:asciiTheme="minorHAnsi" w:hAnsiTheme="minorHAnsi"/>
                <w:b/>
                <w:sz w:val="22"/>
                <w:szCs w:val="22"/>
              </w:rPr>
              <w:t xml:space="preserve"> à </w:t>
            </w:r>
            <w:r>
              <w:rPr>
                <w:rFonts w:asciiTheme="minorHAnsi" w:hAnsiTheme="minorHAnsi"/>
                <w:b/>
                <w:sz w:val="22"/>
                <w:szCs w:val="22"/>
              </w:rPr>
              <w:t>4</w:t>
            </w:r>
            <w:r w:rsidRPr="003348B8">
              <w:rPr>
                <w:rFonts w:asciiTheme="minorHAnsi" w:hAnsiTheme="minorHAnsi"/>
                <w:b/>
                <w:sz w:val="22"/>
                <w:szCs w:val="22"/>
              </w:rPr>
              <w:t>, donner une explication</w:t>
            </w:r>
          </w:p>
        </w:tc>
      </w:tr>
      <w:tr w:rsidR="0081196E" w:rsidRPr="00B07767" w:rsidTr="0081196E">
        <w:tc>
          <w:tcPr>
            <w:tcW w:w="2475" w:type="pct"/>
          </w:tcPr>
          <w:p w:rsidR="0081196E" w:rsidRPr="003348B8" w:rsidRDefault="0081196E" w:rsidP="0081196E">
            <w:pPr>
              <w:rPr>
                <w:sz w:val="22"/>
                <w:szCs w:val="22"/>
              </w:rPr>
            </w:pPr>
            <w:r w:rsidRPr="003348B8">
              <w:rPr>
                <w:sz w:val="22"/>
                <w:szCs w:val="22"/>
              </w:rPr>
              <w:t>Système de drainage des terres</w:t>
            </w: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212" w:type="pct"/>
          </w:tcPr>
          <w:p w:rsidR="0081196E" w:rsidRPr="003348B8" w:rsidRDefault="0081196E" w:rsidP="0081196E">
            <w:pPr>
              <w:rPr>
                <w:rFonts w:asciiTheme="minorHAnsi" w:hAnsiTheme="minorHAnsi"/>
                <w:sz w:val="22"/>
                <w:szCs w:val="22"/>
              </w:rPr>
            </w:pPr>
          </w:p>
        </w:tc>
        <w:tc>
          <w:tcPr>
            <w:tcW w:w="232" w:type="pct"/>
          </w:tcPr>
          <w:p w:rsidR="0081196E" w:rsidRPr="003348B8" w:rsidRDefault="0081196E" w:rsidP="0081196E">
            <w:pPr>
              <w:rPr>
                <w:rFonts w:asciiTheme="minorHAnsi" w:hAnsiTheme="minorHAnsi"/>
                <w:sz w:val="22"/>
                <w:szCs w:val="22"/>
              </w:rPr>
            </w:pPr>
          </w:p>
        </w:tc>
        <w:tc>
          <w:tcPr>
            <w:tcW w:w="1489" w:type="pct"/>
          </w:tcPr>
          <w:p w:rsidR="0081196E" w:rsidRPr="003348B8" w:rsidRDefault="0081196E" w:rsidP="0081196E">
            <w:pPr>
              <w:rPr>
                <w:rFonts w:asciiTheme="minorHAnsi" w:hAnsiTheme="minorHAnsi"/>
                <w:sz w:val="22"/>
                <w:szCs w:val="22"/>
              </w:rPr>
            </w:pPr>
          </w:p>
        </w:tc>
      </w:tr>
      <w:tr w:rsidR="0081196E" w:rsidRPr="008F681F" w:rsidTr="0081196E">
        <w:tc>
          <w:tcPr>
            <w:tcW w:w="2475" w:type="pct"/>
          </w:tcPr>
          <w:p w:rsidR="0081196E" w:rsidRPr="003348B8" w:rsidRDefault="0081196E" w:rsidP="0081196E">
            <w:pPr>
              <w:rPr>
                <w:sz w:val="22"/>
                <w:szCs w:val="22"/>
              </w:rPr>
            </w:pPr>
            <w:r w:rsidRPr="003348B8">
              <w:rPr>
                <w:sz w:val="22"/>
                <w:szCs w:val="22"/>
              </w:rPr>
              <w:t>Ruissellement de l’eau pluviale</w:t>
            </w: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212" w:type="pct"/>
          </w:tcPr>
          <w:p w:rsidR="0081196E" w:rsidRPr="003348B8" w:rsidRDefault="0081196E" w:rsidP="0081196E">
            <w:pPr>
              <w:rPr>
                <w:rFonts w:asciiTheme="minorHAnsi" w:hAnsiTheme="minorHAnsi"/>
                <w:sz w:val="22"/>
                <w:szCs w:val="22"/>
              </w:rPr>
            </w:pPr>
          </w:p>
        </w:tc>
        <w:tc>
          <w:tcPr>
            <w:tcW w:w="232" w:type="pct"/>
          </w:tcPr>
          <w:p w:rsidR="0081196E" w:rsidRPr="003348B8" w:rsidRDefault="0081196E" w:rsidP="0081196E">
            <w:pPr>
              <w:rPr>
                <w:rFonts w:asciiTheme="minorHAnsi" w:hAnsiTheme="minorHAnsi"/>
                <w:sz w:val="22"/>
                <w:szCs w:val="22"/>
              </w:rPr>
            </w:pPr>
          </w:p>
        </w:tc>
        <w:tc>
          <w:tcPr>
            <w:tcW w:w="1489" w:type="pct"/>
          </w:tcPr>
          <w:p w:rsidR="0081196E" w:rsidRPr="003348B8" w:rsidRDefault="0081196E" w:rsidP="0081196E">
            <w:pPr>
              <w:rPr>
                <w:rFonts w:asciiTheme="minorHAnsi" w:hAnsiTheme="minorHAnsi"/>
                <w:sz w:val="22"/>
                <w:szCs w:val="22"/>
              </w:rPr>
            </w:pPr>
          </w:p>
        </w:tc>
      </w:tr>
      <w:tr w:rsidR="0081196E" w:rsidRPr="008F681F" w:rsidTr="0081196E">
        <w:tc>
          <w:tcPr>
            <w:tcW w:w="2475" w:type="pct"/>
          </w:tcPr>
          <w:p w:rsidR="0081196E" w:rsidRPr="003348B8" w:rsidRDefault="0081196E" w:rsidP="0081196E">
            <w:pPr>
              <w:rPr>
                <w:sz w:val="22"/>
                <w:szCs w:val="22"/>
              </w:rPr>
            </w:pPr>
            <w:r w:rsidRPr="003348B8">
              <w:rPr>
                <w:sz w:val="22"/>
                <w:szCs w:val="22"/>
              </w:rPr>
              <w:t>Ruissellement de l’eau d’irrigation</w:t>
            </w: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212" w:type="pct"/>
          </w:tcPr>
          <w:p w:rsidR="0081196E" w:rsidRPr="003348B8" w:rsidRDefault="0081196E" w:rsidP="0081196E">
            <w:pPr>
              <w:rPr>
                <w:rFonts w:asciiTheme="minorHAnsi" w:hAnsiTheme="minorHAnsi"/>
                <w:sz w:val="22"/>
                <w:szCs w:val="22"/>
              </w:rPr>
            </w:pPr>
          </w:p>
        </w:tc>
        <w:tc>
          <w:tcPr>
            <w:tcW w:w="232" w:type="pct"/>
          </w:tcPr>
          <w:p w:rsidR="0081196E" w:rsidRPr="003348B8" w:rsidRDefault="0081196E" w:rsidP="0081196E">
            <w:pPr>
              <w:rPr>
                <w:rFonts w:asciiTheme="minorHAnsi" w:hAnsiTheme="minorHAnsi"/>
                <w:sz w:val="22"/>
                <w:szCs w:val="22"/>
              </w:rPr>
            </w:pPr>
          </w:p>
        </w:tc>
        <w:tc>
          <w:tcPr>
            <w:tcW w:w="1489" w:type="pct"/>
          </w:tcPr>
          <w:p w:rsidR="0081196E" w:rsidRPr="003348B8" w:rsidRDefault="0081196E" w:rsidP="0081196E">
            <w:pPr>
              <w:rPr>
                <w:rFonts w:asciiTheme="minorHAnsi" w:hAnsiTheme="minorHAnsi"/>
                <w:sz w:val="22"/>
                <w:szCs w:val="22"/>
              </w:rPr>
            </w:pPr>
          </w:p>
        </w:tc>
      </w:tr>
    </w:tbl>
    <w:p w:rsidR="0081196E" w:rsidRPr="008F681F" w:rsidRDefault="0081196E" w:rsidP="0081196E">
      <w:pPr>
        <w:rPr>
          <w:sz w:val="24"/>
          <w:szCs w:val="24"/>
          <w:lang w:val="fr-FR"/>
        </w:rPr>
      </w:pPr>
    </w:p>
    <w:tbl>
      <w:tblPr>
        <w:tblStyle w:val="Grilledutableau"/>
        <w:tblW w:w="4765" w:type="pct"/>
        <w:tblLook w:val="04A0" w:firstRow="1" w:lastRow="0" w:firstColumn="1" w:lastColumn="0" w:noHBand="0" w:noVBand="1"/>
      </w:tblPr>
      <w:tblGrid>
        <w:gridCol w:w="4752"/>
        <w:gridCol w:w="379"/>
        <w:gridCol w:w="378"/>
        <w:gridCol w:w="378"/>
        <w:gridCol w:w="407"/>
        <w:gridCol w:w="445"/>
        <w:gridCol w:w="2858"/>
      </w:tblGrid>
      <w:tr w:rsidR="0081196E" w:rsidRPr="00B07767" w:rsidTr="0081196E">
        <w:tc>
          <w:tcPr>
            <w:tcW w:w="2475" w:type="pct"/>
          </w:tcPr>
          <w:p w:rsidR="0081196E" w:rsidRPr="003348B8" w:rsidRDefault="0081196E" w:rsidP="0081196E">
            <w:pPr>
              <w:rPr>
                <w:b/>
                <w:sz w:val="22"/>
                <w:szCs w:val="22"/>
              </w:rPr>
            </w:pPr>
            <w:r w:rsidRPr="003348B8">
              <w:rPr>
                <w:b/>
                <w:bCs/>
                <w:sz w:val="22"/>
                <w:szCs w:val="22"/>
              </w:rPr>
              <w:t>Eaux usées</w:t>
            </w:r>
          </w:p>
        </w:tc>
        <w:tc>
          <w:tcPr>
            <w:tcW w:w="197" w:type="pct"/>
          </w:tcPr>
          <w:p w:rsidR="0081196E" w:rsidRPr="003348B8" w:rsidRDefault="0081196E" w:rsidP="0081196E">
            <w:pPr>
              <w:rPr>
                <w:rFonts w:asciiTheme="minorHAnsi" w:hAnsiTheme="minorHAnsi"/>
                <w:sz w:val="22"/>
                <w:szCs w:val="22"/>
              </w:rPr>
            </w:pPr>
            <w:r>
              <w:rPr>
                <w:rFonts w:asciiTheme="minorHAnsi" w:hAnsiTheme="minorHAnsi"/>
                <w:sz w:val="22"/>
                <w:szCs w:val="22"/>
              </w:rPr>
              <w:t>0</w:t>
            </w:r>
          </w:p>
        </w:tc>
        <w:tc>
          <w:tcPr>
            <w:tcW w:w="197" w:type="pct"/>
          </w:tcPr>
          <w:p w:rsidR="0081196E" w:rsidRPr="003348B8" w:rsidRDefault="0081196E" w:rsidP="0081196E">
            <w:pPr>
              <w:rPr>
                <w:rFonts w:asciiTheme="minorHAnsi" w:hAnsiTheme="minorHAnsi"/>
                <w:sz w:val="22"/>
                <w:szCs w:val="22"/>
              </w:rPr>
            </w:pPr>
            <w:r>
              <w:rPr>
                <w:rFonts w:asciiTheme="minorHAnsi" w:hAnsiTheme="minorHAnsi"/>
                <w:sz w:val="22"/>
                <w:szCs w:val="22"/>
              </w:rPr>
              <w:t>1</w:t>
            </w:r>
          </w:p>
        </w:tc>
        <w:tc>
          <w:tcPr>
            <w:tcW w:w="197" w:type="pct"/>
          </w:tcPr>
          <w:p w:rsidR="0081196E" w:rsidRPr="003348B8" w:rsidRDefault="0081196E" w:rsidP="0081196E">
            <w:pPr>
              <w:rPr>
                <w:rFonts w:asciiTheme="minorHAnsi" w:hAnsiTheme="minorHAnsi"/>
                <w:sz w:val="22"/>
                <w:szCs w:val="22"/>
              </w:rPr>
            </w:pPr>
            <w:r>
              <w:rPr>
                <w:rFonts w:asciiTheme="minorHAnsi" w:hAnsiTheme="minorHAnsi"/>
                <w:sz w:val="22"/>
                <w:szCs w:val="22"/>
              </w:rPr>
              <w:t>2</w:t>
            </w:r>
          </w:p>
        </w:tc>
        <w:tc>
          <w:tcPr>
            <w:tcW w:w="212" w:type="pct"/>
          </w:tcPr>
          <w:p w:rsidR="0081196E" w:rsidRPr="003348B8" w:rsidRDefault="0081196E" w:rsidP="0081196E">
            <w:pPr>
              <w:rPr>
                <w:rFonts w:asciiTheme="minorHAnsi" w:hAnsiTheme="minorHAnsi"/>
                <w:sz w:val="22"/>
                <w:szCs w:val="22"/>
              </w:rPr>
            </w:pPr>
            <w:r>
              <w:rPr>
                <w:rFonts w:asciiTheme="minorHAnsi" w:hAnsiTheme="minorHAnsi"/>
                <w:sz w:val="22"/>
                <w:szCs w:val="22"/>
              </w:rPr>
              <w:t>3</w:t>
            </w:r>
          </w:p>
        </w:tc>
        <w:tc>
          <w:tcPr>
            <w:tcW w:w="232" w:type="pct"/>
          </w:tcPr>
          <w:p w:rsidR="0081196E" w:rsidRPr="003348B8" w:rsidRDefault="0081196E" w:rsidP="0081196E">
            <w:pPr>
              <w:rPr>
                <w:rFonts w:asciiTheme="minorHAnsi" w:hAnsiTheme="minorHAnsi"/>
                <w:sz w:val="22"/>
                <w:szCs w:val="22"/>
              </w:rPr>
            </w:pPr>
            <w:r>
              <w:rPr>
                <w:rFonts w:asciiTheme="minorHAnsi" w:hAnsiTheme="minorHAnsi"/>
                <w:sz w:val="22"/>
                <w:szCs w:val="22"/>
              </w:rPr>
              <w:t>4</w:t>
            </w:r>
          </w:p>
        </w:tc>
        <w:tc>
          <w:tcPr>
            <w:tcW w:w="1489" w:type="pct"/>
          </w:tcPr>
          <w:p w:rsidR="0081196E" w:rsidRPr="003348B8" w:rsidRDefault="0081196E" w:rsidP="0081196E">
            <w:pPr>
              <w:rPr>
                <w:rFonts w:asciiTheme="minorHAnsi" w:hAnsiTheme="minorHAnsi"/>
                <w:sz w:val="22"/>
                <w:szCs w:val="22"/>
              </w:rPr>
            </w:pPr>
            <w:r w:rsidRPr="003348B8">
              <w:rPr>
                <w:rFonts w:asciiTheme="minorHAnsi" w:hAnsiTheme="minorHAnsi"/>
                <w:b/>
                <w:sz w:val="22"/>
                <w:szCs w:val="22"/>
              </w:rPr>
              <w:t xml:space="preserve">Pour les codes </w:t>
            </w:r>
            <w:r>
              <w:rPr>
                <w:rFonts w:asciiTheme="minorHAnsi" w:hAnsiTheme="minorHAnsi"/>
                <w:b/>
                <w:sz w:val="22"/>
                <w:szCs w:val="22"/>
              </w:rPr>
              <w:t>1</w:t>
            </w:r>
            <w:r w:rsidRPr="003348B8">
              <w:rPr>
                <w:rFonts w:asciiTheme="minorHAnsi" w:hAnsiTheme="minorHAnsi"/>
                <w:b/>
                <w:sz w:val="22"/>
                <w:szCs w:val="22"/>
              </w:rPr>
              <w:t xml:space="preserve"> à </w:t>
            </w:r>
            <w:r>
              <w:rPr>
                <w:rFonts w:asciiTheme="minorHAnsi" w:hAnsiTheme="minorHAnsi"/>
                <w:b/>
                <w:sz w:val="22"/>
                <w:szCs w:val="22"/>
              </w:rPr>
              <w:t>4</w:t>
            </w:r>
            <w:r w:rsidRPr="003348B8">
              <w:rPr>
                <w:rFonts w:asciiTheme="minorHAnsi" w:hAnsiTheme="minorHAnsi"/>
                <w:b/>
                <w:sz w:val="22"/>
                <w:szCs w:val="22"/>
              </w:rPr>
              <w:t>, donner une explication</w:t>
            </w:r>
          </w:p>
        </w:tc>
      </w:tr>
      <w:tr w:rsidR="0081196E" w:rsidRPr="008F681F" w:rsidTr="0081196E">
        <w:tc>
          <w:tcPr>
            <w:tcW w:w="2475" w:type="pct"/>
          </w:tcPr>
          <w:p w:rsidR="0081196E" w:rsidRPr="003348B8" w:rsidRDefault="0081196E" w:rsidP="0081196E">
            <w:pPr>
              <w:rPr>
                <w:sz w:val="22"/>
                <w:szCs w:val="22"/>
              </w:rPr>
            </w:pPr>
            <w:r w:rsidRPr="003348B8">
              <w:rPr>
                <w:sz w:val="22"/>
                <w:szCs w:val="22"/>
              </w:rPr>
              <w:t>Stockage des eaux usées</w:t>
            </w: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212" w:type="pct"/>
          </w:tcPr>
          <w:p w:rsidR="0081196E" w:rsidRPr="003348B8" w:rsidRDefault="0081196E" w:rsidP="0081196E">
            <w:pPr>
              <w:rPr>
                <w:rFonts w:asciiTheme="minorHAnsi" w:hAnsiTheme="minorHAnsi"/>
                <w:sz w:val="22"/>
                <w:szCs w:val="22"/>
              </w:rPr>
            </w:pPr>
          </w:p>
        </w:tc>
        <w:tc>
          <w:tcPr>
            <w:tcW w:w="232" w:type="pct"/>
          </w:tcPr>
          <w:p w:rsidR="0081196E" w:rsidRPr="003348B8" w:rsidRDefault="0081196E" w:rsidP="0081196E">
            <w:pPr>
              <w:rPr>
                <w:rFonts w:asciiTheme="minorHAnsi" w:hAnsiTheme="minorHAnsi"/>
                <w:sz w:val="22"/>
                <w:szCs w:val="22"/>
              </w:rPr>
            </w:pPr>
          </w:p>
        </w:tc>
        <w:tc>
          <w:tcPr>
            <w:tcW w:w="1489" w:type="pct"/>
          </w:tcPr>
          <w:p w:rsidR="0081196E" w:rsidRPr="003348B8" w:rsidRDefault="0081196E" w:rsidP="0081196E">
            <w:pPr>
              <w:rPr>
                <w:rFonts w:asciiTheme="minorHAnsi" w:hAnsiTheme="minorHAnsi"/>
                <w:sz w:val="22"/>
                <w:szCs w:val="22"/>
              </w:rPr>
            </w:pPr>
          </w:p>
        </w:tc>
      </w:tr>
      <w:tr w:rsidR="0081196E" w:rsidRPr="008F681F" w:rsidTr="0081196E">
        <w:tc>
          <w:tcPr>
            <w:tcW w:w="2475" w:type="pct"/>
          </w:tcPr>
          <w:p w:rsidR="0081196E" w:rsidRPr="003348B8" w:rsidRDefault="0081196E" w:rsidP="0081196E">
            <w:pPr>
              <w:rPr>
                <w:sz w:val="22"/>
                <w:szCs w:val="22"/>
              </w:rPr>
            </w:pPr>
            <w:r w:rsidRPr="003348B8">
              <w:rPr>
                <w:sz w:val="22"/>
                <w:szCs w:val="22"/>
              </w:rPr>
              <w:t>Traitement des eaux usées</w:t>
            </w: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212" w:type="pct"/>
          </w:tcPr>
          <w:p w:rsidR="0081196E" w:rsidRPr="003348B8" w:rsidRDefault="0081196E" w:rsidP="0081196E">
            <w:pPr>
              <w:rPr>
                <w:rFonts w:asciiTheme="minorHAnsi" w:hAnsiTheme="minorHAnsi"/>
                <w:sz w:val="22"/>
                <w:szCs w:val="22"/>
              </w:rPr>
            </w:pPr>
          </w:p>
        </w:tc>
        <w:tc>
          <w:tcPr>
            <w:tcW w:w="232" w:type="pct"/>
          </w:tcPr>
          <w:p w:rsidR="0081196E" w:rsidRPr="003348B8" w:rsidRDefault="0081196E" w:rsidP="0081196E">
            <w:pPr>
              <w:rPr>
                <w:rFonts w:asciiTheme="minorHAnsi" w:hAnsiTheme="minorHAnsi"/>
                <w:sz w:val="22"/>
                <w:szCs w:val="22"/>
              </w:rPr>
            </w:pPr>
          </w:p>
        </w:tc>
        <w:tc>
          <w:tcPr>
            <w:tcW w:w="1489" w:type="pct"/>
          </w:tcPr>
          <w:p w:rsidR="0081196E" w:rsidRPr="003348B8" w:rsidRDefault="0081196E" w:rsidP="0081196E">
            <w:pPr>
              <w:rPr>
                <w:rFonts w:asciiTheme="minorHAnsi" w:hAnsiTheme="minorHAnsi"/>
                <w:sz w:val="22"/>
                <w:szCs w:val="22"/>
              </w:rPr>
            </w:pPr>
          </w:p>
        </w:tc>
      </w:tr>
      <w:tr w:rsidR="0081196E" w:rsidRPr="008F681F" w:rsidTr="0081196E">
        <w:tc>
          <w:tcPr>
            <w:tcW w:w="2475" w:type="pct"/>
          </w:tcPr>
          <w:p w:rsidR="0081196E" w:rsidRPr="003348B8" w:rsidRDefault="0081196E" w:rsidP="0081196E">
            <w:pPr>
              <w:rPr>
                <w:sz w:val="22"/>
                <w:szCs w:val="22"/>
              </w:rPr>
            </w:pPr>
            <w:r w:rsidRPr="003348B8">
              <w:rPr>
                <w:sz w:val="22"/>
                <w:szCs w:val="22"/>
              </w:rPr>
              <w:t>Élimination des eaux usées</w:t>
            </w: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212" w:type="pct"/>
          </w:tcPr>
          <w:p w:rsidR="0081196E" w:rsidRPr="003348B8" w:rsidRDefault="0081196E" w:rsidP="0081196E">
            <w:pPr>
              <w:rPr>
                <w:rFonts w:asciiTheme="minorHAnsi" w:hAnsiTheme="minorHAnsi"/>
                <w:sz w:val="22"/>
                <w:szCs w:val="22"/>
              </w:rPr>
            </w:pPr>
          </w:p>
        </w:tc>
        <w:tc>
          <w:tcPr>
            <w:tcW w:w="232" w:type="pct"/>
          </w:tcPr>
          <w:p w:rsidR="0081196E" w:rsidRPr="003348B8" w:rsidRDefault="0081196E" w:rsidP="0081196E">
            <w:pPr>
              <w:rPr>
                <w:rFonts w:asciiTheme="minorHAnsi" w:hAnsiTheme="minorHAnsi"/>
                <w:sz w:val="22"/>
                <w:szCs w:val="22"/>
              </w:rPr>
            </w:pPr>
          </w:p>
        </w:tc>
        <w:tc>
          <w:tcPr>
            <w:tcW w:w="1489" w:type="pct"/>
          </w:tcPr>
          <w:p w:rsidR="0081196E" w:rsidRPr="003348B8" w:rsidRDefault="0081196E" w:rsidP="0081196E">
            <w:pPr>
              <w:rPr>
                <w:rFonts w:asciiTheme="minorHAnsi" w:hAnsiTheme="minorHAnsi"/>
                <w:sz w:val="22"/>
                <w:szCs w:val="22"/>
              </w:rPr>
            </w:pPr>
          </w:p>
        </w:tc>
      </w:tr>
      <w:tr w:rsidR="0081196E" w:rsidRPr="00B07767" w:rsidTr="0081196E">
        <w:tc>
          <w:tcPr>
            <w:tcW w:w="2475" w:type="pct"/>
          </w:tcPr>
          <w:p w:rsidR="0081196E" w:rsidRPr="003348B8" w:rsidRDefault="0081196E" w:rsidP="0081196E">
            <w:pPr>
              <w:rPr>
                <w:sz w:val="22"/>
                <w:szCs w:val="22"/>
              </w:rPr>
            </w:pPr>
            <w:r w:rsidRPr="003348B8">
              <w:rPr>
                <w:sz w:val="22"/>
                <w:szCs w:val="22"/>
              </w:rPr>
              <w:t>Qualité de l’eau de surface</w:t>
            </w: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212" w:type="pct"/>
          </w:tcPr>
          <w:p w:rsidR="0081196E" w:rsidRPr="003348B8" w:rsidRDefault="0081196E" w:rsidP="0081196E">
            <w:pPr>
              <w:rPr>
                <w:rFonts w:asciiTheme="minorHAnsi" w:hAnsiTheme="minorHAnsi"/>
                <w:sz w:val="22"/>
                <w:szCs w:val="22"/>
              </w:rPr>
            </w:pPr>
          </w:p>
        </w:tc>
        <w:tc>
          <w:tcPr>
            <w:tcW w:w="232" w:type="pct"/>
          </w:tcPr>
          <w:p w:rsidR="0081196E" w:rsidRPr="003348B8" w:rsidRDefault="0081196E" w:rsidP="0081196E">
            <w:pPr>
              <w:rPr>
                <w:rFonts w:asciiTheme="minorHAnsi" w:hAnsiTheme="minorHAnsi"/>
                <w:sz w:val="22"/>
                <w:szCs w:val="22"/>
              </w:rPr>
            </w:pPr>
          </w:p>
        </w:tc>
        <w:tc>
          <w:tcPr>
            <w:tcW w:w="1489" w:type="pct"/>
          </w:tcPr>
          <w:p w:rsidR="0081196E" w:rsidRPr="003348B8" w:rsidRDefault="0081196E" w:rsidP="0081196E">
            <w:pPr>
              <w:rPr>
                <w:rFonts w:asciiTheme="minorHAnsi" w:hAnsiTheme="minorHAnsi"/>
                <w:sz w:val="22"/>
                <w:szCs w:val="22"/>
              </w:rPr>
            </w:pPr>
          </w:p>
        </w:tc>
      </w:tr>
      <w:tr w:rsidR="0081196E" w:rsidRPr="008F681F" w:rsidTr="0081196E">
        <w:tc>
          <w:tcPr>
            <w:tcW w:w="2475" w:type="pct"/>
          </w:tcPr>
          <w:p w:rsidR="0081196E" w:rsidRPr="003348B8" w:rsidRDefault="0081196E" w:rsidP="0081196E">
            <w:pPr>
              <w:rPr>
                <w:sz w:val="22"/>
                <w:szCs w:val="22"/>
              </w:rPr>
            </w:pPr>
            <w:r w:rsidRPr="003348B8">
              <w:rPr>
                <w:sz w:val="22"/>
                <w:szCs w:val="22"/>
              </w:rPr>
              <w:t>Qualité de l’eau souterraine</w:t>
            </w: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212" w:type="pct"/>
          </w:tcPr>
          <w:p w:rsidR="0081196E" w:rsidRPr="003348B8" w:rsidRDefault="0081196E" w:rsidP="0081196E">
            <w:pPr>
              <w:rPr>
                <w:rFonts w:asciiTheme="minorHAnsi" w:hAnsiTheme="minorHAnsi"/>
                <w:sz w:val="22"/>
                <w:szCs w:val="22"/>
              </w:rPr>
            </w:pPr>
          </w:p>
        </w:tc>
        <w:tc>
          <w:tcPr>
            <w:tcW w:w="232" w:type="pct"/>
          </w:tcPr>
          <w:p w:rsidR="0081196E" w:rsidRPr="003348B8" w:rsidRDefault="0081196E" w:rsidP="0081196E">
            <w:pPr>
              <w:rPr>
                <w:rFonts w:asciiTheme="minorHAnsi" w:hAnsiTheme="minorHAnsi"/>
                <w:sz w:val="22"/>
                <w:szCs w:val="22"/>
              </w:rPr>
            </w:pPr>
          </w:p>
        </w:tc>
        <w:tc>
          <w:tcPr>
            <w:tcW w:w="1489" w:type="pct"/>
          </w:tcPr>
          <w:p w:rsidR="0081196E" w:rsidRPr="003348B8" w:rsidRDefault="0081196E" w:rsidP="0081196E">
            <w:pPr>
              <w:rPr>
                <w:rFonts w:asciiTheme="minorHAnsi" w:hAnsiTheme="minorHAnsi"/>
                <w:sz w:val="22"/>
                <w:szCs w:val="22"/>
              </w:rPr>
            </w:pPr>
          </w:p>
        </w:tc>
      </w:tr>
      <w:tr w:rsidR="0081196E" w:rsidRPr="00B07767" w:rsidTr="0081196E">
        <w:tc>
          <w:tcPr>
            <w:tcW w:w="2475" w:type="pct"/>
          </w:tcPr>
          <w:p w:rsidR="0081196E" w:rsidRPr="003348B8" w:rsidRDefault="0081196E" w:rsidP="0081196E">
            <w:pPr>
              <w:rPr>
                <w:sz w:val="22"/>
                <w:szCs w:val="22"/>
              </w:rPr>
            </w:pPr>
            <w:r w:rsidRPr="003348B8">
              <w:rPr>
                <w:sz w:val="22"/>
                <w:szCs w:val="22"/>
              </w:rPr>
              <w:t>Présence de matières décolorées ou</w:t>
            </w: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212" w:type="pct"/>
          </w:tcPr>
          <w:p w:rsidR="0081196E" w:rsidRPr="003348B8" w:rsidRDefault="0081196E" w:rsidP="0081196E">
            <w:pPr>
              <w:rPr>
                <w:rFonts w:asciiTheme="minorHAnsi" w:hAnsiTheme="minorHAnsi"/>
                <w:sz w:val="22"/>
                <w:szCs w:val="22"/>
              </w:rPr>
            </w:pPr>
          </w:p>
        </w:tc>
        <w:tc>
          <w:tcPr>
            <w:tcW w:w="232" w:type="pct"/>
          </w:tcPr>
          <w:p w:rsidR="0081196E" w:rsidRPr="003348B8" w:rsidRDefault="0081196E" w:rsidP="0081196E">
            <w:pPr>
              <w:rPr>
                <w:rFonts w:asciiTheme="minorHAnsi" w:hAnsiTheme="minorHAnsi"/>
                <w:sz w:val="22"/>
                <w:szCs w:val="22"/>
              </w:rPr>
            </w:pPr>
          </w:p>
        </w:tc>
        <w:tc>
          <w:tcPr>
            <w:tcW w:w="1489" w:type="pct"/>
          </w:tcPr>
          <w:p w:rsidR="0081196E" w:rsidRPr="003348B8" w:rsidRDefault="0081196E" w:rsidP="0081196E">
            <w:pPr>
              <w:rPr>
                <w:rFonts w:asciiTheme="minorHAnsi" w:hAnsiTheme="minorHAnsi"/>
                <w:sz w:val="22"/>
                <w:szCs w:val="22"/>
              </w:rPr>
            </w:pPr>
          </w:p>
        </w:tc>
      </w:tr>
      <w:tr w:rsidR="0081196E" w:rsidRPr="00B07767" w:rsidTr="0081196E">
        <w:tc>
          <w:tcPr>
            <w:tcW w:w="2475" w:type="pct"/>
          </w:tcPr>
          <w:p w:rsidR="0081196E" w:rsidRPr="003348B8" w:rsidRDefault="0081196E" w:rsidP="0081196E">
            <w:pPr>
              <w:rPr>
                <w:sz w:val="22"/>
                <w:szCs w:val="22"/>
              </w:rPr>
            </w:pPr>
            <w:r w:rsidRPr="003348B8">
              <w:rPr>
                <w:sz w:val="22"/>
                <w:szCs w:val="22"/>
              </w:rPr>
              <w:t>Huileuses ou de bulles dans les tranchées de drainage, sur l’eau de surface ou sur les terres</w:t>
            </w: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212" w:type="pct"/>
          </w:tcPr>
          <w:p w:rsidR="0081196E" w:rsidRPr="003348B8" w:rsidRDefault="0081196E" w:rsidP="0081196E">
            <w:pPr>
              <w:rPr>
                <w:rFonts w:asciiTheme="minorHAnsi" w:hAnsiTheme="minorHAnsi"/>
                <w:sz w:val="22"/>
                <w:szCs w:val="22"/>
              </w:rPr>
            </w:pPr>
          </w:p>
        </w:tc>
        <w:tc>
          <w:tcPr>
            <w:tcW w:w="232" w:type="pct"/>
          </w:tcPr>
          <w:p w:rsidR="0081196E" w:rsidRPr="003348B8" w:rsidRDefault="0081196E" w:rsidP="0081196E">
            <w:pPr>
              <w:rPr>
                <w:rFonts w:asciiTheme="minorHAnsi" w:hAnsiTheme="minorHAnsi"/>
                <w:sz w:val="22"/>
                <w:szCs w:val="22"/>
              </w:rPr>
            </w:pPr>
          </w:p>
        </w:tc>
        <w:tc>
          <w:tcPr>
            <w:tcW w:w="1489" w:type="pct"/>
          </w:tcPr>
          <w:p w:rsidR="0081196E" w:rsidRPr="003348B8" w:rsidRDefault="0081196E" w:rsidP="0081196E">
            <w:pPr>
              <w:rPr>
                <w:rFonts w:asciiTheme="minorHAnsi" w:hAnsiTheme="minorHAnsi"/>
                <w:sz w:val="22"/>
                <w:szCs w:val="22"/>
              </w:rPr>
            </w:pPr>
          </w:p>
        </w:tc>
      </w:tr>
      <w:tr w:rsidR="0081196E" w:rsidRPr="00B07767" w:rsidTr="0081196E">
        <w:tc>
          <w:tcPr>
            <w:tcW w:w="2475" w:type="pct"/>
          </w:tcPr>
          <w:p w:rsidR="0081196E" w:rsidRPr="003348B8" w:rsidRDefault="0081196E" w:rsidP="0081196E">
            <w:pPr>
              <w:rPr>
                <w:sz w:val="22"/>
                <w:szCs w:val="22"/>
              </w:rPr>
            </w:pPr>
            <w:r w:rsidRPr="003348B8">
              <w:rPr>
                <w:sz w:val="22"/>
                <w:szCs w:val="22"/>
              </w:rPr>
              <w:t>Gestion des déversements et des accidents</w:t>
            </w: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212" w:type="pct"/>
          </w:tcPr>
          <w:p w:rsidR="0081196E" w:rsidRPr="003348B8" w:rsidRDefault="0081196E" w:rsidP="0081196E">
            <w:pPr>
              <w:rPr>
                <w:rFonts w:asciiTheme="minorHAnsi" w:hAnsiTheme="minorHAnsi"/>
                <w:sz w:val="22"/>
                <w:szCs w:val="22"/>
              </w:rPr>
            </w:pPr>
          </w:p>
        </w:tc>
        <w:tc>
          <w:tcPr>
            <w:tcW w:w="232" w:type="pct"/>
          </w:tcPr>
          <w:p w:rsidR="0081196E" w:rsidRPr="003348B8" w:rsidRDefault="0081196E" w:rsidP="0081196E">
            <w:pPr>
              <w:rPr>
                <w:rFonts w:asciiTheme="minorHAnsi" w:hAnsiTheme="minorHAnsi"/>
                <w:sz w:val="22"/>
                <w:szCs w:val="22"/>
              </w:rPr>
            </w:pPr>
          </w:p>
        </w:tc>
        <w:tc>
          <w:tcPr>
            <w:tcW w:w="1489" w:type="pct"/>
          </w:tcPr>
          <w:p w:rsidR="0081196E" w:rsidRPr="003348B8" w:rsidRDefault="0081196E" w:rsidP="0081196E">
            <w:pPr>
              <w:rPr>
                <w:rFonts w:asciiTheme="minorHAnsi" w:hAnsiTheme="minorHAnsi"/>
                <w:sz w:val="22"/>
                <w:szCs w:val="22"/>
              </w:rPr>
            </w:pPr>
          </w:p>
        </w:tc>
      </w:tr>
    </w:tbl>
    <w:p w:rsidR="0081196E" w:rsidRPr="008F681F" w:rsidRDefault="0081196E" w:rsidP="0081196E">
      <w:pPr>
        <w:rPr>
          <w:sz w:val="24"/>
          <w:szCs w:val="24"/>
          <w:lang w:val="fr-FR"/>
        </w:rPr>
      </w:pPr>
    </w:p>
    <w:tbl>
      <w:tblPr>
        <w:tblStyle w:val="Grilledutableau"/>
        <w:tblW w:w="4765" w:type="pct"/>
        <w:tblLook w:val="04A0" w:firstRow="1" w:lastRow="0" w:firstColumn="1" w:lastColumn="0" w:noHBand="0" w:noVBand="1"/>
      </w:tblPr>
      <w:tblGrid>
        <w:gridCol w:w="4752"/>
        <w:gridCol w:w="379"/>
        <w:gridCol w:w="378"/>
        <w:gridCol w:w="378"/>
        <w:gridCol w:w="407"/>
        <w:gridCol w:w="445"/>
        <w:gridCol w:w="2858"/>
      </w:tblGrid>
      <w:tr w:rsidR="0081196E" w:rsidRPr="00B07767" w:rsidTr="0081196E">
        <w:tc>
          <w:tcPr>
            <w:tcW w:w="2475" w:type="pct"/>
          </w:tcPr>
          <w:p w:rsidR="0081196E" w:rsidRPr="003348B8" w:rsidRDefault="0081196E" w:rsidP="0081196E">
            <w:pPr>
              <w:rPr>
                <w:rFonts w:asciiTheme="minorHAnsi" w:hAnsiTheme="minorHAnsi"/>
                <w:b/>
                <w:sz w:val="22"/>
                <w:szCs w:val="22"/>
              </w:rPr>
            </w:pPr>
            <w:r w:rsidRPr="003348B8">
              <w:rPr>
                <w:rFonts w:asciiTheme="minorHAnsi" w:hAnsiTheme="minorHAnsi"/>
                <w:b/>
                <w:bCs/>
                <w:sz w:val="22"/>
                <w:szCs w:val="22"/>
              </w:rPr>
              <w:t xml:space="preserve">Habitat des espèces animales et végétales </w:t>
            </w:r>
          </w:p>
        </w:tc>
        <w:tc>
          <w:tcPr>
            <w:tcW w:w="197" w:type="pct"/>
          </w:tcPr>
          <w:p w:rsidR="0081196E" w:rsidRPr="003348B8" w:rsidRDefault="0081196E" w:rsidP="0081196E">
            <w:pPr>
              <w:rPr>
                <w:rFonts w:asciiTheme="minorHAnsi" w:hAnsiTheme="minorHAnsi"/>
                <w:sz w:val="22"/>
                <w:szCs w:val="22"/>
              </w:rPr>
            </w:pPr>
            <w:r>
              <w:rPr>
                <w:rFonts w:asciiTheme="minorHAnsi" w:hAnsiTheme="minorHAnsi"/>
                <w:sz w:val="22"/>
                <w:szCs w:val="22"/>
              </w:rPr>
              <w:t>0</w:t>
            </w:r>
          </w:p>
        </w:tc>
        <w:tc>
          <w:tcPr>
            <w:tcW w:w="197" w:type="pct"/>
          </w:tcPr>
          <w:p w:rsidR="0081196E" w:rsidRPr="003348B8" w:rsidRDefault="0081196E" w:rsidP="0081196E">
            <w:pPr>
              <w:rPr>
                <w:rFonts w:asciiTheme="minorHAnsi" w:hAnsiTheme="minorHAnsi"/>
                <w:sz w:val="22"/>
                <w:szCs w:val="22"/>
              </w:rPr>
            </w:pPr>
            <w:r>
              <w:rPr>
                <w:rFonts w:asciiTheme="minorHAnsi" w:hAnsiTheme="minorHAnsi"/>
                <w:sz w:val="22"/>
                <w:szCs w:val="22"/>
              </w:rPr>
              <w:t>1</w:t>
            </w:r>
          </w:p>
        </w:tc>
        <w:tc>
          <w:tcPr>
            <w:tcW w:w="197" w:type="pct"/>
          </w:tcPr>
          <w:p w:rsidR="0081196E" w:rsidRPr="003348B8" w:rsidRDefault="0081196E" w:rsidP="0081196E">
            <w:pPr>
              <w:rPr>
                <w:rFonts w:asciiTheme="minorHAnsi" w:hAnsiTheme="minorHAnsi"/>
                <w:sz w:val="22"/>
                <w:szCs w:val="22"/>
              </w:rPr>
            </w:pPr>
            <w:r>
              <w:rPr>
                <w:rFonts w:asciiTheme="minorHAnsi" w:hAnsiTheme="minorHAnsi"/>
                <w:sz w:val="22"/>
                <w:szCs w:val="22"/>
              </w:rPr>
              <w:t>2</w:t>
            </w:r>
          </w:p>
        </w:tc>
        <w:tc>
          <w:tcPr>
            <w:tcW w:w="212" w:type="pct"/>
          </w:tcPr>
          <w:p w:rsidR="0081196E" w:rsidRPr="003348B8" w:rsidRDefault="0081196E" w:rsidP="0081196E">
            <w:pPr>
              <w:rPr>
                <w:rFonts w:asciiTheme="minorHAnsi" w:hAnsiTheme="minorHAnsi"/>
                <w:sz w:val="22"/>
                <w:szCs w:val="22"/>
              </w:rPr>
            </w:pPr>
            <w:r>
              <w:rPr>
                <w:rFonts w:asciiTheme="minorHAnsi" w:hAnsiTheme="minorHAnsi"/>
                <w:sz w:val="22"/>
                <w:szCs w:val="22"/>
              </w:rPr>
              <w:t>3</w:t>
            </w:r>
          </w:p>
        </w:tc>
        <w:tc>
          <w:tcPr>
            <w:tcW w:w="232" w:type="pct"/>
          </w:tcPr>
          <w:p w:rsidR="0081196E" w:rsidRPr="003348B8" w:rsidRDefault="0081196E" w:rsidP="0081196E">
            <w:pPr>
              <w:rPr>
                <w:rFonts w:asciiTheme="minorHAnsi" w:hAnsiTheme="minorHAnsi"/>
                <w:sz w:val="22"/>
                <w:szCs w:val="22"/>
              </w:rPr>
            </w:pPr>
            <w:r>
              <w:rPr>
                <w:rFonts w:asciiTheme="minorHAnsi" w:hAnsiTheme="minorHAnsi"/>
                <w:sz w:val="22"/>
                <w:szCs w:val="22"/>
              </w:rPr>
              <w:t>4</w:t>
            </w:r>
          </w:p>
        </w:tc>
        <w:tc>
          <w:tcPr>
            <w:tcW w:w="1489" w:type="pct"/>
          </w:tcPr>
          <w:p w:rsidR="0081196E" w:rsidRPr="003348B8" w:rsidRDefault="0081196E" w:rsidP="0081196E">
            <w:pPr>
              <w:rPr>
                <w:rFonts w:asciiTheme="minorHAnsi" w:hAnsiTheme="minorHAnsi"/>
                <w:sz w:val="22"/>
                <w:szCs w:val="22"/>
              </w:rPr>
            </w:pPr>
            <w:r w:rsidRPr="003348B8">
              <w:rPr>
                <w:rFonts w:asciiTheme="minorHAnsi" w:hAnsiTheme="minorHAnsi"/>
                <w:b/>
                <w:sz w:val="22"/>
                <w:szCs w:val="22"/>
              </w:rPr>
              <w:t xml:space="preserve">Pour les codes </w:t>
            </w:r>
            <w:r>
              <w:rPr>
                <w:rFonts w:asciiTheme="minorHAnsi" w:hAnsiTheme="minorHAnsi"/>
                <w:b/>
                <w:sz w:val="22"/>
                <w:szCs w:val="22"/>
              </w:rPr>
              <w:t xml:space="preserve">1 </w:t>
            </w:r>
            <w:r w:rsidRPr="003348B8">
              <w:rPr>
                <w:rFonts w:asciiTheme="minorHAnsi" w:hAnsiTheme="minorHAnsi"/>
                <w:b/>
                <w:sz w:val="22"/>
                <w:szCs w:val="22"/>
              </w:rPr>
              <w:t xml:space="preserve">à </w:t>
            </w:r>
            <w:r>
              <w:rPr>
                <w:rFonts w:asciiTheme="minorHAnsi" w:hAnsiTheme="minorHAnsi"/>
                <w:b/>
                <w:sz w:val="22"/>
                <w:szCs w:val="22"/>
              </w:rPr>
              <w:t>4</w:t>
            </w:r>
            <w:r w:rsidRPr="003348B8">
              <w:rPr>
                <w:rFonts w:asciiTheme="minorHAnsi" w:hAnsiTheme="minorHAnsi"/>
                <w:b/>
                <w:sz w:val="22"/>
                <w:szCs w:val="22"/>
              </w:rPr>
              <w:t>, donner une explication</w:t>
            </w:r>
          </w:p>
        </w:tc>
      </w:tr>
      <w:tr w:rsidR="0081196E" w:rsidRPr="008F681F" w:rsidTr="0081196E">
        <w:tc>
          <w:tcPr>
            <w:tcW w:w="2475" w:type="pct"/>
          </w:tcPr>
          <w:p w:rsidR="0081196E" w:rsidRPr="003348B8" w:rsidRDefault="0081196E" w:rsidP="0081196E">
            <w:pPr>
              <w:rPr>
                <w:rFonts w:asciiTheme="minorHAnsi" w:hAnsiTheme="minorHAnsi"/>
                <w:sz w:val="22"/>
                <w:szCs w:val="22"/>
              </w:rPr>
            </w:pPr>
            <w:r w:rsidRPr="003348B8">
              <w:rPr>
                <w:rFonts w:asciiTheme="minorHAnsi" w:hAnsiTheme="minorHAnsi"/>
                <w:sz w:val="22"/>
                <w:szCs w:val="22"/>
              </w:rPr>
              <w:t>Espèces en péril</w:t>
            </w: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212" w:type="pct"/>
          </w:tcPr>
          <w:p w:rsidR="0081196E" w:rsidRPr="003348B8" w:rsidRDefault="0081196E" w:rsidP="0081196E">
            <w:pPr>
              <w:rPr>
                <w:rFonts w:asciiTheme="minorHAnsi" w:hAnsiTheme="minorHAnsi"/>
                <w:sz w:val="22"/>
                <w:szCs w:val="22"/>
              </w:rPr>
            </w:pPr>
          </w:p>
        </w:tc>
        <w:tc>
          <w:tcPr>
            <w:tcW w:w="232" w:type="pct"/>
          </w:tcPr>
          <w:p w:rsidR="0081196E" w:rsidRPr="003348B8" w:rsidRDefault="0081196E" w:rsidP="0081196E">
            <w:pPr>
              <w:rPr>
                <w:rFonts w:asciiTheme="minorHAnsi" w:hAnsiTheme="minorHAnsi"/>
                <w:sz w:val="22"/>
                <w:szCs w:val="22"/>
              </w:rPr>
            </w:pPr>
          </w:p>
        </w:tc>
        <w:tc>
          <w:tcPr>
            <w:tcW w:w="1489" w:type="pct"/>
          </w:tcPr>
          <w:p w:rsidR="0081196E" w:rsidRPr="003348B8" w:rsidRDefault="0081196E" w:rsidP="0081196E">
            <w:pPr>
              <w:rPr>
                <w:rFonts w:asciiTheme="minorHAnsi" w:hAnsiTheme="minorHAnsi"/>
                <w:sz w:val="22"/>
                <w:szCs w:val="22"/>
              </w:rPr>
            </w:pPr>
          </w:p>
        </w:tc>
      </w:tr>
      <w:tr w:rsidR="0081196E" w:rsidRPr="008F681F" w:rsidTr="0081196E">
        <w:tc>
          <w:tcPr>
            <w:tcW w:w="2475" w:type="pct"/>
          </w:tcPr>
          <w:p w:rsidR="0081196E" w:rsidRPr="003348B8" w:rsidRDefault="0081196E" w:rsidP="0081196E">
            <w:pPr>
              <w:rPr>
                <w:sz w:val="22"/>
                <w:szCs w:val="22"/>
              </w:rPr>
            </w:pPr>
            <w:r w:rsidRPr="003348B8">
              <w:rPr>
                <w:sz w:val="22"/>
                <w:szCs w:val="22"/>
              </w:rPr>
              <w:t>Oiseaux migrateurs</w:t>
            </w: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212" w:type="pct"/>
          </w:tcPr>
          <w:p w:rsidR="0081196E" w:rsidRPr="003348B8" w:rsidRDefault="0081196E" w:rsidP="0081196E">
            <w:pPr>
              <w:rPr>
                <w:rFonts w:asciiTheme="minorHAnsi" w:hAnsiTheme="minorHAnsi"/>
                <w:sz w:val="22"/>
                <w:szCs w:val="22"/>
              </w:rPr>
            </w:pPr>
          </w:p>
        </w:tc>
        <w:tc>
          <w:tcPr>
            <w:tcW w:w="232" w:type="pct"/>
          </w:tcPr>
          <w:p w:rsidR="0081196E" w:rsidRPr="003348B8" w:rsidRDefault="0081196E" w:rsidP="0081196E">
            <w:pPr>
              <w:rPr>
                <w:rFonts w:asciiTheme="minorHAnsi" w:hAnsiTheme="minorHAnsi"/>
                <w:sz w:val="22"/>
                <w:szCs w:val="22"/>
              </w:rPr>
            </w:pPr>
          </w:p>
        </w:tc>
        <w:tc>
          <w:tcPr>
            <w:tcW w:w="1489" w:type="pct"/>
          </w:tcPr>
          <w:p w:rsidR="0081196E" w:rsidRPr="003348B8" w:rsidRDefault="0081196E" w:rsidP="0081196E">
            <w:pPr>
              <w:rPr>
                <w:rFonts w:asciiTheme="minorHAnsi" w:hAnsiTheme="minorHAnsi"/>
                <w:sz w:val="22"/>
                <w:szCs w:val="22"/>
              </w:rPr>
            </w:pPr>
          </w:p>
        </w:tc>
      </w:tr>
    </w:tbl>
    <w:p w:rsidR="0081196E" w:rsidRPr="008F681F" w:rsidRDefault="0081196E" w:rsidP="0081196E">
      <w:pPr>
        <w:rPr>
          <w:sz w:val="24"/>
          <w:szCs w:val="24"/>
          <w:lang w:val="fr-FR"/>
        </w:rPr>
      </w:pPr>
    </w:p>
    <w:tbl>
      <w:tblPr>
        <w:tblStyle w:val="Grilledutableau"/>
        <w:tblW w:w="4765" w:type="pct"/>
        <w:tblLook w:val="04A0" w:firstRow="1" w:lastRow="0" w:firstColumn="1" w:lastColumn="0" w:noHBand="0" w:noVBand="1"/>
      </w:tblPr>
      <w:tblGrid>
        <w:gridCol w:w="4752"/>
        <w:gridCol w:w="379"/>
        <w:gridCol w:w="378"/>
        <w:gridCol w:w="378"/>
        <w:gridCol w:w="407"/>
        <w:gridCol w:w="445"/>
        <w:gridCol w:w="2858"/>
      </w:tblGrid>
      <w:tr w:rsidR="0081196E" w:rsidRPr="00B07767" w:rsidTr="0081196E">
        <w:tc>
          <w:tcPr>
            <w:tcW w:w="2475" w:type="pct"/>
          </w:tcPr>
          <w:p w:rsidR="0081196E" w:rsidRPr="003348B8" w:rsidRDefault="0081196E" w:rsidP="0081196E">
            <w:pPr>
              <w:rPr>
                <w:rFonts w:asciiTheme="minorHAnsi" w:hAnsiTheme="minorHAnsi"/>
                <w:b/>
                <w:sz w:val="22"/>
                <w:szCs w:val="22"/>
              </w:rPr>
            </w:pPr>
            <w:r w:rsidRPr="003348B8">
              <w:rPr>
                <w:rFonts w:asciiTheme="minorHAnsi" w:hAnsiTheme="minorHAnsi"/>
                <w:b/>
                <w:bCs/>
                <w:sz w:val="22"/>
                <w:szCs w:val="22"/>
              </w:rPr>
              <w:t xml:space="preserve">Qualité de l’air </w:t>
            </w:r>
          </w:p>
        </w:tc>
        <w:tc>
          <w:tcPr>
            <w:tcW w:w="197" w:type="pct"/>
          </w:tcPr>
          <w:p w:rsidR="0081196E" w:rsidRPr="003348B8" w:rsidRDefault="0081196E" w:rsidP="0081196E">
            <w:pPr>
              <w:rPr>
                <w:rFonts w:asciiTheme="minorHAnsi" w:hAnsiTheme="minorHAnsi"/>
                <w:sz w:val="22"/>
                <w:szCs w:val="22"/>
              </w:rPr>
            </w:pPr>
            <w:r>
              <w:rPr>
                <w:rFonts w:asciiTheme="minorHAnsi" w:hAnsiTheme="minorHAnsi"/>
                <w:sz w:val="22"/>
                <w:szCs w:val="22"/>
              </w:rPr>
              <w:t>0</w:t>
            </w:r>
          </w:p>
        </w:tc>
        <w:tc>
          <w:tcPr>
            <w:tcW w:w="197" w:type="pct"/>
          </w:tcPr>
          <w:p w:rsidR="0081196E" w:rsidRPr="003348B8" w:rsidRDefault="0081196E" w:rsidP="0081196E">
            <w:pPr>
              <w:rPr>
                <w:rFonts w:asciiTheme="minorHAnsi" w:hAnsiTheme="minorHAnsi"/>
                <w:sz w:val="22"/>
                <w:szCs w:val="22"/>
              </w:rPr>
            </w:pPr>
            <w:r>
              <w:rPr>
                <w:rFonts w:asciiTheme="minorHAnsi" w:hAnsiTheme="minorHAnsi"/>
                <w:sz w:val="22"/>
                <w:szCs w:val="22"/>
              </w:rPr>
              <w:t>1</w:t>
            </w:r>
          </w:p>
        </w:tc>
        <w:tc>
          <w:tcPr>
            <w:tcW w:w="197" w:type="pct"/>
          </w:tcPr>
          <w:p w:rsidR="0081196E" w:rsidRPr="003348B8" w:rsidRDefault="0081196E" w:rsidP="0081196E">
            <w:pPr>
              <w:rPr>
                <w:rFonts w:asciiTheme="minorHAnsi" w:hAnsiTheme="minorHAnsi"/>
                <w:sz w:val="22"/>
                <w:szCs w:val="22"/>
              </w:rPr>
            </w:pPr>
            <w:r>
              <w:rPr>
                <w:rFonts w:asciiTheme="minorHAnsi" w:hAnsiTheme="minorHAnsi"/>
                <w:sz w:val="22"/>
                <w:szCs w:val="22"/>
              </w:rPr>
              <w:t>2</w:t>
            </w:r>
          </w:p>
        </w:tc>
        <w:tc>
          <w:tcPr>
            <w:tcW w:w="212" w:type="pct"/>
          </w:tcPr>
          <w:p w:rsidR="0081196E" w:rsidRPr="003348B8" w:rsidRDefault="0081196E" w:rsidP="0081196E">
            <w:pPr>
              <w:rPr>
                <w:rFonts w:asciiTheme="minorHAnsi" w:hAnsiTheme="minorHAnsi"/>
                <w:sz w:val="22"/>
                <w:szCs w:val="22"/>
              </w:rPr>
            </w:pPr>
            <w:r>
              <w:rPr>
                <w:rFonts w:asciiTheme="minorHAnsi" w:hAnsiTheme="minorHAnsi"/>
                <w:sz w:val="22"/>
                <w:szCs w:val="22"/>
              </w:rPr>
              <w:t>3</w:t>
            </w:r>
          </w:p>
        </w:tc>
        <w:tc>
          <w:tcPr>
            <w:tcW w:w="232" w:type="pct"/>
          </w:tcPr>
          <w:p w:rsidR="0081196E" w:rsidRPr="003348B8" w:rsidRDefault="0081196E" w:rsidP="0081196E">
            <w:pPr>
              <w:rPr>
                <w:rFonts w:asciiTheme="minorHAnsi" w:hAnsiTheme="minorHAnsi"/>
                <w:sz w:val="22"/>
                <w:szCs w:val="22"/>
              </w:rPr>
            </w:pPr>
            <w:r>
              <w:rPr>
                <w:rFonts w:asciiTheme="minorHAnsi" w:hAnsiTheme="minorHAnsi"/>
                <w:sz w:val="22"/>
                <w:szCs w:val="22"/>
              </w:rPr>
              <w:t>4</w:t>
            </w:r>
          </w:p>
        </w:tc>
        <w:tc>
          <w:tcPr>
            <w:tcW w:w="1489" w:type="pct"/>
          </w:tcPr>
          <w:p w:rsidR="0081196E" w:rsidRPr="003348B8" w:rsidRDefault="0081196E" w:rsidP="0081196E">
            <w:pPr>
              <w:rPr>
                <w:rFonts w:asciiTheme="minorHAnsi" w:hAnsiTheme="minorHAnsi"/>
                <w:sz w:val="22"/>
                <w:szCs w:val="22"/>
              </w:rPr>
            </w:pPr>
            <w:r w:rsidRPr="003348B8">
              <w:rPr>
                <w:rFonts w:asciiTheme="minorHAnsi" w:hAnsiTheme="minorHAnsi"/>
                <w:b/>
                <w:sz w:val="22"/>
                <w:szCs w:val="22"/>
              </w:rPr>
              <w:t xml:space="preserve">Pour les codes </w:t>
            </w:r>
            <w:r>
              <w:rPr>
                <w:rFonts w:asciiTheme="minorHAnsi" w:hAnsiTheme="minorHAnsi"/>
                <w:b/>
                <w:sz w:val="22"/>
                <w:szCs w:val="22"/>
              </w:rPr>
              <w:t>1</w:t>
            </w:r>
            <w:r w:rsidRPr="003348B8">
              <w:rPr>
                <w:rFonts w:asciiTheme="minorHAnsi" w:hAnsiTheme="minorHAnsi"/>
                <w:b/>
                <w:sz w:val="22"/>
                <w:szCs w:val="22"/>
              </w:rPr>
              <w:t xml:space="preserve"> à </w:t>
            </w:r>
            <w:r>
              <w:rPr>
                <w:rFonts w:asciiTheme="minorHAnsi" w:hAnsiTheme="minorHAnsi"/>
                <w:b/>
                <w:sz w:val="22"/>
                <w:szCs w:val="22"/>
              </w:rPr>
              <w:t>4</w:t>
            </w:r>
            <w:r w:rsidRPr="003348B8">
              <w:rPr>
                <w:rFonts w:asciiTheme="minorHAnsi" w:hAnsiTheme="minorHAnsi"/>
                <w:b/>
                <w:sz w:val="22"/>
                <w:szCs w:val="22"/>
              </w:rPr>
              <w:t>, donner une explication</w:t>
            </w:r>
          </w:p>
        </w:tc>
      </w:tr>
      <w:tr w:rsidR="0081196E" w:rsidRPr="008F681F" w:rsidTr="0081196E">
        <w:tc>
          <w:tcPr>
            <w:tcW w:w="2475" w:type="pct"/>
          </w:tcPr>
          <w:p w:rsidR="0081196E" w:rsidRPr="003348B8" w:rsidRDefault="0081196E" w:rsidP="0081196E">
            <w:pPr>
              <w:rPr>
                <w:rFonts w:asciiTheme="minorHAnsi" w:hAnsiTheme="minorHAnsi"/>
                <w:sz w:val="22"/>
                <w:szCs w:val="22"/>
              </w:rPr>
            </w:pPr>
            <w:r w:rsidRPr="003348B8">
              <w:rPr>
                <w:rFonts w:asciiTheme="minorHAnsi" w:hAnsiTheme="minorHAnsi"/>
                <w:sz w:val="22"/>
                <w:szCs w:val="22"/>
              </w:rPr>
              <w:t>Odeurs</w:t>
            </w: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212" w:type="pct"/>
          </w:tcPr>
          <w:p w:rsidR="0081196E" w:rsidRPr="003348B8" w:rsidRDefault="0081196E" w:rsidP="0081196E">
            <w:pPr>
              <w:rPr>
                <w:rFonts w:asciiTheme="minorHAnsi" w:hAnsiTheme="minorHAnsi"/>
                <w:sz w:val="22"/>
                <w:szCs w:val="22"/>
              </w:rPr>
            </w:pPr>
          </w:p>
        </w:tc>
        <w:tc>
          <w:tcPr>
            <w:tcW w:w="232" w:type="pct"/>
          </w:tcPr>
          <w:p w:rsidR="0081196E" w:rsidRPr="003348B8" w:rsidRDefault="0081196E" w:rsidP="0081196E">
            <w:pPr>
              <w:rPr>
                <w:rFonts w:asciiTheme="minorHAnsi" w:hAnsiTheme="minorHAnsi"/>
                <w:sz w:val="22"/>
                <w:szCs w:val="22"/>
              </w:rPr>
            </w:pPr>
          </w:p>
        </w:tc>
        <w:tc>
          <w:tcPr>
            <w:tcW w:w="1489" w:type="pct"/>
          </w:tcPr>
          <w:p w:rsidR="0081196E" w:rsidRPr="003348B8" w:rsidRDefault="0081196E" w:rsidP="0081196E">
            <w:pPr>
              <w:rPr>
                <w:rFonts w:asciiTheme="minorHAnsi" w:hAnsiTheme="minorHAnsi"/>
                <w:sz w:val="22"/>
                <w:szCs w:val="22"/>
              </w:rPr>
            </w:pPr>
          </w:p>
        </w:tc>
      </w:tr>
      <w:tr w:rsidR="0081196E" w:rsidRPr="008F681F" w:rsidTr="0081196E">
        <w:tc>
          <w:tcPr>
            <w:tcW w:w="2475" w:type="pct"/>
          </w:tcPr>
          <w:p w:rsidR="0081196E" w:rsidRPr="003348B8" w:rsidRDefault="0081196E" w:rsidP="0081196E">
            <w:pPr>
              <w:rPr>
                <w:rFonts w:asciiTheme="minorHAnsi" w:hAnsiTheme="minorHAnsi"/>
                <w:sz w:val="22"/>
                <w:szCs w:val="22"/>
              </w:rPr>
            </w:pPr>
            <w:r w:rsidRPr="003348B8">
              <w:rPr>
                <w:rFonts w:asciiTheme="minorHAnsi" w:hAnsiTheme="minorHAnsi"/>
                <w:sz w:val="22"/>
                <w:szCs w:val="22"/>
              </w:rPr>
              <w:t>Poussière, fumée, émissions, particules</w:t>
            </w: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212" w:type="pct"/>
          </w:tcPr>
          <w:p w:rsidR="0081196E" w:rsidRPr="003348B8" w:rsidRDefault="0081196E" w:rsidP="0081196E">
            <w:pPr>
              <w:rPr>
                <w:rFonts w:asciiTheme="minorHAnsi" w:hAnsiTheme="minorHAnsi"/>
                <w:sz w:val="22"/>
                <w:szCs w:val="22"/>
              </w:rPr>
            </w:pPr>
          </w:p>
        </w:tc>
        <w:tc>
          <w:tcPr>
            <w:tcW w:w="232" w:type="pct"/>
          </w:tcPr>
          <w:p w:rsidR="0081196E" w:rsidRPr="003348B8" w:rsidRDefault="0081196E" w:rsidP="0081196E">
            <w:pPr>
              <w:rPr>
                <w:rFonts w:asciiTheme="minorHAnsi" w:hAnsiTheme="minorHAnsi"/>
                <w:sz w:val="22"/>
                <w:szCs w:val="22"/>
              </w:rPr>
            </w:pPr>
          </w:p>
        </w:tc>
        <w:tc>
          <w:tcPr>
            <w:tcW w:w="1489" w:type="pct"/>
          </w:tcPr>
          <w:p w:rsidR="0081196E" w:rsidRPr="003348B8" w:rsidRDefault="0081196E" w:rsidP="0081196E">
            <w:pPr>
              <w:rPr>
                <w:rFonts w:asciiTheme="minorHAnsi" w:hAnsiTheme="minorHAnsi"/>
                <w:sz w:val="22"/>
                <w:szCs w:val="22"/>
              </w:rPr>
            </w:pPr>
          </w:p>
        </w:tc>
      </w:tr>
      <w:tr w:rsidR="0081196E" w:rsidRPr="00B07767" w:rsidTr="0081196E">
        <w:tc>
          <w:tcPr>
            <w:tcW w:w="2475" w:type="pct"/>
          </w:tcPr>
          <w:p w:rsidR="0081196E" w:rsidRPr="003348B8" w:rsidRDefault="0081196E" w:rsidP="0081196E">
            <w:pPr>
              <w:rPr>
                <w:rFonts w:asciiTheme="minorHAnsi" w:hAnsiTheme="minorHAnsi"/>
                <w:sz w:val="22"/>
                <w:szCs w:val="22"/>
              </w:rPr>
            </w:pPr>
            <w:r w:rsidRPr="003348B8">
              <w:rPr>
                <w:rFonts w:asciiTheme="minorHAnsi" w:hAnsiTheme="minorHAnsi"/>
                <w:sz w:val="22"/>
                <w:szCs w:val="22"/>
              </w:rPr>
              <w:t>Émissions de particules produites par la combustion des véhicules automobiles</w:t>
            </w: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212" w:type="pct"/>
          </w:tcPr>
          <w:p w:rsidR="0081196E" w:rsidRPr="003348B8" w:rsidRDefault="0081196E" w:rsidP="0081196E">
            <w:pPr>
              <w:rPr>
                <w:rFonts w:asciiTheme="minorHAnsi" w:hAnsiTheme="minorHAnsi"/>
                <w:sz w:val="22"/>
                <w:szCs w:val="22"/>
              </w:rPr>
            </w:pPr>
          </w:p>
        </w:tc>
        <w:tc>
          <w:tcPr>
            <w:tcW w:w="232" w:type="pct"/>
          </w:tcPr>
          <w:p w:rsidR="0081196E" w:rsidRPr="003348B8" w:rsidRDefault="0081196E" w:rsidP="0081196E">
            <w:pPr>
              <w:rPr>
                <w:rFonts w:asciiTheme="minorHAnsi" w:hAnsiTheme="minorHAnsi"/>
                <w:sz w:val="22"/>
                <w:szCs w:val="22"/>
              </w:rPr>
            </w:pPr>
          </w:p>
        </w:tc>
        <w:tc>
          <w:tcPr>
            <w:tcW w:w="1489" w:type="pct"/>
          </w:tcPr>
          <w:p w:rsidR="0081196E" w:rsidRPr="003348B8" w:rsidRDefault="0081196E" w:rsidP="0081196E">
            <w:pPr>
              <w:rPr>
                <w:rFonts w:asciiTheme="minorHAnsi" w:hAnsiTheme="minorHAnsi"/>
                <w:sz w:val="22"/>
                <w:szCs w:val="22"/>
              </w:rPr>
            </w:pPr>
          </w:p>
        </w:tc>
      </w:tr>
    </w:tbl>
    <w:p w:rsidR="0081196E" w:rsidRPr="008F681F" w:rsidRDefault="0081196E" w:rsidP="0081196E">
      <w:pPr>
        <w:rPr>
          <w:sz w:val="24"/>
          <w:szCs w:val="24"/>
          <w:lang w:val="fr-FR"/>
        </w:rPr>
      </w:pPr>
    </w:p>
    <w:tbl>
      <w:tblPr>
        <w:tblStyle w:val="Grilledutableau"/>
        <w:tblW w:w="4765" w:type="pct"/>
        <w:tblLook w:val="04A0" w:firstRow="1" w:lastRow="0" w:firstColumn="1" w:lastColumn="0" w:noHBand="0" w:noVBand="1"/>
      </w:tblPr>
      <w:tblGrid>
        <w:gridCol w:w="4752"/>
        <w:gridCol w:w="379"/>
        <w:gridCol w:w="378"/>
        <w:gridCol w:w="378"/>
        <w:gridCol w:w="407"/>
        <w:gridCol w:w="445"/>
        <w:gridCol w:w="2858"/>
      </w:tblGrid>
      <w:tr w:rsidR="0081196E" w:rsidRPr="00B07767" w:rsidTr="0081196E">
        <w:tc>
          <w:tcPr>
            <w:tcW w:w="2475" w:type="pct"/>
          </w:tcPr>
          <w:p w:rsidR="0081196E" w:rsidRPr="003348B8" w:rsidRDefault="0081196E" w:rsidP="0081196E">
            <w:pPr>
              <w:rPr>
                <w:rFonts w:asciiTheme="minorHAnsi" w:hAnsiTheme="minorHAnsi"/>
                <w:b/>
                <w:sz w:val="22"/>
                <w:szCs w:val="22"/>
              </w:rPr>
            </w:pPr>
            <w:r w:rsidRPr="003348B8">
              <w:rPr>
                <w:rFonts w:asciiTheme="minorHAnsi" w:hAnsiTheme="minorHAnsi"/>
                <w:b/>
                <w:sz w:val="22"/>
                <w:szCs w:val="22"/>
              </w:rPr>
              <w:t>Bruit</w:t>
            </w:r>
          </w:p>
        </w:tc>
        <w:tc>
          <w:tcPr>
            <w:tcW w:w="197" w:type="pct"/>
          </w:tcPr>
          <w:p w:rsidR="0081196E" w:rsidRPr="003348B8" w:rsidRDefault="0081196E" w:rsidP="0081196E">
            <w:pPr>
              <w:rPr>
                <w:rFonts w:asciiTheme="minorHAnsi" w:hAnsiTheme="minorHAnsi"/>
                <w:sz w:val="22"/>
                <w:szCs w:val="22"/>
              </w:rPr>
            </w:pPr>
            <w:r>
              <w:rPr>
                <w:rFonts w:asciiTheme="minorHAnsi" w:hAnsiTheme="minorHAnsi"/>
                <w:sz w:val="22"/>
                <w:szCs w:val="22"/>
              </w:rPr>
              <w:t>0</w:t>
            </w:r>
          </w:p>
        </w:tc>
        <w:tc>
          <w:tcPr>
            <w:tcW w:w="197" w:type="pct"/>
          </w:tcPr>
          <w:p w:rsidR="0081196E" w:rsidRPr="003348B8" w:rsidRDefault="0081196E" w:rsidP="0081196E">
            <w:pPr>
              <w:rPr>
                <w:rFonts w:asciiTheme="minorHAnsi" w:hAnsiTheme="minorHAnsi"/>
                <w:sz w:val="22"/>
                <w:szCs w:val="22"/>
              </w:rPr>
            </w:pPr>
            <w:r>
              <w:rPr>
                <w:rFonts w:asciiTheme="minorHAnsi" w:hAnsiTheme="minorHAnsi"/>
                <w:sz w:val="22"/>
                <w:szCs w:val="22"/>
              </w:rPr>
              <w:t>1</w:t>
            </w:r>
          </w:p>
        </w:tc>
        <w:tc>
          <w:tcPr>
            <w:tcW w:w="197" w:type="pct"/>
          </w:tcPr>
          <w:p w:rsidR="0081196E" w:rsidRPr="003348B8" w:rsidRDefault="0081196E" w:rsidP="0081196E">
            <w:pPr>
              <w:rPr>
                <w:rFonts w:asciiTheme="minorHAnsi" w:hAnsiTheme="minorHAnsi"/>
                <w:sz w:val="22"/>
                <w:szCs w:val="22"/>
              </w:rPr>
            </w:pPr>
            <w:r>
              <w:rPr>
                <w:rFonts w:asciiTheme="minorHAnsi" w:hAnsiTheme="minorHAnsi"/>
                <w:sz w:val="22"/>
                <w:szCs w:val="22"/>
              </w:rPr>
              <w:t>2</w:t>
            </w:r>
          </w:p>
        </w:tc>
        <w:tc>
          <w:tcPr>
            <w:tcW w:w="212" w:type="pct"/>
          </w:tcPr>
          <w:p w:rsidR="0081196E" w:rsidRPr="003348B8" w:rsidRDefault="0081196E" w:rsidP="0081196E">
            <w:pPr>
              <w:rPr>
                <w:rFonts w:asciiTheme="minorHAnsi" w:hAnsiTheme="minorHAnsi"/>
                <w:sz w:val="22"/>
                <w:szCs w:val="22"/>
              </w:rPr>
            </w:pPr>
            <w:r>
              <w:rPr>
                <w:rFonts w:asciiTheme="minorHAnsi" w:hAnsiTheme="minorHAnsi"/>
                <w:sz w:val="22"/>
                <w:szCs w:val="22"/>
              </w:rPr>
              <w:t>3</w:t>
            </w:r>
          </w:p>
        </w:tc>
        <w:tc>
          <w:tcPr>
            <w:tcW w:w="232" w:type="pct"/>
          </w:tcPr>
          <w:p w:rsidR="0081196E" w:rsidRPr="003348B8" w:rsidRDefault="0081196E" w:rsidP="0081196E">
            <w:pPr>
              <w:rPr>
                <w:rFonts w:asciiTheme="minorHAnsi" w:hAnsiTheme="minorHAnsi"/>
                <w:sz w:val="22"/>
                <w:szCs w:val="22"/>
              </w:rPr>
            </w:pPr>
            <w:r>
              <w:rPr>
                <w:rFonts w:asciiTheme="minorHAnsi" w:hAnsiTheme="minorHAnsi"/>
                <w:sz w:val="22"/>
                <w:szCs w:val="22"/>
              </w:rPr>
              <w:t>4</w:t>
            </w:r>
          </w:p>
        </w:tc>
        <w:tc>
          <w:tcPr>
            <w:tcW w:w="1489" w:type="pct"/>
          </w:tcPr>
          <w:p w:rsidR="0081196E" w:rsidRPr="003348B8" w:rsidRDefault="0081196E" w:rsidP="0081196E">
            <w:pPr>
              <w:rPr>
                <w:rFonts w:asciiTheme="minorHAnsi" w:hAnsiTheme="minorHAnsi"/>
                <w:sz w:val="22"/>
                <w:szCs w:val="22"/>
              </w:rPr>
            </w:pPr>
            <w:r w:rsidRPr="003348B8">
              <w:rPr>
                <w:rFonts w:asciiTheme="minorHAnsi" w:hAnsiTheme="minorHAnsi"/>
                <w:b/>
                <w:sz w:val="22"/>
                <w:szCs w:val="22"/>
              </w:rPr>
              <w:t xml:space="preserve">Pour les codes </w:t>
            </w:r>
            <w:r>
              <w:rPr>
                <w:rFonts w:asciiTheme="minorHAnsi" w:hAnsiTheme="minorHAnsi"/>
                <w:b/>
                <w:sz w:val="22"/>
                <w:szCs w:val="22"/>
              </w:rPr>
              <w:t>1</w:t>
            </w:r>
            <w:r w:rsidRPr="003348B8">
              <w:rPr>
                <w:rFonts w:asciiTheme="minorHAnsi" w:hAnsiTheme="minorHAnsi"/>
                <w:b/>
                <w:sz w:val="22"/>
                <w:szCs w:val="22"/>
              </w:rPr>
              <w:t xml:space="preserve"> à </w:t>
            </w:r>
            <w:r>
              <w:rPr>
                <w:rFonts w:asciiTheme="minorHAnsi" w:hAnsiTheme="minorHAnsi"/>
                <w:b/>
                <w:sz w:val="22"/>
                <w:szCs w:val="22"/>
              </w:rPr>
              <w:t>4</w:t>
            </w:r>
            <w:r w:rsidRPr="003348B8">
              <w:rPr>
                <w:rFonts w:asciiTheme="minorHAnsi" w:hAnsiTheme="minorHAnsi"/>
                <w:b/>
                <w:sz w:val="22"/>
                <w:szCs w:val="22"/>
              </w:rPr>
              <w:t>, donner une explication</w:t>
            </w:r>
          </w:p>
        </w:tc>
      </w:tr>
      <w:tr w:rsidR="0081196E" w:rsidRPr="00B07767" w:rsidTr="0081196E">
        <w:tc>
          <w:tcPr>
            <w:tcW w:w="2475" w:type="pct"/>
          </w:tcPr>
          <w:p w:rsidR="0081196E" w:rsidRPr="003348B8" w:rsidRDefault="0081196E" w:rsidP="0081196E">
            <w:pPr>
              <w:rPr>
                <w:rFonts w:asciiTheme="minorHAnsi" w:hAnsiTheme="minorHAnsi"/>
                <w:sz w:val="22"/>
                <w:szCs w:val="22"/>
              </w:rPr>
            </w:pPr>
            <w:r w:rsidRPr="003348B8">
              <w:rPr>
                <w:rFonts w:asciiTheme="minorHAnsi" w:hAnsiTheme="minorHAnsi"/>
                <w:sz w:val="22"/>
                <w:szCs w:val="22"/>
              </w:rPr>
              <w:t>Niveau de bruit produit par la communauté</w:t>
            </w: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212" w:type="pct"/>
          </w:tcPr>
          <w:p w:rsidR="0081196E" w:rsidRPr="003348B8" w:rsidRDefault="0081196E" w:rsidP="0081196E">
            <w:pPr>
              <w:rPr>
                <w:rFonts w:asciiTheme="minorHAnsi" w:hAnsiTheme="minorHAnsi"/>
                <w:sz w:val="22"/>
                <w:szCs w:val="22"/>
              </w:rPr>
            </w:pPr>
          </w:p>
        </w:tc>
        <w:tc>
          <w:tcPr>
            <w:tcW w:w="232" w:type="pct"/>
          </w:tcPr>
          <w:p w:rsidR="0081196E" w:rsidRPr="003348B8" w:rsidRDefault="0081196E" w:rsidP="0081196E">
            <w:pPr>
              <w:rPr>
                <w:rFonts w:asciiTheme="minorHAnsi" w:hAnsiTheme="minorHAnsi"/>
                <w:sz w:val="22"/>
                <w:szCs w:val="22"/>
              </w:rPr>
            </w:pPr>
          </w:p>
        </w:tc>
        <w:tc>
          <w:tcPr>
            <w:tcW w:w="1489" w:type="pct"/>
          </w:tcPr>
          <w:p w:rsidR="0081196E" w:rsidRPr="003348B8" w:rsidRDefault="0081196E" w:rsidP="0081196E">
            <w:pPr>
              <w:rPr>
                <w:rFonts w:asciiTheme="minorHAnsi" w:hAnsiTheme="minorHAnsi"/>
                <w:sz w:val="22"/>
                <w:szCs w:val="22"/>
              </w:rPr>
            </w:pPr>
          </w:p>
        </w:tc>
      </w:tr>
    </w:tbl>
    <w:p w:rsidR="0081196E" w:rsidRPr="008F681F" w:rsidRDefault="0081196E" w:rsidP="0081196E">
      <w:pPr>
        <w:rPr>
          <w:sz w:val="24"/>
          <w:szCs w:val="24"/>
          <w:lang w:val="fr-FR"/>
        </w:rPr>
      </w:pPr>
    </w:p>
    <w:tbl>
      <w:tblPr>
        <w:tblStyle w:val="Grilledutableau"/>
        <w:tblW w:w="4765" w:type="pct"/>
        <w:tblLook w:val="04A0" w:firstRow="1" w:lastRow="0" w:firstColumn="1" w:lastColumn="0" w:noHBand="0" w:noVBand="1"/>
      </w:tblPr>
      <w:tblGrid>
        <w:gridCol w:w="4752"/>
        <w:gridCol w:w="379"/>
        <w:gridCol w:w="378"/>
        <w:gridCol w:w="378"/>
        <w:gridCol w:w="407"/>
        <w:gridCol w:w="445"/>
        <w:gridCol w:w="2858"/>
      </w:tblGrid>
      <w:tr w:rsidR="0081196E" w:rsidRPr="00B07767" w:rsidTr="0081196E">
        <w:tc>
          <w:tcPr>
            <w:tcW w:w="2475" w:type="pct"/>
          </w:tcPr>
          <w:p w:rsidR="0081196E" w:rsidRPr="003348B8" w:rsidRDefault="0081196E" w:rsidP="0081196E">
            <w:pPr>
              <w:rPr>
                <w:rFonts w:asciiTheme="minorHAnsi" w:hAnsiTheme="minorHAnsi"/>
                <w:b/>
                <w:sz w:val="22"/>
                <w:szCs w:val="22"/>
              </w:rPr>
            </w:pPr>
            <w:r w:rsidRPr="003348B8">
              <w:rPr>
                <w:rFonts w:asciiTheme="minorHAnsi" w:hAnsiTheme="minorHAnsi"/>
                <w:b/>
                <w:bCs/>
                <w:sz w:val="22"/>
                <w:szCs w:val="22"/>
              </w:rPr>
              <w:t>Gestion des déchets</w:t>
            </w:r>
          </w:p>
        </w:tc>
        <w:tc>
          <w:tcPr>
            <w:tcW w:w="197" w:type="pct"/>
          </w:tcPr>
          <w:p w:rsidR="0081196E" w:rsidRPr="003348B8" w:rsidRDefault="0081196E" w:rsidP="0081196E">
            <w:pPr>
              <w:rPr>
                <w:rFonts w:asciiTheme="minorHAnsi" w:hAnsiTheme="minorHAnsi"/>
                <w:sz w:val="22"/>
                <w:szCs w:val="22"/>
              </w:rPr>
            </w:pPr>
            <w:r>
              <w:rPr>
                <w:rFonts w:asciiTheme="minorHAnsi" w:hAnsiTheme="minorHAnsi"/>
                <w:sz w:val="22"/>
                <w:szCs w:val="22"/>
              </w:rPr>
              <w:t>0</w:t>
            </w:r>
          </w:p>
        </w:tc>
        <w:tc>
          <w:tcPr>
            <w:tcW w:w="197" w:type="pct"/>
          </w:tcPr>
          <w:p w:rsidR="0081196E" w:rsidRPr="003348B8" w:rsidRDefault="0081196E" w:rsidP="0081196E">
            <w:pPr>
              <w:rPr>
                <w:rFonts w:asciiTheme="minorHAnsi" w:hAnsiTheme="minorHAnsi"/>
                <w:sz w:val="22"/>
                <w:szCs w:val="22"/>
              </w:rPr>
            </w:pPr>
            <w:r>
              <w:rPr>
                <w:rFonts w:asciiTheme="minorHAnsi" w:hAnsiTheme="minorHAnsi"/>
                <w:sz w:val="22"/>
                <w:szCs w:val="22"/>
              </w:rPr>
              <w:t>1</w:t>
            </w:r>
          </w:p>
        </w:tc>
        <w:tc>
          <w:tcPr>
            <w:tcW w:w="197" w:type="pct"/>
          </w:tcPr>
          <w:p w:rsidR="0081196E" w:rsidRPr="003348B8" w:rsidRDefault="0081196E" w:rsidP="0081196E">
            <w:pPr>
              <w:rPr>
                <w:rFonts w:asciiTheme="minorHAnsi" w:hAnsiTheme="minorHAnsi"/>
                <w:sz w:val="22"/>
                <w:szCs w:val="22"/>
              </w:rPr>
            </w:pPr>
            <w:r>
              <w:rPr>
                <w:rFonts w:asciiTheme="minorHAnsi" w:hAnsiTheme="minorHAnsi"/>
                <w:sz w:val="22"/>
                <w:szCs w:val="22"/>
              </w:rPr>
              <w:t>2</w:t>
            </w:r>
          </w:p>
        </w:tc>
        <w:tc>
          <w:tcPr>
            <w:tcW w:w="212" w:type="pct"/>
          </w:tcPr>
          <w:p w:rsidR="0081196E" w:rsidRPr="003348B8" w:rsidRDefault="0081196E" w:rsidP="0081196E">
            <w:pPr>
              <w:rPr>
                <w:rFonts w:asciiTheme="minorHAnsi" w:hAnsiTheme="minorHAnsi"/>
                <w:sz w:val="22"/>
                <w:szCs w:val="22"/>
              </w:rPr>
            </w:pPr>
            <w:r>
              <w:rPr>
                <w:rFonts w:asciiTheme="minorHAnsi" w:hAnsiTheme="minorHAnsi"/>
                <w:sz w:val="22"/>
                <w:szCs w:val="22"/>
              </w:rPr>
              <w:t>3</w:t>
            </w:r>
          </w:p>
        </w:tc>
        <w:tc>
          <w:tcPr>
            <w:tcW w:w="232" w:type="pct"/>
          </w:tcPr>
          <w:p w:rsidR="0081196E" w:rsidRPr="003348B8" w:rsidRDefault="0081196E" w:rsidP="0081196E">
            <w:pPr>
              <w:rPr>
                <w:rFonts w:asciiTheme="minorHAnsi" w:hAnsiTheme="minorHAnsi"/>
                <w:sz w:val="22"/>
                <w:szCs w:val="22"/>
              </w:rPr>
            </w:pPr>
            <w:r>
              <w:rPr>
                <w:rFonts w:asciiTheme="minorHAnsi" w:hAnsiTheme="minorHAnsi"/>
                <w:sz w:val="22"/>
                <w:szCs w:val="22"/>
              </w:rPr>
              <w:t>4</w:t>
            </w:r>
          </w:p>
        </w:tc>
        <w:tc>
          <w:tcPr>
            <w:tcW w:w="1489" w:type="pct"/>
          </w:tcPr>
          <w:p w:rsidR="0081196E" w:rsidRPr="003348B8" w:rsidRDefault="0081196E" w:rsidP="0081196E">
            <w:pPr>
              <w:rPr>
                <w:rFonts w:asciiTheme="minorHAnsi" w:hAnsiTheme="minorHAnsi"/>
                <w:sz w:val="22"/>
                <w:szCs w:val="22"/>
              </w:rPr>
            </w:pPr>
            <w:r w:rsidRPr="003348B8">
              <w:rPr>
                <w:rFonts w:asciiTheme="minorHAnsi" w:hAnsiTheme="minorHAnsi"/>
                <w:b/>
                <w:sz w:val="22"/>
                <w:szCs w:val="22"/>
              </w:rPr>
              <w:t xml:space="preserve">Pour les codes </w:t>
            </w:r>
            <w:r>
              <w:rPr>
                <w:rFonts w:asciiTheme="minorHAnsi" w:hAnsiTheme="minorHAnsi"/>
                <w:b/>
                <w:sz w:val="22"/>
                <w:szCs w:val="22"/>
              </w:rPr>
              <w:t>1</w:t>
            </w:r>
            <w:r w:rsidRPr="003348B8">
              <w:rPr>
                <w:rFonts w:asciiTheme="minorHAnsi" w:hAnsiTheme="minorHAnsi"/>
                <w:b/>
                <w:sz w:val="22"/>
                <w:szCs w:val="22"/>
              </w:rPr>
              <w:t xml:space="preserve"> à </w:t>
            </w:r>
            <w:r>
              <w:rPr>
                <w:rFonts w:asciiTheme="minorHAnsi" w:hAnsiTheme="minorHAnsi"/>
                <w:b/>
                <w:sz w:val="22"/>
                <w:szCs w:val="22"/>
              </w:rPr>
              <w:t>4</w:t>
            </w:r>
            <w:r w:rsidRPr="003348B8">
              <w:rPr>
                <w:rFonts w:asciiTheme="minorHAnsi" w:hAnsiTheme="minorHAnsi"/>
                <w:b/>
                <w:sz w:val="22"/>
                <w:szCs w:val="22"/>
              </w:rPr>
              <w:t>, donner une explication</w:t>
            </w:r>
          </w:p>
        </w:tc>
      </w:tr>
      <w:tr w:rsidR="0081196E" w:rsidRPr="00B07767" w:rsidTr="0081196E">
        <w:tc>
          <w:tcPr>
            <w:tcW w:w="2475" w:type="pct"/>
          </w:tcPr>
          <w:p w:rsidR="0081196E" w:rsidRPr="003348B8" w:rsidRDefault="0081196E" w:rsidP="0081196E">
            <w:pPr>
              <w:rPr>
                <w:rFonts w:asciiTheme="minorHAnsi" w:hAnsiTheme="minorHAnsi"/>
                <w:sz w:val="22"/>
                <w:szCs w:val="22"/>
              </w:rPr>
            </w:pPr>
            <w:r w:rsidRPr="003348B8">
              <w:rPr>
                <w:rFonts w:asciiTheme="minorHAnsi" w:hAnsiTheme="minorHAnsi"/>
                <w:sz w:val="22"/>
                <w:szCs w:val="22"/>
              </w:rPr>
              <w:t>Décharge, parc à ferraille, aire de dépôt ou d’incinération</w:t>
            </w: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212" w:type="pct"/>
          </w:tcPr>
          <w:p w:rsidR="0081196E" w:rsidRPr="003348B8" w:rsidRDefault="0081196E" w:rsidP="0081196E">
            <w:pPr>
              <w:rPr>
                <w:rFonts w:asciiTheme="minorHAnsi" w:hAnsiTheme="minorHAnsi"/>
                <w:sz w:val="22"/>
                <w:szCs w:val="22"/>
              </w:rPr>
            </w:pPr>
          </w:p>
        </w:tc>
        <w:tc>
          <w:tcPr>
            <w:tcW w:w="232" w:type="pct"/>
          </w:tcPr>
          <w:p w:rsidR="0081196E" w:rsidRPr="003348B8" w:rsidRDefault="0081196E" w:rsidP="0081196E">
            <w:pPr>
              <w:rPr>
                <w:rFonts w:asciiTheme="minorHAnsi" w:hAnsiTheme="minorHAnsi"/>
                <w:sz w:val="22"/>
                <w:szCs w:val="22"/>
              </w:rPr>
            </w:pPr>
          </w:p>
        </w:tc>
        <w:tc>
          <w:tcPr>
            <w:tcW w:w="1489" w:type="pct"/>
          </w:tcPr>
          <w:p w:rsidR="0081196E" w:rsidRPr="003348B8" w:rsidRDefault="0081196E" w:rsidP="0081196E">
            <w:pPr>
              <w:rPr>
                <w:rFonts w:asciiTheme="minorHAnsi" w:hAnsiTheme="minorHAnsi"/>
                <w:sz w:val="22"/>
                <w:szCs w:val="22"/>
              </w:rPr>
            </w:pPr>
          </w:p>
        </w:tc>
      </w:tr>
      <w:tr w:rsidR="0081196E" w:rsidRPr="008F681F" w:rsidTr="0081196E">
        <w:tc>
          <w:tcPr>
            <w:tcW w:w="2475" w:type="pct"/>
          </w:tcPr>
          <w:p w:rsidR="0081196E" w:rsidRPr="003348B8" w:rsidRDefault="0081196E" w:rsidP="0081196E">
            <w:pPr>
              <w:rPr>
                <w:rFonts w:asciiTheme="minorHAnsi" w:hAnsiTheme="minorHAnsi"/>
                <w:sz w:val="22"/>
                <w:szCs w:val="22"/>
              </w:rPr>
            </w:pPr>
            <w:r w:rsidRPr="003348B8">
              <w:rPr>
                <w:rFonts w:asciiTheme="minorHAnsi" w:hAnsiTheme="minorHAnsi"/>
                <w:sz w:val="22"/>
                <w:szCs w:val="22"/>
              </w:rPr>
              <w:t>Gestion des déchets solides</w:t>
            </w: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212" w:type="pct"/>
          </w:tcPr>
          <w:p w:rsidR="0081196E" w:rsidRPr="003348B8" w:rsidRDefault="0081196E" w:rsidP="0081196E">
            <w:pPr>
              <w:rPr>
                <w:rFonts w:asciiTheme="minorHAnsi" w:hAnsiTheme="minorHAnsi"/>
                <w:sz w:val="22"/>
                <w:szCs w:val="22"/>
              </w:rPr>
            </w:pPr>
          </w:p>
        </w:tc>
        <w:tc>
          <w:tcPr>
            <w:tcW w:w="232" w:type="pct"/>
          </w:tcPr>
          <w:p w:rsidR="0081196E" w:rsidRPr="003348B8" w:rsidRDefault="0081196E" w:rsidP="0081196E">
            <w:pPr>
              <w:rPr>
                <w:rFonts w:asciiTheme="minorHAnsi" w:hAnsiTheme="minorHAnsi"/>
                <w:sz w:val="22"/>
                <w:szCs w:val="22"/>
              </w:rPr>
            </w:pPr>
          </w:p>
        </w:tc>
        <w:tc>
          <w:tcPr>
            <w:tcW w:w="1489" w:type="pct"/>
          </w:tcPr>
          <w:p w:rsidR="0081196E" w:rsidRPr="003348B8" w:rsidRDefault="0081196E" w:rsidP="0081196E">
            <w:pPr>
              <w:rPr>
                <w:rFonts w:asciiTheme="minorHAnsi" w:hAnsiTheme="minorHAnsi"/>
                <w:sz w:val="22"/>
                <w:szCs w:val="22"/>
              </w:rPr>
            </w:pPr>
          </w:p>
        </w:tc>
      </w:tr>
      <w:tr w:rsidR="0081196E" w:rsidRPr="008F681F" w:rsidTr="0081196E">
        <w:tc>
          <w:tcPr>
            <w:tcW w:w="2475" w:type="pct"/>
          </w:tcPr>
          <w:p w:rsidR="0081196E" w:rsidRPr="003348B8" w:rsidRDefault="0081196E" w:rsidP="0081196E">
            <w:pPr>
              <w:rPr>
                <w:rFonts w:asciiTheme="minorHAnsi" w:hAnsiTheme="minorHAnsi"/>
                <w:sz w:val="22"/>
                <w:szCs w:val="22"/>
              </w:rPr>
            </w:pPr>
            <w:r w:rsidRPr="003348B8">
              <w:rPr>
                <w:rFonts w:asciiTheme="minorHAnsi" w:hAnsiTheme="minorHAnsi"/>
                <w:sz w:val="22"/>
                <w:szCs w:val="22"/>
              </w:rPr>
              <w:t>Gestion des déchets liquides</w:t>
            </w: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212" w:type="pct"/>
          </w:tcPr>
          <w:p w:rsidR="0081196E" w:rsidRPr="003348B8" w:rsidRDefault="0081196E" w:rsidP="0081196E">
            <w:pPr>
              <w:rPr>
                <w:rFonts w:asciiTheme="minorHAnsi" w:hAnsiTheme="minorHAnsi"/>
                <w:sz w:val="22"/>
                <w:szCs w:val="22"/>
              </w:rPr>
            </w:pPr>
          </w:p>
        </w:tc>
        <w:tc>
          <w:tcPr>
            <w:tcW w:w="232" w:type="pct"/>
          </w:tcPr>
          <w:p w:rsidR="0081196E" w:rsidRPr="003348B8" w:rsidRDefault="0081196E" w:rsidP="0081196E">
            <w:pPr>
              <w:rPr>
                <w:rFonts w:asciiTheme="minorHAnsi" w:hAnsiTheme="minorHAnsi"/>
                <w:sz w:val="22"/>
                <w:szCs w:val="22"/>
              </w:rPr>
            </w:pPr>
          </w:p>
        </w:tc>
        <w:tc>
          <w:tcPr>
            <w:tcW w:w="1489" w:type="pct"/>
          </w:tcPr>
          <w:p w:rsidR="0081196E" w:rsidRPr="003348B8" w:rsidRDefault="0081196E" w:rsidP="0081196E">
            <w:pPr>
              <w:rPr>
                <w:rFonts w:asciiTheme="minorHAnsi" w:hAnsiTheme="minorHAnsi"/>
                <w:sz w:val="22"/>
                <w:szCs w:val="22"/>
              </w:rPr>
            </w:pPr>
          </w:p>
        </w:tc>
      </w:tr>
      <w:tr w:rsidR="0081196E" w:rsidRPr="00B07767" w:rsidTr="0081196E">
        <w:tc>
          <w:tcPr>
            <w:tcW w:w="2475" w:type="pct"/>
          </w:tcPr>
          <w:p w:rsidR="0081196E" w:rsidRPr="003348B8" w:rsidRDefault="0081196E" w:rsidP="0081196E">
            <w:pPr>
              <w:rPr>
                <w:rFonts w:asciiTheme="minorHAnsi" w:hAnsiTheme="minorHAnsi"/>
                <w:sz w:val="22"/>
                <w:szCs w:val="22"/>
              </w:rPr>
            </w:pPr>
            <w:r w:rsidRPr="003348B8">
              <w:rPr>
                <w:rFonts w:asciiTheme="minorHAnsi" w:hAnsiTheme="minorHAnsi"/>
                <w:sz w:val="22"/>
                <w:szCs w:val="22"/>
              </w:rPr>
              <w:t>Gestion des déversements et des accidents</w:t>
            </w: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212" w:type="pct"/>
          </w:tcPr>
          <w:p w:rsidR="0081196E" w:rsidRPr="003348B8" w:rsidRDefault="0081196E" w:rsidP="0081196E">
            <w:pPr>
              <w:rPr>
                <w:rFonts w:asciiTheme="minorHAnsi" w:hAnsiTheme="minorHAnsi"/>
                <w:sz w:val="22"/>
                <w:szCs w:val="22"/>
              </w:rPr>
            </w:pPr>
          </w:p>
        </w:tc>
        <w:tc>
          <w:tcPr>
            <w:tcW w:w="232" w:type="pct"/>
          </w:tcPr>
          <w:p w:rsidR="0081196E" w:rsidRPr="003348B8" w:rsidRDefault="0081196E" w:rsidP="0081196E">
            <w:pPr>
              <w:rPr>
                <w:rFonts w:asciiTheme="minorHAnsi" w:hAnsiTheme="minorHAnsi"/>
                <w:sz w:val="22"/>
                <w:szCs w:val="22"/>
              </w:rPr>
            </w:pPr>
          </w:p>
        </w:tc>
        <w:tc>
          <w:tcPr>
            <w:tcW w:w="1489" w:type="pct"/>
          </w:tcPr>
          <w:p w:rsidR="0081196E" w:rsidRPr="003348B8" w:rsidRDefault="0081196E" w:rsidP="0081196E">
            <w:pPr>
              <w:rPr>
                <w:rFonts w:asciiTheme="minorHAnsi" w:hAnsiTheme="minorHAnsi"/>
                <w:sz w:val="22"/>
                <w:szCs w:val="22"/>
              </w:rPr>
            </w:pPr>
          </w:p>
        </w:tc>
      </w:tr>
    </w:tbl>
    <w:p w:rsidR="0081196E" w:rsidRPr="008F681F" w:rsidRDefault="0081196E" w:rsidP="0081196E">
      <w:pPr>
        <w:rPr>
          <w:sz w:val="24"/>
          <w:szCs w:val="24"/>
          <w:lang w:val="fr-FR"/>
        </w:rPr>
      </w:pPr>
    </w:p>
    <w:tbl>
      <w:tblPr>
        <w:tblStyle w:val="Grilledutableau"/>
        <w:tblW w:w="4765" w:type="pct"/>
        <w:tblLook w:val="04A0" w:firstRow="1" w:lastRow="0" w:firstColumn="1" w:lastColumn="0" w:noHBand="0" w:noVBand="1"/>
      </w:tblPr>
      <w:tblGrid>
        <w:gridCol w:w="4752"/>
        <w:gridCol w:w="379"/>
        <w:gridCol w:w="378"/>
        <w:gridCol w:w="378"/>
        <w:gridCol w:w="407"/>
        <w:gridCol w:w="445"/>
        <w:gridCol w:w="2858"/>
      </w:tblGrid>
      <w:tr w:rsidR="0081196E" w:rsidRPr="00B07767" w:rsidTr="0081196E">
        <w:tc>
          <w:tcPr>
            <w:tcW w:w="2475" w:type="pct"/>
          </w:tcPr>
          <w:p w:rsidR="0081196E" w:rsidRPr="003348B8" w:rsidRDefault="0081196E" w:rsidP="0081196E">
            <w:pPr>
              <w:rPr>
                <w:rFonts w:asciiTheme="minorHAnsi" w:hAnsiTheme="minorHAnsi"/>
                <w:b/>
                <w:sz w:val="22"/>
                <w:szCs w:val="22"/>
              </w:rPr>
            </w:pPr>
            <w:r w:rsidRPr="003348B8">
              <w:rPr>
                <w:rFonts w:asciiTheme="minorHAnsi" w:hAnsiTheme="minorHAnsi"/>
                <w:b/>
                <w:bCs/>
                <w:sz w:val="22"/>
                <w:szCs w:val="22"/>
              </w:rPr>
              <w:t>Gestion des déchets organiques</w:t>
            </w:r>
          </w:p>
        </w:tc>
        <w:tc>
          <w:tcPr>
            <w:tcW w:w="197" w:type="pct"/>
          </w:tcPr>
          <w:p w:rsidR="0081196E" w:rsidRPr="003348B8" w:rsidRDefault="0081196E" w:rsidP="0081196E">
            <w:pPr>
              <w:rPr>
                <w:rFonts w:asciiTheme="minorHAnsi" w:hAnsiTheme="minorHAnsi"/>
                <w:sz w:val="22"/>
                <w:szCs w:val="22"/>
              </w:rPr>
            </w:pPr>
            <w:r>
              <w:rPr>
                <w:rFonts w:asciiTheme="minorHAnsi" w:hAnsiTheme="minorHAnsi"/>
                <w:sz w:val="22"/>
                <w:szCs w:val="22"/>
              </w:rPr>
              <w:t>0</w:t>
            </w:r>
          </w:p>
        </w:tc>
        <w:tc>
          <w:tcPr>
            <w:tcW w:w="197" w:type="pct"/>
          </w:tcPr>
          <w:p w:rsidR="0081196E" w:rsidRPr="003348B8" w:rsidRDefault="0081196E" w:rsidP="0081196E">
            <w:pPr>
              <w:rPr>
                <w:rFonts w:asciiTheme="minorHAnsi" w:hAnsiTheme="minorHAnsi"/>
                <w:sz w:val="22"/>
                <w:szCs w:val="22"/>
              </w:rPr>
            </w:pPr>
            <w:r>
              <w:rPr>
                <w:rFonts w:asciiTheme="minorHAnsi" w:hAnsiTheme="minorHAnsi"/>
                <w:sz w:val="22"/>
                <w:szCs w:val="22"/>
              </w:rPr>
              <w:t>1</w:t>
            </w:r>
          </w:p>
        </w:tc>
        <w:tc>
          <w:tcPr>
            <w:tcW w:w="197" w:type="pct"/>
          </w:tcPr>
          <w:p w:rsidR="0081196E" w:rsidRPr="003348B8" w:rsidRDefault="0081196E" w:rsidP="0081196E">
            <w:pPr>
              <w:rPr>
                <w:rFonts w:asciiTheme="minorHAnsi" w:hAnsiTheme="minorHAnsi"/>
                <w:sz w:val="22"/>
                <w:szCs w:val="22"/>
              </w:rPr>
            </w:pPr>
            <w:r>
              <w:rPr>
                <w:rFonts w:asciiTheme="minorHAnsi" w:hAnsiTheme="minorHAnsi"/>
                <w:sz w:val="22"/>
                <w:szCs w:val="22"/>
              </w:rPr>
              <w:t>2</w:t>
            </w:r>
          </w:p>
        </w:tc>
        <w:tc>
          <w:tcPr>
            <w:tcW w:w="212" w:type="pct"/>
          </w:tcPr>
          <w:p w:rsidR="0081196E" w:rsidRPr="003348B8" w:rsidRDefault="0081196E" w:rsidP="0081196E">
            <w:pPr>
              <w:rPr>
                <w:rFonts w:asciiTheme="minorHAnsi" w:hAnsiTheme="minorHAnsi"/>
                <w:sz w:val="22"/>
                <w:szCs w:val="22"/>
              </w:rPr>
            </w:pPr>
            <w:r>
              <w:rPr>
                <w:rFonts w:asciiTheme="minorHAnsi" w:hAnsiTheme="minorHAnsi"/>
                <w:sz w:val="22"/>
                <w:szCs w:val="22"/>
              </w:rPr>
              <w:t>3</w:t>
            </w:r>
          </w:p>
        </w:tc>
        <w:tc>
          <w:tcPr>
            <w:tcW w:w="232" w:type="pct"/>
          </w:tcPr>
          <w:p w:rsidR="0081196E" w:rsidRPr="003348B8" w:rsidRDefault="0081196E" w:rsidP="0081196E">
            <w:pPr>
              <w:rPr>
                <w:rFonts w:asciiTheme="minorHAnsi" w:hAnsiTheme="minorHAnsi"/>
                <w:sz w:val="22"/>
                <w:szCs w:val="22"/>
              </w:rPr>
            </w:pPr>
            <w:r>
              <w:rPr>
                <w:rFonts w:asciiTheme="minorHAnsi" w:hAnsiTheme="minorHAnsi"/>
                <w:sz w:val="22"/>
                <w:szCs w:val="22"/>
              </w:rPr>
              <w:t>4</w:t>
            </w:r>
          </w:p>
        </w:tc>
        <w:tc>
          <w:tcPr>
            <w:tcW w:w="1489" w:type="pct"/>
          </w:tcPr>
          <w:p w:rsidR="0081196E" w:rsidRPr="003348B8" w:rsidRDefault="0081196E" w:rsidP="0081196E">
            <w:pPr>
              <w:rPr>
                <w:rFonts w:asciiTheme="minorHAnsi" w:hAnsiTheme="minorHAnsi"/>
                <w:sz w:val="22"/>
                <w:szCs w:val="22"/>
              </w:rPr>
            </w:pPr>
            <w:r w:rsidRPr="003348B8">
              <w:rPr>
                <w:rFonts w:asciiTheme="minorHAnsi" w:hAnsiTheme="minorHAnsi"/>
                <w:b/>
                <w:sz w:val="22"/>
                <w:szCs w:val="22"/>
              </w:rPr>
              <w:t xml:space="preserve">Pour les codes </w:t>
            </w:r>
            <w:r>
              <w:rPr>
                <w:rFonts w:asciiTheme="minorHAnsi" w:hAnsiTheme="minorHAnsi"/>
                <w:b/>
                <w:sz w:val="22"/>
                <w:szCs w:val="22"/>
              </w:rPr>
              <w:t>1</w:t>
            </w:r>
            <w:r w:rsidRPr="003348B8">
              <w:rPr>
                <w:rFonts w:asciiTheme="minorHAnsi" w:hAnsiTheme="minorHAnsi"/>
                <w:b/>
                <w:sz w:val="22"/>
                <w:szCs w:val="22"/>
              </w:rPr>
              <w:t xml:space="preserve"> à </w:t>
            </w:r>
            <w:r>
              <w:rPr>
                <w:rFonts w:asciiTheme="minorHAnsi" w:hAnsiTheme="minorHAnsi"/>
                <w:b/>
                <w:sz w:val="22"/>
                <w:szCs w:val="22"/>
              </w:rPr>
              <w:t>4</w:t>
            </w:r>
            <w:r w:rsidRPr="003348B8">
              <w:rPr>
                <w:rFonts w:asciiTheme="minorHAnsi" w:hAnsiTheme="minorHAnsi"/>
                <w:b/>
                <w:sz w:val="22"/>
                <w:szCs w:val="22"/>
              </w:rPr>
              <w:t>, donner une explication</w:t>
            </w:r>
          </w:p>
        </w:tc>
      </w:tr>
      <w:tr w:rsidR="0081196E" w:rsidRPr="008F681F" w:rsidTr="0081196E">
        <w:tc>
          <w:tcPr>
            <w:tcW w:w="2475" w:type="pct"/>
          </w:tcPr>
          <w:p w:rsidR="0081196E" w:rsidRPr="003348B8" w:rsidRDefault="0081196E" w:rsidP="0081196E">
            <w:pPr>
              <w:rPr>
                <w:rFonts w:asciiTheme="minorHAnsi" w:hAnsiTheme="minorHAnsi"/>
                <w:sz w:val="22"/>
                <w:szCs w:val="22"/>
              </w:rPr>
            </w:pPr>
            <w:r w:rsidRPr="003348B8">
              <w:rPr>
                <w:rFonts w:asciiTheme="minorHAnsi" w:hAnsiTheme="minorHAnsi"/>
                <w:sz w:val="22"/>
                <w:szCs w:val="22"/>
              </w:rPr>
              <w:t>Gestion des carcasses d’animaux</w:t>
            </w: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197" w:type="pct"/>
          </w:tcPr>
          <w:p w:rsidR="0081196E" w:rsidRPr="003348B8" w:rsidRDefault="0081196E" w:rsidP="0081196E">
            <w:pPr>
              <w:rPr>
                <w:rFonts w:asciiTheme="minorHAnsi" w:hAnsiTheme="minorHAnsi"/>
                <w:sz w:val="22"/>
                <w:szCs w:val="22"/>
              </w:rPr>
            </w:pPr>
          </w:p>
        </w:tc>
        <w:tc>
          <w:tcPr>
            <w:tcW w:w="212" w:type="pct"/>
          </w:tcPr>
          <w:p w:rsidR="0081196E" w:rsidRPr="003348B8" w:rsidRDefault="0081196E" w:rsidP="0081196E">
            <w:pPr>
              <w:rPr>
                <w:rFonts w:asciiTheme="minorHAnsi" w:hAnsiTheme="minorHAnsi"/>
                <w:sz w:val="22"/>
                <w:szCs w:val="22"/>
              </w:rPr>
            </w:pPr>
          </w:p>
        </w:tc>
        <w:tc>
          <w:tcPr>
            <w:tcW w:w="232" w:type="pct"/>
          </w:tcPr>
          <w:p w:rsidR="0081196E" w:rsidRPr="003348B8" w:rsidRDefault="0081196E" w:rsidP="0081196E">
            <w:pPr>
              <w:rPr>
                <w:rFonts w:asciiTheme="minorHAnsi" w:hAnsiTheme="minorHAnsi"/>
                <w:sz w:val="22"/>
                <w:szCs w:val="22"/>
              </w:rPr>
            </w:pPr>
          </w:p>
        </w:tc>
        <w:tc>
          <w:tcPr>
            <w:tcW w:w="1489" w:type="pct"/>
          </w:tcPr>
          <w:p w:rsidR="0081196E" w:rsidRPr="003348B8" w:rsidRDefault="0081196E" w:rsidP="0081196E">
            <w:pPr>
              <w:rPr>
                <w:rFonts w:asciiTheme="minorHAnsi" w:hAnsiTheme="minorHAnsi"/>
                <w:sz w:val="22"/>
                <w:szCs w:val="22"/>
              </w:rPr>
            </w:pPr>
          </w:p>
        </w:tc>
      </w:tr>
      <w:tr w:rsidR="0081196E" w:rsidRPr="008F681F" w:rsidTr="0081196E">
        <w:tc>
          <w:tcPr>
            <w:tcW w:w="2475" w:type="pct"/>
          </w:tcPr>
          <w:p w:rsidR="0081196E" w:rsidRPr="008F681F" w:rsidRDefault="0081196E" w:rsidP="0081196E">
            <w:pPr>
              <w:rPr>
                <w:sz w:val="24"/>
                <w:szCs w:val="24"/>
              </w:rPr>
            </w:pPr>
            <w:r w:rsidRPr="008F681F">
              <w:rPr>
                <w:sz w:val="24"/>
                <w:szCs w:val="24"/>
              </w:rPr>
              <w:t>Gestion des déchets infectieux</w:t>
            </w:r>
          </w:p>
        </w:tc>
        <w:tc>
          <w:tcPr>
            <w:tcW w:w="197" w:type="pct"/>
          </w:tcPr>
          <w:p w:rsidR="0081196E" w:rsidRPr="008F681F" w:rsidRDefault="0081196E" w:rsidP="0081196E">
            <w:pPr>
              <w:rPr>
                <w:rFonts w:asciiTheme="minorHAnsi" w:hAnsiTheme="minorHAnsi"/>
                <w:sz w:val="24"/>
                <w:szCs w:val="24"/>
              </w:rPr>
            </w:pPr>
          </w:p>
        </w:tc>
        <w:tc>
          <w:tcPr>
            <w:tcW w:w="197" w:type="pct"/>
          </w:tcPr>
          <w:p w:rsidR="0081196E" w:rsidRPr="008F681F" w:rsidRDefault="0081196E" w:rsidP="0081196E">
            <w:pPr>
              <w:rPr>
                <w:rFonts w:asciiTheme="minorHAnsi" w:hAnsiTheme="minorHAnsi"/>
                <w:sz w:val="24"/>
                <w:szCs w:val="24"/>
              </w:rPr>
            </w:pPr>
          </w:p>
        </w:tc>
        <w:tc>
          <w:tcPr>
            <w:tcW w:w="197" w:type="pct"/>
          </w:tcPr>
          <w:p w:rsidR="0081196E" w:rsidRPr="008F681F" w:rsidRDefault="0081196E" w:rsidP="0081196E">
            <w:pPr>
              <w:rPr>
                <w:rFonts w:asciiTheme="minorHAnsi" w:hAnsiTheme="minorHAnsi"/>
                <w:sz w:val="24"/>
                <w:szCs w:val="24"/>
              </w:rPr>
            </w:pPr>
          </w:p>
        </w:tc>
        <w:tc>
          <w:tcPr>
            <w:tcW w:w="212" w:type="pct"/>
          </w:tcPr>
          <w:p w:rsidR="0081196E" w:rsidRPr="008F681F" w:rsidRDefault="0081196E" w:rsidP="0081196E">
            <w:pPr>
              <w:rPr>
                <w:rFonts w:asciiTheme="minorHAnsi" w:hAnsiTheme="minorHAnsi"/>
                <w:sz w:val="24"/>
                <w:szCs w:val="24"/>
              </w:rPr>
            </w:pPr>
          </w:p>
        </w:tc>
        <w:tc>
          <w:tcPr>
            <w:tcW w:w="232" w:type="pct"/>
          </w:tcPr>
          <w:p w:rsidR="0081196E" w:rsidRPr="008F681F" w:rsidRDefault="0081196E" w:rsidP="0081196E">
            <w:pPr>
              <w:rPr>
                <w:rFonts w:asciiTheme="minorHAnsi" w:hAnsiTheme="minorHAnsi"/>
                <w:sz w:val="24"/>
                <w:szCs w:val="24"/>
              </w:rPr>
            </w:pPr>
          </w:p>
        </w:tc>
        <w:tc>
          <w:tcPr>
            <w:tcW w:w="1489" w:type="pct"/>
          </w:tcPr>
          <w:p w:rsidR="0081196E" w:rsidRPr="008F681F" w:rsidRDefault="0081196E" w:rsidP="0081196E">
            <w:pPr>
              <w:rPr>
                <w:rFonts w:asciiTheme="minorHAnsi" w:hAnsiTheme="minorHAnsi"/>
                <w:sz w:val="24"/>
                <w:szCs w:val="24"/>
              </w:rPr>
            </w:pPr>
          </w:p>
        </w:tc>
      </w:tr>
    </w:tbl>
    <w:p w:rsidR="0081196E" w:rsidRDefault="0081196E" w:rsidP="0081196E">
      <w:pPr>
        <w:rPr>
          <w:sz w:val="24"/>
          <w:szCs w:val="24"/>
          <w:lang w:val="fr-FR"/>
        </w:rPr>
      </w:pPr>
    </w:p>
    <w:p w:rsidR="0081196E" w:rsidRPr="008F681F" w:rsidRDefault="0081196E" w:rsidP="0081196E">
      <w:pPr>
        <w:rPr>
          <w:b/>
          <w:sz w:val="24"/>
          <w:szCs w:val="24"/>
          <w:lang w:val="fr-FR"/>
        </w:rPr>
      </w:pPr>
      <w:r w:rsidRPr="008F681F">
        <w:rPr>
          <w:b/>
          <w:sz w:val="24"/>
          <w:szCs w:val="24"/>
          <w:lang w:val="fr-FR"/>
        </w:rPr>
        <w:t>B.</w:t>
      </w:r>
      <w:r w:rsidRPr="008F681F">
        <w:rPr>
          <w:b/>
          <w:sz w:val="24"/>
          <w:szCs w:val="24"/>
          <w:lang w:val="fr-FR"/>
        </w:rPr>
        <w:tab/>
        <w:t>PARAMÈTRES SOCIAUX</w:t>
      </w:r>
    </w:p>
    <w:tbl>
      <w:tblPr>
        <w:tblStyle w:val="Grilledutableau"/>
        <w:tblW w:w="4765" w:type="pct"/>
        <w:tblLook w:val="04A0" w:firstRow="1" w:lastRow="0" w:firstColumn="1" w:lastColumn="0" w:noHBand="0" w:noVBand="1"/>
      </w:tblPr>
      <w:tblGrid>
        <w:gridCol w:w="4752"/>
        <w:gridCol w:w="379"/>
        <w:gridCol w:w="378"/>
        <w:gridCol w:w="378"/>
        <w:gridCol w:w="407"/>
        <w:gridCol w:w="445"/>
        <w:gridCol w:w="2858"/>
      </w:tblGrid>
      <w:tr w:rsidR="0081196E" w:rsidRPr="00B07767" w:rsidTr="0081196E">
        <w:tc>
          <w:tcPr>
            <w:tcW w:w="2475" w:type="pct"/>
          </w:tcPr>
          <w:p w:rsidR="0081196E" w:rsidRPr="007D5F45" w:rsidRDefault="0081196E" w:rsidP="0081196E">
            <w:pPr>
              <w:rPr>
                <w:b/>
                <w:sz w:val="22"/>
                <w:szCs w:val="22"/>
              </w:rPr>
            </w:pPr>
            <w:r w:rsidRPr="007D5F45">
              <w:rPr>
                <w:b/>
                <w:sz w:val="22"/>
                <w:szCs w:val="22"/>
              </w:rPr>
              <w:t>Utilisation des terres et du milieu naturel</w:t>
            </w:r>
          </w:p>
        </w:tc>
        <w:tc>
          <w:tcPr>
            <w:tcW w:w="197" w:type="pct"/>
          </w:tcPr>
          <w:p w:rsidR="0081196E" w:rsidRPr="007D5F45" w:rsidRDefault="0081196E" w:rsidP="0081196E">
            <w:pPr>
              <w:rPr>
                <w:rFonts w:asciiTheme="minorHAnsi" w:hAnsiTheme="minorHAnsi"/>
                <w:sz w:val="22"/>
                <w:szCs w:val="22"/>
              </w:rPr>
            </w:pPr>
            <w:r>
              <w:rPr>
                <w:rFonts w:asciiTheme="minorHAnsi" w:hAnsiTheme="minorHAnsi"/>
                <w:sz w:val="22"/>
                <w:szCs w:val="22"/>
              </w:rPr>
              <w:t>0</w:t>
            </w:r>
          </w:p>
        </w:tc>
        <w:tc>
          <w:tcPr>
            <w:tcW w:w="197" w:type="pct"/>
          </w:tcPr>
          <w:p w:rsidR="0081196E" w:rsidRPr="007D5F45" w:rsidRDefault="0081196E" w:rsidP="0081196E">
            <w:pPr>
              <w:rPr>
                <w:rFonts w:asciiTheme="minorHAnsi" w:hAnsiTheme="minorHAnsi"/>
                <w:sz w:val="22"/>
                <w:szCs w:val="22"/>
              </w:rPr>
            </w:pPr>
            <w:r>
              <w:rPr>
                <w:rFonts w:asciiTheme="minorHAnsi" w:hAnsiTheme="minorHAnsi"/>
                <w:sz w:val="22"/>
                <w:szCs w:val="22"/>
              </w:rPr>
              <w:t>1</w:t>
            </w:r>
          </w:p>
        </w:tc>
        <w:tc>
          <w:tcPr>
            <w:tcW w:w="197" w:type="pct"/>
          </w:tcPr>
          <w:p w:rsidR="0081196E" w:rsidRPr="007D5F45" w:rsidRDefault="0081196E" w:rsidP="0081196E">
            <w:pPr>
              <w:rPr>
                <w:rFonts w:asciiTheme="minorHAnsi" w:hAnsiTheme="minorHAnsi"/>
                <w:sz w:val="22"/>
                <w:szCs w:val="22"/>
              </w:rPr>
            </w:pPr>
            <w:r>
              <w:rPr>
                <w:rFonts w:asciiTheme="minorHAnsi" w:hAnsiTheme="minorHAnsi"/>
                <w:sz w:val="22"/>
                <w:szCs w:val="22"/>
              </w:rPr>
              <w:t>2</w:t>
            </w:r>
          </w:p>
        </w:tc>
        <w:tc>
          <w:tcPr>
            <w:tcW w:w="212" w:type="pct"/>
          </w:tcPr>
          <w:p w:rsidR="0081196E" w:rsidRPr="007D5F45" w:rsidRDefault="0081196E" w:rsidP="0081196E">
            <w:pPr>
              <w:rPr>
                <w:rFonts w:asciiTheme="minorHAnsi" w:hAnsiTheme="minorHAnsi"/>
                <w:sz w:val="22"/>
                <w:szCs w:val="22"/>
              </w:rPr>
            </w:pPr>
            <w:r>
              <w:rPr>
                <w:rFonts w:asciiTheme="minorHAnsi" w:hAnsiTheme="minorHAnsi"/>
                <w:sz w:val="22"/>
                <w:szCs w:val="22"/>
              </w:rPr>
              <w:t>3</w:t>
            </w:r>
          </w:p>
        </w:tc>
        <w:tc>
          <w:tcPr>
            <w:tcW w:w="232" w:type="pct"/>
          </w:tcPr>
          <w:p w:rsidR="0081196E" w:rsidRPr="007D5F45" w:rsidRDefault="0081196E" w:rsidP="0081196E">
            <w:pPr>
              <w:rPr>
                <w:rFonts w:asciiTheme="minorHAnsi" w:hAnsiTheme="minorHAnsi"/>
                <w:sz w:val="22"/>
                <w:szCs w:val="22"/>
              </w:rPr>
            </w:pPr>
            <w:r>
              <w:rPr>
                <w:rFonts w:asciiTheme="minorHAnsi" w:hAnsiTheme="minorHAnsi"/>
                <w:sz w:val="22"/>
                <w:szCs w:val="22"/>
              </w:rPr>
              <w:t>4</w:t>
            </w:r>
          </w:p>
        </w:tc>
        <w:tc>
          <w:tcPr>
            <w:tcW w:w="1489" w:type="pct"/>
          </w:tcPr>
          <w:p w:rsidR="0081196E" w:rsidRPr="007D5F45" w:rsidRDefault="0081196E" w:rsidP="0081196E">
            <w:pPr>
              <w:rPr>
                <w:rFonts w:asciiTheme="minorHAnsi" w:hAnsiTheme="minorHAnsi"/>
                <w:sz w:val="22"/>
                <w:szCs w:val="22"/>
              </w:rPr>
            </w:pPr>
            <w:r w:rsidRPr="007D5F45">
              <w:rPr>
                <w:rFonts w:asciiTheme="minorHAnsi" w:hAnsiTheme="minorHAnsi"/>
                <w:b/>
                <w:sz w:val="22"/>
                <w:szCs w:val="22"/>
              </w:rPr>
              <w:t xml:space="preserve">Pour les codes </w:t>
            </w:r>
            <w:r>
              <w:rPr>
                <w:rFonts w:asciiTheme="minorHAnsi" w:hAnsiTheme="minorHAnsi"/>
                <w:b/>
                <w:sz w:val="22"/>
                <w:szCs w:val="22"/>
              </w:rPr>
              <w:t>1</w:t>
            </w:r>
            <w:r w:rsidRPr="007D5F45">
              <w:rPr>
                <w:rFonts w:asciiTheme="minorHAnsi" w:hAnsiTheme="minorHAnsi"/>
                <w:b/>
                <w:sz w:val="22"/>
                <w:szCs w:val="22"/>
              </w:rPr>
              <w:t xml:space="preserve"> à </w:t>
            </w:r>
            <w:r>
              <w:rPr>
                <w:rFonts w:asciiTheme="minorHAnsi" w:hAnsiTheme="minorHAnsi"/>
                <w:b/>
                <w:sz w:val="22"/>
                <w:szCs w:val="22"/>
              </w:rPr>
              <w:t>4</w:t>
            </w:r>
            <w:r w:rsidRPr="007D5F45">
              <w:rPr>
                <w:rFonts w:asciiTheme="minorHAnsi" w:hAnsiTheme="minorHAnsi"/>
                <w:b/>
                <w:sz w:val="22"/>
                <w:szCs w:val="22"/>
              </w:rPr>
              <w:t>, donner une explication</w:t>
            </w:r>
          </w:p>
        </w:tc>
      </w:tr>
      <w:tr w:rsidR="0081196E" w:rsidRPr="008F681F" w:rsidTr="0081196E">
        <w:tc>
          <w:tcPr>
            <w:tcW w:w="2475" w:type="pct"/>
          </w:tcPr>
          <w:p w:rsidR="0081196E" w:rsidRPr="007D5F45" w:rsidRDefault="0081196E" w:rsidP="0081196E">
            <w:pPr>
              <w:rPr>
                <w:sz w:val="22"/>
                <w:szCs w:val="22"/>
              </w:rPr>
            </w:pPr>
            <w:r w:rsidRPr="007D5F45">
              <w:rPr>
                <w:sz w:val="22"/>
                <w:szCs w:val="22"/>
              </w:rPr>
              <w:t>Utilisation antérieure des terres</w:t>
            </w: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212" w:type="pct"/>
          </w:tcPr>
          <w:p w:rsidR="0081196E" w:rsidRPr="007D5F45" w:rsidRDefault="0081196E" w:rsidP="0081196E">
            <w:pPr>
              <w:rPr>
                <w:rFonts w:asciiTheme="minorHAnsi" w:hAnsiTheme="minorHAnsi"/>
                <w:sz w:val="22"/>
                <w:szCs w:val="22"/>
              </w:rPr>
            </w:pPr>
          </w:p>
        </w:tc>
        <w:tc>
          <w:tcPr>
            <w:tcW w:w="232" w:type="pct"/>
          </w:tcPr>
          <w:p w:rsidR="0081196E" w:rsidRPr="007D5F45" w:rsidRDefault="0081196E" w:rsidP="0081196E">
            <w:pPr>
              <w:rPr>
                <w:rFonts w:asciiTheme="minorHAnsi" w:hAnsiTheme="minorHAnsi"/>
                <w:sz w:val="22"/>
                <w:szCs w:val="22"/>
              </w:rPr>
            </w:pPr>
          </w:p>
        </w:tc>
        <w:tc>
          <w:tcPr>
            <w:tcW w:w="1489" w:type="pct"/>
          </w:tcPr>
          <w:p w:rsidR="0081196E" w:rsidRPr="007D5F45" w:rsidRDefault="0081196E" w:rsidP="0081196E">
            <w:pPr>
              <w:rPr>
                <w:rFonts w:asciiTheme="minorHAnsi" w:hAnsiTheme="minorHAnsi"/>
                <w:sz w:val="22"/>
                <w:szCs w:val="22"/>
              </w:rPr>
            </w:pPr>
          </w:p>
        </w:tc>
      </w:tr>
      <w:tr w:rsidR="0081196E" w:rsidRPr="008F681F" w:rsidTr="0081196E">
        <w:tc>
          <w:tcPr>
            <w:tcW w:w="2475" w:type="pct"/>
          </w:tcPr>
          <w:p w:rsidR="0081196E" w:rsidRPr="007D5F45" w:rsidRDefault="0081196E" w:rsidP="0081196E">
            <w:pPr>
              <w:rPr>
                <w:sz w:val="22"/>
                <w:szCs w:val="22"/>
              </w:rPr>
            </w:pPr>
            <w:r w:rsidRPr="007D5F45">
              <w:rPr>
                <w:sz w:val="22"/>
                <w:szCs w:val="22"/>
              </w:rPr>
              <w:t>Utilisation actuelle des terres</w:t>
            </w: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212" w:type="pct"/>
          </w:tcPr>
          <w:p w:rsidR="0081196E" w:rsidRPr="007D5F45" w:rsidRDefault="0081196E" w:rsidP="0081196E">
            <w:pPr>
              <w:rPr>
                <w:rFonts w:asciiTheme="minorHAnsi" w:hAnsiTheme="minorHAnsi"/>
                <w:sz w:val="22"/>
                <w:szCs w:val="22"/>
              </w:rPr>
            </w:pPr>
          </w:p>
        </w:tc>
        <w:tc>
          <w:tcPr>
            <w:tcW w:w="232" w:type="pct"/>
          </w:tcPr>
          <w:p w:rsidR="0081196E" w:rsidRPr="007D5F45" w:rsidRDefault="0081196E" w:rsidP="0081196E">
            <w:pPr>
              <w:rPr>
                <w:rFonts w:asciiTheme="minorHAnsi" w:hAnsiTheme="minorHAnsi"/>
                <w:sz w:val="22"/>
                <w:szCs w:val="22"/>
              </w:rPr>
            </w:pPr>
          </w:p>
        </w:tc>
        <w:tc>
          <w:tcPr>
            <w:tcW w:w="1489" w:type="pct"/>
          </w:tcPr>
          <w:p w:rsidR="0081196E" w:rsidRPr="007D5F45" w:rsidRDefault="0081196E" w:rsidP="0081196E">
            <w:pPr>
              <w:rPr>
                <w:rFonts w:asciiTheme="minorHAnsi" w:hAnsiTheme="minorHAnsi"/>
                <w:sz w:val="22"/>
                <w:szCs w:val="22"/>
              </w:rPr>
            </w:pPr>
          </w:p>
        </w:tc>
      </w:tr>
      <w:tr w:rsidR="0081196E" w:rsidRPr="008F681F" w:rsidTr="0081196E">
        <w:tc>
          <w:tcPr>
            <w:tcW w:w="2475" w:type="pct"/>
          </w:tcPr>
          <w:p w:rsidR="0081196E" w:rsidRPr="007D5F45" w:rsidRDefault="0081196E" w:rsidP="0081196E">
            <w:pPr>
              <w:rPr>
                <w:sz w:val="22"/>
                <w:szCs w:val="22"/>
              </w:rPr>
            </w:pPr>
            <w:r w:rsidRPr="007D5F45">
              <w:rPr>
                <w:sz w:val="22"/>
                <w:szCs w:val="22"/>
              </w:rPr>
              <w:t>Utilisation future prévue</w:t>
            </w: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212" w:type="pct"/>
          </w:tcPr>
          <w:p w:rsidR="0081196E" w:rsidRPr="007D5F45" w:rsidRDefault="0081196E" w:rsidP="0081196E">
            <w:pPr>
              <w:rPr>
                <w:rFonts w:asciiTheme="minorHAnsi" w:hAnsiTheme="minorHAnsi"/>
                <w:sz w:val="22"/>
                <w:szCs w:val="22"/>
              </w:rPr>
            </w:pPr>
          </w:p>
        </w:tc>
        <w:tc>
          <w:tcPr>
            <w:tcW w:w="232" w:type="pct"/>
          </w:tcPr>
          <w:p w:rsidR="0081196E" w:rsidRPr="007D5F45" w:rsidRDefault="0081196E" w:rsidP="0081196E">
            <w:pPr>
              <w:rPr>
                <w:rFonts w:asciiTheme="minorHAnsi" w:hAnsiTheme="minorHAnsi"/>
                <w:sz w:val="22"/>
                <w:szCs w:val="22"/>
              </w:rPr>
            </w:pPr>
          </w:p>
        </w:tc>
        <w:tc>
          <w:tcPr>
            <w:tcW w:w="1489" w:type="pct"/>
          </w:tcPr>
          <w:p w:rsidR="0081196E" w:rsidRPr="007D5F45" w:rsidRDefault="0081196E" w:rsidP="0081196E">
            <w:pPr>
              <w:rPr>
                <w:rFonts w:asciiTheme="minorHAnsi" w:hAnsiTheme="minorHAnsi"/>
                <w:sz w:val="22"/>
                <w:szCs w:val="22"/>
              </w:rPr>
            </w:pPr>
          </w:p>
        </w:tc>
      </w:tr>
      <w:tr w:rsidR="0081196E" w:rsidRPr="008F681F" w:rsidTr="0081196E">
        <w:tc>
          <w:tcPr>
            <w:tcW w:w="2475" w:type="pct"/>
          </w:tcPr>
          <w:p w:rsidR="0081196E" w:rsidRPr="007D5F45" w:rsidRDefault="0081196E" w:rsidP="0081196E">
            <w:pPr>
              <w:rPr>
                <w:sz w:val="22"/>
                <w:szCs w:val="22"/>
              </w:rPr>
            </w:pPr>
            <w:r w:rsidRPr="007D5F45">
              <w:rPr>
                <w:sz w:val="22"/>
                <w:szCs w:val="22"/>
              </w:rPr>
              <w:t>Effets cumulatifs</w:t>
            </w: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212" w:type="pct"/>
          </w:tcPr>
          <w:p w:rsidR="0081196E" w:rsidRPr="007D5F45" w:rsidRDefault="0081196E" w:rsidP="0081196E">
            <w:pPr>
              <w:rPr>
                <w:rFonts w:asciiTheme="minorHAnsi" w:hAnsiTheme="minorHAnsi"/>
                <w:sz w:val="22"/>
                <w:szCs w:val="22"/>
              </w:rPr>
            </w:pPr>
          </w:p>
        </w:tc>
        <w:tc>
          <w:tcPr>
            <w:tcW w:w="232" w:type="pct"/>
          </w:tcPr>
          <w:p w:rsidR="0081196E" w:rsidRPr="007D5F45" w:rsidRDefault="0081196E" w:rsidP="0081196E">
            <w:pPr>
              <w:rPr>
                <w:rFonts w:asciiTheme="minorHAnsi" w:hAnsiTheme="minorHAnsi"/>
                <w:sz w:val="22"/>
                <w:szCs w:val="22"/>
              </w:rPr>
            </w:pPr>
          </w:p>
        </w:tc>
        <w:tc>
          <w:tcPr>
            <w:tcW w:w="1489" w:type="pct"/>
          </w:tcPr>
          <w:p w:rsidR="0081196E" w:rsidRPr="007D5F45" w:rsidRDefault="0081196E" w:rsidP="0081196E">
            <w:pPr>
              <w:rPr>
                <w:rFonts w:asciiTheme="minorHAnsi" w:hAnsiTheme="minorHAnsi"/>
                <w:sz w:val="22"/>
                <w:szCs w:val="22"/>
              </w:rPr>
            </w:pPr>
          </w:p>
        </w:tc>
      </w:tr>
      <w:tr w:rsidR="0081196E" w:rsidRPr="008F681F" w:rsidTr="0081196E">
        <w:tc>
          <w:tcPr>
            <w:tcW w:w="2475" w:type="pct"/>
          </w:tcPr>
          <w:p w:rsidR="0081196E" w:rsidRPr="007D5F45" w:rsidRDefault="0081196E" w:rsidP="0081196E">
            <w:pPr>
              <w:rPr>
                <w:rFonts w:asciiTheme="minorHAnsi" w:hAnsiTheme="minorHAnsi"/>
                <w:sz w:val="22"/>
                <w:szCs w:val="22"/>
              </w:rPr>
            </w:pPr>
            <w:r w:rsidRPr="007D5F45">
              <w:rPr>
                <w:rFonts w:asciiTheme="minorHAnsi" w:hAnsiTheme="minorHAnsi"/>
                <w:sz w:val="22"/>
                <w:szCs w:val="22"/>
              </w:rPr>
              <w:t>Utilisation antérieure des terres</w:t>
            </w: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212" w:type="pct"/>
          </w:tcPr>
          <w:p w:rsidR="0081196E" w:rsidRPr="007D5F45" w:rsidRDefault="0081196E" w:rsidP="0081196E">
            <w:pPr>
              <w:rPr>
                <w:rFonts w:asciiTheme="minorHAnsi" w:hAnsiTheme="minorHAnsi"/>
                <w:sz w:val="22"/>
                <w:szCs w:val="22"/>
              </w:rPr>
            </w:pPr>
          </w:p>
        </w:tc>
        <w:tc>
          <w:tcPr>
            <w:tcW w:w="232" w:type="pct"/>
          </w:tcPr>
          <w:p w:rsidR="0081196E" w:rsidRPr="007D5F45" w:rsidRDefault="0081196E" w:rsidP="0081196E">
            <w:pPr>
              <w:rPr>
                <w:rFonts w:asciiTheme="minorHAnsi" w:hAnsiTheme="minorHAnsi"/>
                <w:sz w:val="22"/>
                <w:szCs w:val="22"/>
              </w:rPr>
            </w:pPr>
          </w:p>
        </w:tc>
        <w:tc>
          <w:tcPr>
            <w:tcW w:w="1489" w:type="pct"/>
          </w:tcPr>
          <w:p w:rsidR="0081196E" w:rsidRPr="007D5F45" w:rsidRDefault="0081196E" w:rsidP="0081196E">
            <w:pPr>
              <w:rPr>
                <w:rFonts w:asciiTheme="minorHAnsi" w:hAnsiTheme="minorHAnsi"/>
                <w:sz w:val="22"/>
                <w:szCs w:val="22"/>
              </w:rPr>
            </w:pPr>
          </w:p>
        </w:tc>
      </w:tr>
    </w:tbl>
    <w:p w:rsidR="0081196E" w:rsidRDefault="0081196E" w:rsidP="0081196E">
      <w:pPr>
        <w:rPr>
          <w:rFonts w:ascii="Book Antiqua" w:hAnsi="Book Antiqua"/>
          <w:b/>
          <w:sz w:val="18"/>
          <w:szCs w:val="18"/>
          <w:lang w:val="fr-FR"/>
        </w:rPr>
      </w:pPr>
    </w:p>
    <w:p w:rsidR="0081196E" w:rsidRPr="008F681F" w:rsidRDefault="0081196E" w:rsidP="0081196E">
      <w:pPr>
        <w:rPr>
          <w:rFonts w:ascii="Book Antiqua" w:hAnsi="Book Antiqua"/>
          <w:b/>
          <w:sz w:val="18"/>
          <w:szCs w:val="18"/>
          <w:lang w:val="fr-FR"/>
        </w:rPr>
      </w:pPr>
    </w:p>
    <w:tbl>
      <w:tblPr>
        <w:tblStyle w:val="Grilledutableau"/>
        <w:tblW w:w="4765" w:type="pct"/>
        <w:tblLook w:val="04A0" w:firstRow="1" w:lastRow="0" w:firstColumn="1" w:lastColumn="0" w:noHBand="0" w:noVBand="1"/>
      </w:tblPr>
      <w:tblGrid>
        <w:gridCol w:w="4752"/>
        <w:gridCol w:w="379"/>
        <w:gridCol w:w="378"/>
        <w:gridCol w:w="378"/>
        <w:gridCol w:w="407"/>
        <w:gridCol w:w="445"/>
        <w:gridCol w:w="2858"/>
      </w:tblGrid>
      <w:tr w:rsidR="0081196E" w:rsidRPr="00B07767" w:rsidTr="0081196E">
        <w:tc>
          <w:tcPr>
            <w:tcW w:w="2475" w:type="pct"/>
          </w:tcPr>
          <w:p w:rsidR="0081196E" w:rsidRPr="007D5F45" w:rsidRDefault="0081196E" w:rsidP="0081196E">
            <w:pPr>
              <w:rPr>
                <w:rFonts w:asciiTheme="minorHAnsi" w:hAnsiTheme="minorHAnsi"/>
                <w:b/>
                <w:bCs/>
                <w:sz w:val="22"/>
                <w:szCs w:val="22"/>
              </w:rPr>
            </w:pPr>
            <w:r w:rsidRPr="007D5F45">
              <w:rPr>
                <w:rFonts w:asciiTheme="minorHAnsi" w:hAnsiTheme="minorHAnsi"/>
                <w:b/>
                <w:bCs/>
                <w:sz w:val="22"/>
                <w:szCs w:val="22"/>
              </w:rPr>
              <w:t>Sites historiques, sociaux et culturels</w:t>
            </w:r>
          </w:p>
        </w:tc>
        <w:tc>
          <w:tcPr>
            <w:tcW w:w="197" w:type="pct"/>
          </w:tcPr>
          <w:p w:rsidR="0081196E" w:rsidRPr="007D5F45" w:rsidRDefault="0081196E" w:rsidP="0081196E">
            <w:pPr>
              <w:rPr>
                <w:rFonts w:asciiTheme="minorHAnsi" w:hAnsiTheme="minorHAnsi"/>
                <w:sz w:val="22"/>
                <w:szCs w:val="22"/>
              </w:rPr>
            </w:pPr>
            <w:r>
              <w:rPr>
                <w:rFonts w:asciiTheme="minorHAnsi" w:hAnsiTheme="minorHAnsi"/>
                <w:sz w:val="22"/>
                <w:szCs w:val="22"/>
              </w:rPr>
              <w:t>0</w:t>
            </w:r>
          </w:p>
        </w:tc>
        <w:tc>
          <w:tcPr>
            <w:tcW w:w="197" w:type="pct"/>
          </w:tcPr>
          <w:p w:rsidR="0081196E" w:rsidRPr="007D5F45" w:rsidRDefault="0081196E" w:rsidP="0081196E">
            <w:pPr>
              <w:rPr>
                <w:rFonts w:asciiTheme="minorHAnsi" w:hAnsiTheme="minorHAnsi"/>
                <w:sz w:val="22"/>
                <w:szCs w:val="22"/>
              </w:rPr>
            </w:pPr>
            <w:r>
              <w:rPr>
                <w:rFonts w:asciiTheme="minorHAnsi" w:hAnsiTheme="minorHAnsi"/>
                <w:sz w:val="22"/>
                <w:szCs w:val="22"/>
              </w:rPr>
              <w:t>1</w:t>
            </w:r>
          </w:p>
        </w:tc>
        <w:tc>
          <w:tcPr>
            <w:tcW w:w="197" w:type="pct"/>
          </w:tcPr>
          <w:p w:rsidR="0081196E" w:rsidRPr="007D5F45" w:rsidRDefault="0081196E" w:rsidP="0081196E">
            <w:pPr>
              <w:rPr>
                <w:rFonts w:asciiTheme="minorHAnsi" w:hAnsiTheme="minorHAnsi"/>
                <w:sz w:val="22"/>
                <w:szCs w:val="22"/>
              </w:rPr>
            </w:pPr>
            <w:r>
              <w:rPr>
                <w:rFonts w:asciiTheme="minorHAnsi" w:hAnsiTheme="minorHAnsi"/>
                <w:sz w:val="22"/>
                <w:szCs w:val="22"/>
              </w:rPr>
              <w:t>2</w:t>
            </w:r>
          </w:p>
        </w:tc>
        <w:tc>
          <w:tcPr>
            <w:tcW w:w="212" w:type="pct"/>
          </w:tcPr>
          <w:p w:rsidR="0081196E" w:rsidRPr="007D5F45" w:rsidRDefault="0081196E" w:rsidP="0081196E">
            <w:pPr>
              <w:rPr>
                <w:rFonts w:asciiTheme="minorHAnsi" w:hAnsiTheme="minorHAnsi"/>
                <w:sz w:val="22"/>
                <w:szCs w:val="22"/>
              </w:rPr>
            </w:pPr>
            <w:r>
              <w:rPr>
                <w:rFonts w:asciiTheme="minorHAnsi" w:hAnsiTheme="minorHAnsi"/>
                <w:sz w:val="22"/>
                <w:szCs w:val="22"/>
              </w:rPr>
              <w:t>3</w:t>
            </w:r>
          </w:p>
        </w:tc>
        <w:tc>
          <w:tcPr>
            <w:tcW w:w="232" w:type="pct"/>
          </w:tcPr>
          <w:p w:rsidR="0081196E" w:rsidRPr="007D5F45" w:rsidRDefault="0081196E" w:rsidP="0081196E">
            <w:pPr>
              <w:rPr>
                <w:rFonts w:asciiTheme="minorHAnsi" w:hAnsiTheme="minorHAnsi"/>
                <w:sz w:val="22"/>
                <w:szCs w:val="22"/>
              </w:rPr>
            </w:pPr>
            <w:r>
              <w:rPr>
                <w:rFonts w:asciiTheme="minorHAnsi" w:hAnsiTheme="minorHAnsi"/>
                <w:sz w:val="22"/>
                <w:szCs w:val="22"/>
              </w:rPr>
              <w:t>4</w:t>
            </w:r>
          </w:p>
        </w:tc>
        <w:tc>
          <w:tcPr>
            <w:tcW w:w="1489" w:type="pct"/>
          </w:tcPr>
          <w:p w:rsidR="0081196E" w:rsidRPr="007D5F45" w:rsidRDefault="0081196E" w:rsidP="0081196E">
            <w:pPr>
              <w:rPr>
                <w:rFonts w:asciiTheme="minorHAnsi" w:hAnsiTheme="minorHAnsi"/>
                <w:sz w:val="22"/>
                <w:szCs w:val="22"/>
              </w:rPr>
            </w:pPr>
            <w:r w:rsidRPr="007D5F45">
              <w:rPr>
                <w:rFonts w:asciiTheme="minorHAnsi" w:hAnsiTheme="minorHAnsi"/>
                <w:b/>
                <w:sz w:val="22"/>
                <w:szCs w:val="22"/>
              </w:rPr>
              <w:t xml:space="preserve">Pour les codes </w:t>
            </w:r>
            <w:r>
              <w:rPr>
                <w:rFonts w:asciiTheme="minorHAnsi" w:hAnsiTheme="minorHAnsi"/>
                <w:b/>
                <w:sz w:val="22"/>
                <w:szCs w:val="22"/>
              </w:rPr>
              <w:t>1</w:t>
            </w:r>
            <w:r w:rsidRPr="007D5F45">
              <w:rPr>
                <w:rFonts w:asciiTheme="minorHAnsi" w:hAnsiTheme="minorHAnsi"/>
                <w:b/>
                <w:sz w:val="22"/>
                <w:szCs w:val="22"/>
              </w:rPr>
              <w:t xml:space="preserve"> à </w:t>
            </w:r>
            <w:r>
              <w:rPr>
                <w:rFonts w:asciiTheme="minorHAnsi" w:hAnsiTheme="minorHAnsi"/>
                <w:b/>
                <w:sz w:val="22"/>
                <w:szCs w:val="22"/>
              </w:rPr>
              <w:t>4</w:t>
            </w:r>
            <w:r w:rsidRPr="007D5F45">
              <w:rPr>
                <w:rFonts w:asciiTheme="minorHAnsi" w:hAnsiTheme="minorHAnsi"/>
                <w:b/>
                <w:sz w:val="22"/>
                <w:szCs w:val="22"/>
              </w:rPr>
              <w:t>, donner une explication</w:t>
            </w:r>
          </w:p>
        </w:tc>
      </w:tr>
      <w:tr w:rsidR="0081196E" w:rsidRPr="00B07767" w:rsidTr="0081196E">
        <w:tc>
          <w:tcPr>
            <w:tcW w:w="2475" w:type="pct"/>
          </w:tcPr>
          <w:p w:rsidR="0081196E" w:rsidRPr="007D5F45" w:rsidRDefault="0081196E" w:rsidP="0081196E">
            <w:pPr>
              <w:rPr>
                <w:rFonts w:asciiTheme="minorHAnsi" w:hAnsiTheme="minorHAnsi"/>
                <w:sz w:val="22"/>
                <w:szCs w:val="22"/>
              </w:rPr>
            </w:pPr>
            <w:r w:rsidRPr="007D5F45">
              <w:rPr>
                <w:rFonts w:asciiTheme="minorHAnsi" w:hAnsiTheme="minorHAnsi"/>
                <w:sz w:val="22"/>
                <w:szCs w:val="22"/>
              </w:rPr>
              <w:t>L’activité ou le sous projet est réalisé sur ou près d’un milieu écosensible ou d’une zone écologique protégée</w:t>
            </w: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212" w:type="pct"/>
          </w:tcPr>
          <w:p w:rsidR="0081196E" w:rsidRPr="007D5F45" w:rsidRDefault="0081196E" w:rsidP="0081196E">
            <w:pPr>
              <w:rPr>
                <w:rFonts w:asciiTheme="minorHAnsi" w:hAnsiTheme="minorHAnsi"/>
                <w:sz w:val="22"/>
                <w:szCs w:val="22"/>
              </w:rPr>
            </w:pPr>
          </w:p>
        </w:tc>
        <w:tc>
          <w:tcPr>
            <w:tcW w:w="232" w:type="pct"/>
          </w:tcPr>
          <w:p w:rsidR="0081196E" w:rsidRPr="007D5F45" w:rsidRDefault="0081196E" w:rsidP="0081196E">
            <w:pPr>
              <w:rPr>
                <w:rFonts w:asciiTheme="minorHAnsi" w:hAnsiTheme="minorHAnsi"/>
                <w:sz w:val="22"/>
                <w:szCs w:val="22"/>
              </w:rPr>
            </w:pPr>
          </w:p>
        </w:tc>
        <w:tc>
          <w:tcPr>
            <w:tcW w:w="1489" w:type="pct"/>
          </w:tcPr>
          <w:p w:rsidR="0081196E" w:rsidRPr="007D5F45" w:rsidRDefault="0081196E" w:rsidP="0081196E">
            <w:pPr>
              <w:rPr>
                <w:rFonts w:asciiTheme="minorHAnsi" w:hAnsiTheme="minorHAnsi"/>
                <w:sz w:val="22"/>
                <w:szCs w:val="22"/>
              </w:rPr>
            </w:pPr>
          </w:p>
        </w:tc>
      </w:tr>
      <w:tr w:rsidR="0081196E" w:rsidRPr="00B07767" w:rsidTr="0081196E">
        <w:tc>
          <w:tcPr>
            <w:tcW w:w="2475" w:type="pct"/>
          </w:tcPr>
          <w:p w:rsidR="0081196E" w:rsidRPr="007D5F45" w:rsidRDefault="0081196E" w:rsidP="0081196E">
            <w:pPr>
              <w:rPr>
                <w:rFonts w:asciiTheme="minorHAnsi" w:hAnsiTheme="minorHAnsi"/>
                <w:sz w:val="22"/>
                <w:szCs w:val="22"/>
              </w:rPr>
            </w:pPr>
            <w:r w:rsidRPr="007D5F45">
              <w:rPr>
                <w:rFonts w:asciiTheme="minorHAnsi" w:hAnsiTheme="minorHAnsi"/>
                <w:sz w:val="22"/>
                <w:szCs w:val="22"/>
              </w:rPr>
              <w:t>L’activité ou le sous projet est réalisé sur ou près d’un site ou d’aménagements qui ont une valeur historique, archéologique, paléontologique ou architecturale</w:t>
            </w: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212" w:type="pct"/>
          </w:tcPr>
          <w:p w:rsidR="0081196E" w:rsidRPr="007D5F45" w:rsidRDefault="0081196E" w:rsidP="0081196E">
            <w:pPr>
              <w:rPr>
                <w:rFonts w:asciiTheme="minorHAnsi" w:hAnsiTheme="minorHAnsi"/>
                <w:sz w:val="22"/>
                <w:szCs w:val="22"/>
              </w:rPr>
            </w:pPr>
          </w:p>
        </w:tc>
        <w:tc>
          <w:tcPr>
            <w:tcW w:w="232" w:type="pct"/>
          </w:tcPr>
          <w:p w:rsidR="0081196E" w:rsidRPr="007D5F45" w:rsidRDefault="0081196E" w:rsidP="0081196E">
            <w:pPr>
              <w:rPr>
                <w:rFonts w:asciiTheme="minorHAnsi" w:hAnsiTheme="minorHAnsi"/>
                <w:sz w:val="22"/>
                <w:szCs w:val="22"/>
              </w:rPr>
            </w:pPr>
          </w:p>
        </w:tc>
        <w:tc>
          <w:tcPr>
            <w:tcW w:w="1489" w:type="pct"/>
          </w:tcPr>
          <w:p w:rsidR="0081196E" w:rsidRPr="007D5F45" w:rsidRDefault="0081196E" w:rsidP="0081196E">
            <w:pPr>
              <w:rPr>
                <w:rFonts w:asciiTheme="minorHAnsi" w:hAnsiTheme="minorHAnsi"/>
                <w:sz w:val="22"/>
                <w:szCs w:val="22"/>
              </w:rPr>
            </w:pPr>
          </w:p>
        </w:tc>
      </w:tr>
      <w:tr w:rsidR="0081196E" w:rsidRPr="00B07767" w:rsidTr="0081196E">
        <w:tc>
          <w:tcPr>
            <w:tcW w:w="2475" w:type="pct"/>
          </w:tcPr>
          <w:p w:rsidR="0081196E" w:rsidRPr="007D5F45" w:rsidRDefault="0081196E" w:rsidP="0081196E">
            <w:pPr>
              <w:rPr>
                <w:rFonts w:asciiTheme="minorHAnsi" w:hAnsiTheme="minorHAnsi"/>
                <w:sz w:val="22"/>
                <w:szCs w:val="22"/>
              </w:rPr>
            </w:pPr>
            <w:r w:rsidRPr="007D5F45">
              <w:rPr>
                <w:rFonts w:asciiTheme="minorHAnsi" w:hAnsiTheme="minorHAnsi"/>
                <w:sz w:val="22"/>
                <w:szCs w:val="22"/>
              </w:rPr>
              <w:t>L’activité ou le sous projet est réalisé sur ou près d’une aire protégée ou aura un effet sur l’usage actuel des terres et des ressources utilisées par les Autochtones à des fins traditionnelles</w:t>
            </w: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212" w:type="pct"/>
          </w:tcPr>
          <w:p w:rsidR="0081196E" w:rsidRPr="007D5F45" w:rsidRDefault="0081196E" w:rsidP="0081196E">
            <w:pPr>
              <w:rPr>
                <w:rFonts w:asciiTheme="minorHAnsi" w:hAnsiTheme="minorHAnsi"/>
                <w:sz w:val="22"/>
                <w:szCs w:val="22"/>
              </w:rPr>
            </w:pPr>
          </w:p>
        </w:tc>
        <w:tc>
          <w:tcPr>
            <w:tcW w:w="232" w:type="pct"/>
          </w:tcPr>
          <w:p w:rsidR="0081196E" w:rsidRPr="007D5F45" w:rsidRDefault="0081196E" w:rsidP="0081196E">
            <w:pPr>
              <w:rPr>
                <w:rFonts w:asciiTheme="minorHAnsi" w:hAnsiTheme="minorHAnsi"/>
                <w:sz w:val="22"/>
                <w:szCs w:val="22"/>
              </w:rPr>
            </w:pPr>
          </w:p>
        </w:tc>
        <w:tc>
          <w:tcPr>
            <w:tcW w:w="1489" w:type="pct"/>
          </w:tcPr>
          <w:p w:rsidR="0081196E" w:rsidRPr="007D5F45" w:rsidRDefault="0081196E" w:rsidP="0081196E">
            <w:pPr>
              <w:rPr>
                <w:rFonts w:asciiTheme="minorHAnsi" w:hAnsiTheme="minorHAnsi"/>
                <w:sz w:val="22"/>
                <w:szCs w:val="22"/>
              </w:rPr>
            </w:pPr>
          </w:p>
        </w:tc>
      </w:tr>
    </w:tbl>
    <w:p w:rsidR="0081196E" w:rsidRPr="008F681F" w:rsidRDefault="0081196E" w:rsidP="0081196E">
      <w:pPr>
        <w:rPr>
          <w:rFonts w:ascii="Book Antiqua" w:hAnsi="Book Antiqua"/>
          <w:b/>
          <w:sz w:val="18"/>
          <w:szCs w:val="18"/>
          <w:lang w:val="fr-FR"/>
        </w:rPr>
      </w:pPr>
    </w:p>
    <w:tbl>
      <w:tblPr>
        <w:tblStyle w:val="Grilledutableau"/>
        <w:tblW w:w="4765" w:type="pct"/>
        <w:tblLook w:val="04A0" w:firstRow="1" w:lastRow="0" w:firstColumn="1" w:lastColumn="0" w:noHBand="0" w:noVBand="1"/>
      </w:tblPr>
      <w:tblGrid>
        <w:gridCol w:w="4752"/>
        <w:gridCol w:w="379"/>
        <w:gridCol w:w="378"/>
        <w:gridCol w:w="378"/>
        <w:gridCol w:w="407"/>
        <w:gridCol w:w="445"/>
        <w:gridCol w:w="2858"/>
      </w:tblGrid>
      <w:tr w:rsidR="0081196E" w:rsidRPr="00B07767" w:rsidTr="0081196E">
        <w:tc>
          <w:tcPr>
            <w:tcW w:w="2475" w:type="pct"/>
          </w:tcPr>
          <w:p w:rsidR="0081196E" w:rsidRPr="007D5F45" w:rsidRDefault="0081196E" w:rsidP="0081196E">
            <w:pPr>
              <w:rPr>
                <w:rFonts w:asciiTheme="minorHAnsi" w:hAnsiTheme="minorHAnsi"/>
                <w:b/>
                <w:bCs/>
                <w:sz w:val="22"/>
                <w:szCs w:val="22"/>
              </w:rPr>
            </w:pPr>
            <w:r w:rsidRPr="007D5F45">
              <w:rPr>
                <w:rFonts w:asciiTheme="minorHAnsi" w:hAnsiTheme="minorHAnsi"/>
                <w:b/>
                <w:bCs/>
                <w:sz w:val="22"/>
                <w:szCs w:val="22"/>
              </w:rPr>
              <w:t>Réinstallation et /ou acquisition de la terre</w:t>
            </w:r>
          </w:p>
        </w:tc>
        <w:tc>
          <w:tcPr>
            <w:tcW w:w="197" w:type="pct"/>
          </w:tcPr>
          <w:p w:rsidR="0081196E" w:rsidRPr="007D5F45" w:rsidRDefault="0081196E" w:rsidP="0081196E">
            <w:pPr>
              <w:rPr>
                <w:rFonts w:asciiTheme="minorHAnsi" w:hAnsiTheme="minorHAnsi"/>
                <w:sz w:val="22"/>
                <w:szCs w:val="22"/>
              </w:rPr>
            </w:pPr>
            <w:r>
              <w:rPr>
                <w:rFonts w:asciiTheme="minorHAnsi" w:hAnsiTheme="minorHAnsi"/>
                <w:sz w:val="22"/>
                <w:szCs w:val="22"/>
              </w:rPr>
              <w:t>0</w:t>
            </w:r>
          </w:p>
        </w:tc>
        <w:tc>
          <w:tcPr>
            <w:tcW w:w="197" w:type="pct"/>
          </w:tcPr>
          <w:p w:rsidR="0081196E" w:rsidRPr="007D5F45" w:rsidRDefault="0081196E" w:rsidP="0081196E">
            <w:pPr>
              <w:rPr>
                <w:rFonts w:asciiTheme="minorHAnsi" w:hAnsiTheme="minorHAnsi"/>
                <w:sz w:val="22"/>
                <w:szCs w:val="22"/>
              </w:rPr>
            </w:pPr>
            <w:r>
              <w:rPr>
                <w:rFonts w:asciiTheme="minorHAnsi" w:hAnsiTheme="minorHAnsi"/>
                <w:sz w:val="22"/>
                <w:szCs w:val="22"/>
              </w:rPr>
              <w:t>1</w:t>
            </w:r>
          </w:p>
        </w:tc>
        <w:tc>
          <w:tcPr>
            <w:tcW w:w="197" w:type="pct"/>
          </w:tcPr>
          <w:p w:rsidR="0081196E" w:rsidRPr="007D5F45" w:rsidRDefault="0081196E" w:rsidP="0081196E">
            <w:pPr>
              <w:rPr>
                <w:rFonts w:asciiTheme="minorHAnsi" w:hAnsiTheme="minorHAnsi"/>
                <w:sz w:val="22"/>
                <w:szCs w:val="22"/>
              </w:rPr>
            </w:pPr>
            <w:r>
              <w:rPr>
                <w:rFonts w:asciiTheme="minorHAnsi" w:hAnsiTheme="minorHAnsi"/>
                <w:sz w:val="22"/>
                <w:szCs w:val="22"/>
              </w:rPr>
              <w:t>2</w:t>
            </w:r>
          </w:p>
        </w:tc>
        <w:tc>
          <w:tcPr>
            <w:tcW w:w="212" w:type="pct"/>
          </w:tcPr>
          <w:p w:rsidR="0081196E" w:rsidRPr="007D5F45" w:rsidRDefault="0081196E" w:rsidP="0081196E">
            <w:pPr>
              <w:rPr>
                <w:rFonts w:asciiTheme="minorHAnsi" w:hAnsiTheme="minorHAnsi"/>
                <w:sz w:val="22"/>
                <w:szCs w:val="22"/>
              </w:rPr>
            </w:pPr>
            <w:r>
              <w:rPr>
                <w:rFonts w:asciiTheme="minorHAnsi" w:hAnsiTheme="minorHAnsi"/>
                <w:sz w:val="22"/>
                <w:szCs w:val="22"/>
              </w:rPr>
              <w:t>3</w:t>
            </w:r>
          </w:p>
        </w:tc>
        <w:tc>
          <w:tcPr>
            <w:tcW w:w="232" w:type="pct"/>
          </w:tcPr>
          <w:p w:rsidR="0081196E" w:rsidRPr="007D5F45" w:rsidRDefault="0081196E" w:rsidP="0081196E">
            <w:pPr>
              <w:rPr>
                <w:rFonts w:asciiTheme="minorHAnsi" w:hAnsiTheme="minorHAnsi"/>
                <w:sz w:val="22"/>
                <w:szCs w:val="22"/>
              </w:rPr>
            </w:pPr>
            <w:r>
              <w:rPr>
                <w:rFonts w:asciiTheme="minorHAnsi" w:hAnsiTheme="minorHAnsi"/>
                <w:sz w:val="22"/>
                <w:szCs w:val="22"/>
              </w:rPr>
              <w:t>4</w:t>
            </w:r>
          </w:p>
        </w:tc>
        <w:tc>
          <w:tcPr>
            <w:tcW w:w="1489" w:type="pct"/>
          </w:tcPr>
          <w:p w:rsidR="0081196E" w:rsidRPr="007D5F45" w:rsidRDefault="0081196E" w:rsidP="0081196E">
            <w:pPr>
              <w:rPr>
                <w:rFonts w:asciiTheme="minorHAnsi" w:hAnsiTheme="minorHAnsi"/>
                <w:sz w:val="22"/>
                <w:szCs w:val="22"/>
              </w:rPr>
            </w:pPr>
            <w:r w:rsidRPr="007D5F45">
              <w:rPr>
                <w:rFonts w:asciiTheme="minorHAnsi" w:hAnsiTheme="minorHAnsi"/>
                <w:b/>
                <w:sz w:val="22"/>
                <w:szCs w:val="22"/>
              </w:rPr>
              <w:t xml:space="preserve">Pour les codes </w:t>
            </w:r>
            <w:r>
              <w:rPr>
                <w:rFonts w:asciiTheme="minorHAnsi" w:hAnsiTheme="minorHAnsi"/>
                <w:b/>
                <w:sz w:val="22"/>
                <w:szCs w:val="22"/>
              </w:rPr>
              <w:t>1</w:t>
            </w:r>
            <w:r w:rsidRPr="007D5F45">
              <w:rPr>
                <w:rFonts w:asciiTheme="minorHAnsi" w:hAnsiTheme="minorHAnsi"/>
                <w:b/>
                <w:sz w:val="22"/>
                <w:szCs w:val="22"/>
              </w:rPr>
              <w:t xml:space="preserve"> à </w:t>
            </w:r>
            <w:r>
              <w:rPr>
                <w:rFonts w:asciiTheme="minorHAnsi" w:hAnsiTheme="minorHAnsi"/>
                <w:b/>
                <w:sz w:val="22"/>
                <w:szCs w:val="22"/>
              </w:rPr>
              <w:t>4</w:t>
            </w:r>
            <w:r w:rsidRPr="007D5F45">
              <w:rPr>
                <w:rFonts w:asciiTheme="minorHAnsi" w:hAnsiTheme="minorHAnsi"/>
                <w:b/>
                <w:sz w:val="22"/>
                <w:szCs w:val="22"/>
              </w:rPr>
              <w:t>, donner une explication</w:t>
            </w:r>
          </w:p>
        </w:tc>
      </w:tr>
      <w:tr w:rsidR="0081196E" w:rsidRPr="00B07767" w:rsidTr="0081196E">
        <w:tc>
          <w:tcPr>
            <w:tcW w:w="2475" w:type="pct"/>
          </w:tcPr>
          <w:p w:rsidR="0081196E" w:rsidRPr="007D5F45" w:rsidRDefault="0081196E" w:rsidP="0081196E">
            <w:pPr>
              <w:rPr>
                <w:rFonts w:asciiTheme="minorHAnsi" w:hAnsiTheme="minorHAnsi"/>
                <w:sz w:val="22"/>
                <w:szCs w:val="22"/>
              </w:rPr>
            </w:pPr>
            <w:r w:rsidRPr="007D5F45">
              <w:rPr>
                <w:rFonts w:asciiTheme="minorHAnsi" w:hAnsiTheme="minorHAnsi"/>
                <w:sz w:val="22"/>
                <w:szCs w:val="22"/>
              </w:rPr>
              <w:t>Le sous projet nécessite le déplacement involontaire des populations</w:t>
            </w: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212" w:type="pct"/>
          </w:tcPr>
          <w:p w:rsidR="0081196E" w:rsidRPr="007D5F45" w:rsidRDefault="0081196E" w:rsidP="0081196E">
            <w:pPr>
              <w:rPr>
                <w:rFonts w:asciiTheme="minorHAnsi" w:hAnsiTheme="minorHAnsi"/>
                <w:sz w:val="22"/>
                <w:szCs w:val="22"/>
              </w:rPr>
            </w:pPr>
          </w:p>
        </w:tc>
        <w:tc>
          <w:tcPr>
            <w:tcW w:w="232" w:type="pct"/>
          </w:tcPr>
          <w:p w:rsidR="0081196E" w:rsidRPr="007D5F45" w:rsidRDefault="0081196E" w:rsidP="0081196E">
            <w:pPr>
              <w:rPr>
                <w:rFonts w:asciiTheme="minorHAnsi" w:hAnsiTheme="minorHAnsi"/>
                <w:sz w:val="22"/>
                <w:szCs w:val="22"/>
              </w:rPr>
            </w:pPr>
          </w:p>
        </w:tc>
        <w:tc>
          <w:tcPr>
            <w:tcW w:w="1489" w:type="pct"/>
          </w:tcPr>
          <w:p w:rsidR="0081196E" w:rsidRPr="007D5F45" w:rsidRDefault="0081196E" w:rsidP="0081196E">
            <w:pPr>
              <w:rPr>
                <w:rFonts w:asciiTheme="minorHAnsi" w:hAnsiTheme="minorHAnsi"/>
                <w:sz w:val="22"/>
                <w:szCs w:val="22"/>
              </w:rPr>
            </w:pPr>
          </w:p>
        </w:tc>
      </w:tr>
      <w:tr w:rsidR="0081196E" w:rsidRPr="00B07767" w:rsidTr="0081196E">
        <w:tc>
          <w:tcPr>
            <w:tcW w:w="2475" w:type="pct"/>
          </w:tcPr>
          <w:p w:rsidR="0081196E" w:rsidRPr="007D5F45" w:rsidRDefault="0081196E" w:rsidP="0081196E">
            <w:pPr>
              <w:rPr>
                <w:rFonts w:asciiTheme="minorHAnsi" w:hAnsiTheme="minorHAnsi"/>
                <w:sz w:val="22"/>
                <w:szCs w:val="22"/>
              </w:rPr>
            </w:pPr>
            <w:r w:rsidRPr="007D5F45">
              <w:rPr>
                <w:rFonts w:asciiTheme="minorHAnsi" w:hAnsiTheme="minorHAnsi"/>
                <w:sz w:val="22"/>
                <w:szCs w:val="22"/>
              </w:rPr>
              <w:t>Le sous projet nécessite l’acquisition d’importante superficie de terrain</w:t>
            </w: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212" w:type="pct"/>
          </w:tcPr>
          <w:p w:rsidR="0081196E" w:rsidRPr="007D5F45" w:rsidRDefault="0081196E" w:rsidP="0081196E">
            <w:pPr>
              <w:rPr>
                <w:rFonts w:asciiTheme="minorHAnsi" w:hAnsiTheme="minorHAnsi"/>
                <w:sz w:val="22"/>
                <w:szCs w:val="22"/>
              </w:rPr>
            </w:pPr>
          </w:p>
        </w:tc>
        <w:tc>
          <w:tcPr>
            <w:tcW w:w="232" w:type="pct"/>
          </w:tcPr>
          <w:p w:rsidR="0081196E" w:rsidRPr="007D5F45" w:rsidRDefault="0081196E" w:rsidP="0081196E">
            <w:pPr>
              <w:rPr>
                <w:rFonts w:asciiTheme="minorHAnsi" w:hAnsiTheme="minorHAnsi"/>
                <w:sz w:val="22"/>
                <w:szCs w:val="22"/>
              </w:rPr>
            </w:pPr>
          </w:p>
        </w:tc>
        <w:tc>
          <w:tcPr>
            <w:tcW w:w="1489" w:type="pct"/>
          </w:tcPr>
          <w:p w:rsidR="0081196E" w:rsidRPr="007D5F45" w:rsidRDefault="0081196E" w:rsidP="0081196E">
            <w:pPr>
              <w:rPr>
                <w:rFonts w:asciiTheme="minorHAnsi" w:hAnsiTheme="minorHAnsi"/>
                <w:sz w:val="22"/>
                <w:szCs w:val="22"/>
              </w:rPr>
            </w:pPr>
          </w:p>
        </w:tc>
      </w:tr>
    </w:tbl>
    <w:p w:rsidR="0081196E" w:rsidRPr="008F681F" w:rsidRDefault="0081196E" w:rsidP="0081196E">
      <w:pPr>
        <w:rPr>
          <w:rFonts w:ascii="Book Antiqua" w:hAnsi="Book Antiqua"/>
          <w:b/>
          <w:sz w:val="18"/>
          <w:szCs w:val="18"/>
          <w:lang w:val="fr-FR"/>
        </w:rPr>
      </w:pPr>
    </w:p>
    <w:tbl>
      <w:tblPr>
        <w:tblStyle w:val="Grilledutableau"/>
        <w:tblW w:w="4765" w:type="pct"/>
        <w:tblLook w:val="04A0" w:firstRow="1" w:lastRow="0" w:firstColumn="1" w:lastColumn="0" w:noHBand="0" w:noVBand="1"/>
      </w:tblPr>
      <w:tblGrid>
        <w:gridCol w:w="4752"/>
        <w:gridCol w:w="379"/>
        <w:gridCol w:w="378"/>
        <w:gridCol w:w="378"/>
        <w:gridCol w:w="407"/>
        <w:gridCol w:w="445"/>
        <w:gridCol w:w="2858"/>
      </w:tblGrid>
      <w:tr w:rsidR="0081196E" w:rsidRPr="00B07767" w:rsidTr="0081196E">
        <w:tc>
          <w:tcPr>
            <w:tcW w:w="2475" w:type="pct"/>
          </w:tcPr>
          <w:p w:rsidR="0081196E" w:rsidRPr="007D5F45" w:rsidRDefault="0081196E" w:rsidP="0081196E">
            <w:pPr>
              <w:rPr>
                <w:rFonts w:asciiTheme="minorHAnsi" w:hAnsiTheme="minorHAnsi"/>
                <w:b/>
                <w:bCs/>
                <w:sz w:val="22"/>
                <w:szCs w:val="22"/>
              </w:rPr>
            </w:pPr>
            <w:r w:rsidRPr="007D5F45">
              <w:rPr>
                <w:rFonts w:asciiTheme="minorHAnsi" w:hAnsiTheme="minorHAnsi"/>
                <w:b/>
                <w:bCs/>
                <w:sz w:val="22"/>
                <w:szCs w:val="22"/>
              </w:rPr>
              <w:t>Perte de cultures, arbres fruitiers et infrastructures de ménages</w:t>
            </w:r>
          </w:p>
        </w:tc>
        <w:tc>
          <w:tcPr>
            <w:tcW w:w="197" w:type="pct"/>
          </w:tcPr>
          <w:p w:rsidR="0081196E" w:rsidRPr="007D5F45" w:rsidRDefault="0081196E" w:rsidP="0081196E">
            <w:pPr>
              <w:rPr>
                <w:rFonts w:asciiTheme="minorHAnsi" w:hAnsiTheme="minorHAnsi"/>
                <w:sz w:val="22"/>
                <w:szCs w:val="22"/>
              </w:rPr>
            </w:pPr>
            <w:r>
              <w:rPr>
                <w:rFonts w:asciiTheme="minorHAnsi" w:hAnsiTheme="minorHAnsi"/>
                <w:sz w:val="22"/>
                <w:szCs w:val="22"/>
              </w:rPr>
              <w:t>0</w:t>
            </w:r>
          </w:p>
        </w:tc>
        <w:tc>
          <w:tcPr>
            <w:tcW w:w="197" w:type="pct"/>
          </w:tcPr>
          <w:p w:rsidR="0081196E" w:rsidRPr="007D5F45" w:rsidRDefault="0081196E" w:rsidP="0081196E">
            <w:pPr>
              <w:rPr>
                <w:rFonts w:asciiTheme="minorHAnsi" w:hAnsiTheme="minorHAnsi"/>
                <w:sz w:val="22"/>
                <w:szCs w:val="22"/>
              </w:rPr>
            </w:pPr>
            <w:r>
              <w:rPr>
                <w:rFonts w:asciiTheme="minorHAnsi" w:hAnsiTheme="minorHAnsi"/>
                <w:sz w:val="22"/>
                <w:szCs w:val="22"/>
              </w:rPr>
              <w:t>1</w:t>
            </w:r>
          </w:p>
        </w:tc>
        <w:tc>
          <w:tcPr>
            <w:tcW w:w="197" w:type="pct"/>
          </w:tcPr>
          <w:p w:rsidR="0081196E" w:rsidRPr="007D5F45" w:rsidRDefault="0081196E" w:rsidP="0081196E">
            <w:pPr>
              <w:rPr>
                <w:rFonts w:asciiTheme="minorHAnsi" w:hAnsiTheme="minorHAnsi"/>
                <w:sz w:val="22"/>
                <w:szCs w:val="22"/>
              </w:rPr>
            </w:pPr>
            <w:r>
              <w:rPr>
                <w:rFonts w:asciiTheme="minorHAnsi" w:hAnsiTheme="minorHAnsi"/>
                <w:sz w:val="22"/>
                <w:szCs w:val="22"/>
              </w:rPr>
              <w:t>2</w:t>
            </w:r>
          </w:p>
        </w:tc>
        <w:tc>
          <w:tcPr>
            <w:tcW w:w="212" w:type="pct"/>
          </w:tcPr>
          <w:p w:rsidR="0081196E" w:rsidRPr="007D5F45" w:rsidRDefault="0081196E" w:rsidP="0081196E">
            <w:pPr>
              <w:rPr>
                <w:rFonts w:asciiTheme="minorHAnsi" w:hAnsiTheme="minorHAnsi"/>
                <w:sz w:val="22"/>
                <w:szCs w:val="22"/>
              </w:rPr>
            </w:pPr>
            <w:r>
              <w:rPr>
                <w:rFonts w:asciiTheme="minorHAnsi" w:hAnsiTheme="minorHAnsi"/>
                <w:sz w:val="22"/>
                <w:szCs w:val="22"/>
              </w:rPr>
              <w:t>3</w:t>
            </w:r>
          </w:p>
        </w:tc>
        <w:tc>
          <w:tcPr>
            <w:tcW w:w="232" w:type="pct"/>
          </w:tcPr>
          <w:p w:rsidR="0081196E" w:rsidRPr="007D5F45" w:rsidRDefault="0081196E" w:rsidP="0081196E">
            <w:pPr>
              <w:rPr>
                <w:rFonts w:asciiTheme="minorHAnsi" w:hAnsiTheme="minorHAnsi"/>
                <w:sz w:val="22"/>
                <w:szCs w:val="22"/>
              </w:rPr>
            </w:pPr>
            <w:r>
              <w:rPr>
                <w:rFonts w:asciiTheme="minorHAnsi" w:hAnsiTheme="minorHAnsi"/>
                <w:sz w:val="22"/>
                <w:szCs w:val="22"/>
              </w:rPr>
              <w:t>4</w:t>
            </w:r>
          </w:p>
        </w:tc>
        <w:tc>
          <w:tcPr>
            <w:tcW w:w="1489" w:type="pct"/>
          </w:tcPr>
          <w:p w:rsidR="0081196E" w:rsidRPr="007D5F45" w:rsidRDefault="0081196E" w:rsidP="0081196E">
            <w:pPr>
              <w:rPr>
                <w:rFonts w:asciiTheme="minorHAnsi" w:hAnsiTheme="minorHAnsi"/>
                <w:sz w:val="22"/>
                <w:szCs w:val="22"/>
              </w:rPr>
            </w:pPr>
            <w:r w:rsidRPr="007D5F45">
              <w:rPr>
                <w:rFonts w:asciiTheme="minorHAnsi" w:hAnsiTheme="minorHAnsi"/>
                <w:b/>
                <w:sz w:val="22"/>
                <w:szCs w:val="22"/>
              </w:rPr>
              <w:t xml:space="preserve">Pour les codes </w:t>
            </w:r>
            <w:r>
              <w:rPr>
                <w:rFonts w:asciiTheme="minorHAnsi" w:hAnsiTheme="minorHAnsi"/>
                <w:b/>
                <w:sz w:val="22"/>
                <w:szCs w:val="22"/>
              </w:rPr>
              <w:t>1</w:t>
            </w:r>
            <w:r w:rsidRPr="007D5F45">
              <w:rPr>
                <w:rFonts w:asciiTheme="minorHAnsi" w:hAnsiTheme="minorHAnsi"/>
                <w:b/>
                <w:sz w:val="22"/>
                <w:szCs w:val="22"/>
              </w:rPr>
              <w:t xml:space="preserve"> à </w:t>
            </w:r>
            <w:r>
              <w:rPr>
                <w:rFonts w:asciiTheme="minorHAnsi" w:hAnsiTheme="minorHAnsi"/>
                <w:b/>
                <w:sz w:val="22"/>
                <w:szCs w:val="22"/>
              </w:rPr>
              <w:t>4</w:t>
            </w:r>
            <w:r w:rsidRPr="007D5F45">
              <w:rPr>
                <w:rFonts w:asciiTheme="minorHAnsi" w:hAnsiTheme="minorHAnsi"/>
                <w:b/>
                <w:sz w:val="22"/>
                <w:szCs w:val="22"/>
              </w:rPr>
              <w:t>, donner une explication</w:t>
            </w:r>
          </w:p>
        </w:tc>
      </w:tr>
      <w:tr w:rsidR="0081196E" w:rsidRPr="00B07767" w:rsidTr="0081196E">
        <w:tc>
          <w:tcPr>
            <w:tcW w:w="2475" w:type="pct"/>
          </w:tcPr>
          <w:p w:rsidR="0081196E" w:rsidRPr="007D5F45" w:rsidRDefault="0081196E" w:rsidP="0081196E">
            <w:pPr>
              <w:rPr>
                <w:rFonts w:asciiTheme="minorHAnsi" w:hAnsiTheme="minorHAnsi"/>
                <w:bCs/>
                <w:sz w:val="22"/>
                <w:szCs w:val="22"/>
              </w:rPr>
            </w:pPr>
            <w:r w:rsidRPr="007D5F45">
              <w:rPr>
                <w:rFonts w:asciiTheme="minorHAnsi" w:hAnsiTheme="minorHAnsi"/>
                <w:bCs/>
                <w:sz w:val="22"/>
                <w:szCs w:val="22"/>
              </w:rPr>
              <w:t>Le projet entraine des pertes de cultures</w:t>
            </w: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212" w:type="pct"/>
          </w:tcPr>
          <w:p w:rsidR="0081196E" w:rsidRPr="007D5F45" w:rsidRDefault="0081196E" w:rsidP="0081196E">
            <w:pPr>
              <w:rPr>
                <w:rFonts w:asciiTheme="minorHAnsi" w:hAnsiTheme="minorHAnsi"/>
                <w:sz w:val="22"/>
                <w:szCs w:val="22"/>
              </w:rPr>
            </w:pPr>
          </w:p>
        </w:tc>
        <w:tc>
          <w:tcPr>
            <w:tcW w:w="232" w:type="pct"/>
          </w:tcPr>
          <w:p w:rsidR="0081196E" w:rsidRPr="007D5F45" w:rsidRDefault="0081196E" w:rsidP="0081196E">
            <w:pPr>
              <w:rPr>
                <w:rFonts w:asciiTheme="minorHAnsi" w:hAnsiTheme="minorHAnsi"/>
                <w:sz w:val="22"/>
                <w:szCs w:val="22"/>
              </w:rPr>
            </w:pPr>
          </w:p>
        </w:tc>
        <w:tc>
          <w:tcPr>
            <w:tcW w:w="1489" w:type="pct"/>
          </w:tcPr>
          <w:p w:rsidR="0081196E" w:rsidRPr="007D5F45" w:rsidRDefault="0081196E" w:rsidP="0081196E">
            <w:pPr>
              <w:rPr>
                <w:rFonts w:asciiTheme="minorHAnsi" w:hAnsiTheme="minorHAnsi"/>
                <w:sz w:val="22"/>
                <w:szCs w:val="22"/>
              </w:rPr>
            </w:pPr>
          </w:p>
        </w:tc>
      </w:tr>
      <w:tr w:rsidR="0081196E" w:rsidRPr="00B07767" w:rsidTr="0081196E">
        <w:tc>
          <w:tcPr>
            <w:tcW w:w="2475" w:type="pct"/>
          </w:tcPr>
          <w:p w:rsidR="0081196E" w:rsidRPr="007D5F45" w:rsidRDefault="0081196E" w:rsidP="0081196E">
            <w:pPr>
              <w:rPr>
                <w:rFonts w:asciiTheme="minorHAnsi" w:hAnsiTheme="minorHAnsi"/>
                <w:bCs/>
                <w:sz w:val="22"/>
                <w:szCs w:val="22"/>
              </w:rPr>
            </w:pPr>
            <w:r w:rsidRPr="007D5F45">
              <w:rPr>
                <w:rFonts w:asciiTheme="minorHAnsi" w:hAnsiTheme="minorHAnsi"/>
                <w:bCs/>
                <w:sz w:val="22"/>
                <w:szCs w:val="22"/>
              </w:rPr>
              <w:t>Le projet entraine des pertes d’arbres fruitiers</w:t>
            </w: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212" w:type="pct"/>
          </w:tcPr>
          <w:p w:rsidR="0081196E" w:rsidRPr="007D5F45" w:rsidRDefault="0081196E" w:rsidP="0081196E">
            <w:pPr>
              <w:rPr>
                <w:rFonts w:asciiTheme="minorHAnsi" w:hAnsiTheme="minorHAnsi"/>
                <w:sz w:val="22"/>
                <w:szCs w:val="22"/>
              </w:rPr>
            </w:pPr>
          </w:p>
        </w:tc>
        <w:tc>
          <w:tcPr>
            <w:tcW w:w="232" w:type="pct"/>
          </w:tcPr>
          <w:p w:rsidR="0081196E" w:rsidRPr="007D5F45" w:rsidRDefault="0081196E" w:rsidP="0081196E">
            <w:pPr>
              <w:rPr>
                <w:rFonts w:asciiTheme="minorHAnsi" w:hAnsiTheme="minorHAnsi"/>
                <w:sz w:val="22"/>
                <w:szCs w:val="22"/>
              </w:rPr>
            </w:pPr>
          </w:p>
        </w:tc>
        <w:tc>
          <w:tcPr>
            <w:tcW w:w="1489" w:type="pct"/>
          </w:tcPr>
          <w:p w:rsidR="0081196E" w:rsidRPr="007D5F45" w:rsidRDefault="0081196E" w:rsidP="0081196E">
            <w:pPr>
              <w:rPr>
                <w:rFonts w:asciiTheme="minorHAnsi" w:hAnsiTheme="minorHAnsi"/>
                <w:sz w:val="22"/>
                <w:szCs w:val="22"/>
              </w:rPr>
            </w:pPr>
          </w:p>
        </w:tc>
      </w:tr>
      <w:tr w:rsidR="0081196E" w:rsidRPr="00B07767" w:rsidTr="0081196E">
        <w:tc>
          <w:tcPr>
            <w:tcW w:w="2475" w:type="pct"/>
          </w:tcPr>
          <w:p w:rsidR="0081196E" w:rsidRPr="007D5F45" w:rsidRDefault="0081196E" w:rsidP="0081196E">
            <w:pPr>
              <w:rPr>
                <w:rFonts w:asciiTheme="minorHAnsi" w:hAnsiTheme="minorHAnsi"/>
                <w:bCs/>
                <w:sz w:val="22"/>
                <w:szCs w:val="22"/>
              </w:rPr>
            </w:pPr>
            <w:r w:rsidRPr="007D5F45">
              <w:rPr>
                <w:rFonts w:asciiTheme="minorHAnsi" w:hAnsiTheme="minorHAnsi"/>
                <w:bCs/>
                <w:sz w:val="22"/>
                <w:szCs w:val="22"/>
              </w:rPr>
              <w:t>Le projet entraîne des pertes d’infrastructures de ménages</w:t>
            </w: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197" w:type="pct"/>
          </w:tcPr>
          <w:p w:rsidR="0081196E" w:rsidRPr="007D5F45" w:rsidRDefault="0081196E" w:rsidP="0081196E">
            <w:pPr>
              <w:rPr>
                <w:rFonts w:asciiTheme="minorHAnsi" w:hAnsiTheme="minorHAnsi"/>
                <w:sz w:val="22"/>
                <w:szCs w:val="22"/>
              </w:rPr>
            </w:pPr>
          </w:p>
        </w:tc>
        <w:tc>
          <w:tcPr>
            <w:tcW w:w="212" w:type="pct"/>
          </w:tcPr>
          <w:p w:rsidR="0081196E" w:rsidRPr="007D5F45" w:rsidRDefault="0081196E" w:rsidP="0081196E">
            <w:pPr>
              <w:rPr>
                <w:rFonts w:asciiTheme="minorHAnsi" w:hAnsiTheme="minorHAnsi"/>
                <w:sz w:val="22"/>
                <w:szCs w:val="22"/>
              </w:rPr>
            </w:pPr>
          </w:p>
        </w:tc>
        <w:tc>
          <w:tcPr>
            <w:tcW w:w="232" w:type="pct"/>
          </w:tcPr>
          <w:p w:rsidR="0081196E" w:rsidRPr="007D5F45" w:rsidRDefault="0081196E" w:rsidP="0081196E">
            <w:pPr>
              <w:rPr>
                <w:rFonts w:asciiTheme="minorHAnsi" w:hAnsiTheme="minorHAnsi"/>
                <w:sz w:val="22"/>
                <w:szCs w:val="22"/>
              </w:rPr>
            </w:pPr>
          </w:p>
        </w:tc>
        <w:tc>
          <w:tcPr>
            <w:tcW w:w="1489" w:type="pct"/>
          </w:tcPr>
          <w:p w:rsidR="0081196E" w:rsidRPr="007D5F45" w:rsidRDefault="0081196E" w:rsidP="0081196E">
            <w:pPr>
              <w:rPr>
                <w:rFonts w:asciiTheme="minorHAnsi" w:hAnsiTheme="minorHAnsi"/>
                <w:sz w:val="22"/>
                <w:szCs w:val="22"/>
              </w:rPr>
            </w:pPr>
          </w:p>
        </w:tc>
      </w:tr>
    </w:tbl>
    <w:p w:rsidR="0081196E" w:rsidRPr="008F681F" w:rsidRDefault="0081196E" w:rsidP="0081196E">
      <w:pPr>
        <w:rPr>
          <w:lang w:val="fr-FR"/>
        </w:rPr>
      </w:pPr>
    </w:p>
    <w:p w:rsidR="00FB6ACD" w:rsidRDefault="00FB6ACD" w:rsidP="003830A1">
      <w:pPr>
        <w:rPr>
          <w:lang w:val="fr-FR"/>
        </w:rPr>
        <w:sectPr w:rsidR="00FB6ACD" w:rsidSect="0081196E">
          <w:pgSz w:w="12240" w:h="15840"/>
          <w:pgMar w:top="1440" w:right="1080" w:bottom="1440" w:left="1080" w:header="720" w:footer="720" w:gutter="0"/>
          <w:cols w:space="720"/>
          <w:docGrid w:linePitch="360"/>
        </w:sectPr>
      </w:pPr>
    </w:p>
    <w:p w:rsidR="00FB6ACD" w:rsidRPr="00FB6ACD" w:rsidRDefault="00FB6ACD" w:rsidP="00FB6ACD">
      <w:pPr>
        <w:pStyle w:val="Titre1"/>
        <w:numPr>
          <w:ilvl w:val="0"/>
          <w:numId w:val="0"/>
        </w:numPr>
      </w:pPr>
      <w:r>
        <w:t>Annexe</w:t>
      </w:r>
      <w:r w:rsidRPr="00FB6ACD">
        <w:t xml:space="preserve"> C : Grille d’évaluation des sous projets</w:t>
      </w:r>
    </w:p>
    <w:p w:rsidR="00FB6ACD" w:rsidRPr="00B07767" w:rsidRDefault="00FB6ACD" w:rsidP="00FB6ACD">
      <w:pPr>
        <w:tabs>
          <w:tab w:val="left" w:pos="3690"/>
        </w:tabs>
        <w:rPr>
          <w:b/>
          <w:noProof/>
          <w:lang w:val="fr-FR"/>
        </w:rPr>
      </w:pPr>
    </w:p>
    <w:p w:rsidR="00FB6ACD" w:rsidRPr="00FB6ACD" w:rsidRDefault="00FB6ACD" w:rsidP="006E074D">
      <w:pPr>
        <w:pStyle w:val="Paragraphedeliste"/>
        <w:numPr>
          <w:ilvl w:val="0"/>
          <w:numId w:val="44"/>
        </w:numPr>
        <w:tabs>
          <w:tab w:val="left" w:pos="3690"/>
        </w:tabs>
        <w:contextualSpacing/>
        <w:rPr>
          <w:b/>
          <w:noProof/>
          <w:lang w:val="fr-FR"/>
        </w:rPr>
      </w:pPr>
      <w:r w:rsidRPr="00FB6ACD">
        <w:rPr>
          <w:b/>
          <w:noProof/>
          <w:lang w:val="fr-FR"/>
        </w:rPr>
        <w:t>Information de base et vérification de l’éligibilité du sous projet</w:t>
      </w:r>
    </w:p>
    <w:p w:rsidR="00FB6ACD" w:rsidRPr="00FB6ACD" w:rsidRDefault="00FB6ACD" w:rsidP="00FB6ACD">
      <w:pPr>
        <w:tabs>
          <w:tab w:val="left" w:pos="3690"/>
        </w:tabs>
        <w:rPr>
          <w:b/>
          <w:noProof/>
          <w:lang w:val="fr-FR"/>
        </w:rPr>
      </w:pPr>
    </w:p>
    <w:tbl>
      <w:tblPr>
        <w:tblStyle w:val="Grilledutableau"/>
        <w:tblW w:w="5000" w:type="pct"/>
        <w:tblLook w:val="04A0" w:firstRow="1" w:lastRow="0" w:firstColumn="1" w:lastColumn="0" w:noHBand="0" w:noVBand="1"/>
      </w:tblPr>
      <w:tblGrid>
        <w:gridCol w:w="3619"/>
        <w:gridCol w:w="1891"/>
        <w:gridCol w:w="3150"/>
        <w:gridCol w:w="1410"/>
      </w:tblGrid>
      <w:tr w:rsidR="00FB6ACD" w:rsidRPr="009410A0" w:rsidTr="005C048C">
        <w:tc>
          <w:tcPr>
            <w:tcW w:w="1797" w:type="pct"/>
          </w:tcPr>
          <w:p w:rsidR="00FB6ACD" w:rsidRPr="005A7E01" w:rsidRDefault="00FB6ACD" w:rsidP="005C048C">
            <w:pPr>
              <w:tabs>
                <w:tab w:val="left" w:pos="3690"/>
              </w:tabs>
              <w:rPr>
                <w:noProof/>
              </w:rPr>
            </w:pPr>
            <w:r w:rsidRPr="005A7E01">
              <w:rPr>
                <w:noProof/>
              </w:rPr>
              <w:t>Titre du sous projet</w:t>
            </w:r>
          </w:p>
        </w:tc>
        <w:tc>
          <w:tcPr>
            <w:tcW w:w="3203" w:type="pct"/>
            <w:gridSpan w:val="3"/>
          </w:tcPr>
          <w:p w:rsidR="00FB6ACD" w:rsidRPr="005A7E01" w:rsidRDefault="00FB6ACD" w:rsidP="005C048C">
            <w:pPr>
              <w:tabs>
                <w:tab w:val="left" w:pos="3690"/>
              </w:tabs>
              <w:rPr>
                <w:noProof/>
              </w:rPr>
            </w:pPr>
            <w:r w:rsidRPr="005A7E01">
              <w:rPr>
                <w:noProof/>
              </w:rPr>
              <w:t>:</w:t>
            </w:r>
          </w:p>
        </w:tc>
      </w:tr>
      <w:tr w:rsidR="00FB6ACD" w:rsidRPr="009410A0" w:rsidTr="005C048C">
        <w:tc>
          <w:tcPr>
            <w:tcW w:w="1797" w:type="pct"/>
          </w:tcPr>
          <w:p w:rsidR="00FB6ACD" w:rsidRPr="005A7E01" w:rsidRDefault="00FB6ACD" w:rsidP="005C048C">
            <w:pPr>
              <w:tabs>
                <w:tab w:val="left" w:pos="3690"/>
              </w:tabs>
              <w:rPr>
                <w:noProof/>
              </w:rPr>
            </w:pPr>
            <w:r w:rsidRPr="005A7E01">
              <w:rPr>
                <w:noProof/>
              </w:rPr>
              <w:t>Région et commune d’implantation</w:t>
            </w:r>
          </w:p>
        </w:tc>
        <w:tc>
          <w:tcPr>
            <w:tcW w:w="3203" w:type="pct"/>
            <w:gridSpan w:val="3"/>
          </w:tcPr>
          <w:p w:rsidR="00FB6ACD" w:rsidRPr="005A7E01" w:rsidRDefault="00FB6ACD" w:rsidP="005C048C">
            <w:pPr>
              <w:tabs>
                <w:tab w:val="left" w:pos="3690"/>
              </w:tabs>
              <w:rPr>
                <w:noProof/>
              </w:rPr>
            </w:pPr>
            <w:r w:rsidRPr="005A7E01">
              <w:rPr>
                <w:noProof/>
              </w:rPr>
              <w:t>:</w:t>
            </w:r>
          </w:p>
        </w:tc>
      </w:tr>
      <w:tr w:rsidR="00FB6ACD" w:rsidRPr="009410A0" w:rsidTr="005C048C">
        <w:tc>
          <w:tcPr>
            <w:tcW w:w="1797" w:type="pct"/>
          </w:tcPr>
          <w:p w:rsidR="00FB6ACD" w:rsidRPr="005A7E01" w:rsidRDefault="00FB6ACD" w:rsidP="005C048C">
            <w:pPr>
              <w:tabs>
                <w:tab w:val="left" w:pos="3690"/>
              </w:tabs>
              <w:rPr>
                <w:noProof/>
              </w:rPr>
            </w:pPr>
            <w:r w:rsidRPr="005A7E01">
              <w:rPr>
                <w:noProof/>
              </w:rPr>
              <w:t>Nom du porteur du sous projet</w:t>
            </w:r>
          </w:p>
        </w:tc>
        <w:tc>
          <w:tcPr>
            <w:tcW w:w="3203" w:type="pct"/>
            <w:gridSpan w:val="3"/>
          </w:tcPr>
          <w:p w:rsidR="00FB6ACD" w:rsidRPr="005A7E01" w:rsidRDefault="00FB6ACD" w:rsidP="005C048C">
            <w:pPr>
              <w:tabs>
                <w:tab w:val="left" w:pos="3690"/>
              </w:tabs>
              <w:rPr>
                <w:noProof/>
              </w:rPr>
            </w:pPr>
            <w:r w:rsidRPr="005A7E01">
              <w:rPr>
                <w:noProof/>
              </w:rPr>
              <w:t>:</w:t>
            </w:r>
          </w:p>
        </w:tc>
      </w:tr>
      <w:tr w:rsidR="00FB6ACD" w:rsidRPr="009410A0" w:rsidTr="005C048C">
        <w:tc>
          <w:tcPr>
            <w:tcW w:w="1797" w:type="pct"/>
            <w:vMerge w:val="restart"/>
          </w:tcPr>
          <w:p w:rsidR="00FB6ACD" w:rsidRPr="005A7E01" w:rsidRDefault="00FB6ACD" w:rsidP="005C048C">
            <w:pPr>
              <w:tabs>
                <w:tab w:val="left" w:pos="3690"/>
              </w:tabs>
              <w:rPr>
                <w:noProof/>
              </w:rPr>
            </w:pPr>
            <w:r w:rsidRPr="005A7E01">
              <w:rPr>
                <w:noProof/>
              </w:rPr>
              <w:t>Type de porteur (cocher la ligne correspondante)</w:t>
            </w:r>
          </w:p>
        </w:tc>
        <w:tc>
          <w:tcPr>
            <w:tcW w:w="939" w:type="pct"/>
          </w:tcPr>
          <w:p w:rsidR="00FB6ACD" w:rsidRPr="005A7E01" w:rsidRDefault="00FB6ACD" w:rsidP="005C048C">
            <w:pPr>
              <w:tabs>
                <w:tab w:val="left" w:pos="3690"/>
              </w:tabs>
              <w:rPr>
                <w:noProof/>
              </w:rPr>
            </w:pPr>
            <w:r w:rsidRPr="005A7E01">
              <w:rPr>
                <w:noProof/>
              </w:rPr>
              <w:t>Personne morale</w:t>
            </w:r>
          </w:p>
        </w:tc>
        <w:tc>
          <w:tcPr>
            <w:tcW w:w="2265" w:type="pct"/>
            <w:gridSpan w:val="2"/>
          </w:tcPr>
          <w:p w:rsidR="00FB6ACD" w:rsidRPr="005A7E01" w:rsidRDefault="00FB6ACD" w:rsidP="005C048C">
            <w:pPr>
              <w:tabs>
                <w:tab w:val="left" w:pos="3690"/>
              </w:tabs>
              <w:rPr>
                <w:noProof/>
              </w:rPr>
            </w:pPr>
            <w:r w:rsidRPr="005A7E01">
              <w:rPr>
                <w:noProof/>
              </w:rPr>
              <w:t>:</w:t>
            </w:r>
          </w:p>
        </w:tc>
      </w:tr>
      <w:tr w:rsidR="00FB6ACD" w:rsidRPr="009410A0" w:rsidTr="005C048C">
        <w:tc>
          <w:tcPr>
            <w:tcW w:w="1797" w:type="pct"/>
            <w:vMerge/>
          </w:tcPr>
          <w:p w:rsidR="00FB6ACD" w:rsidRPr="005A7E01" w:rsidRDefault="00FB6ACD" w:rsidP="005C048C">
            <w:pPr>
              <w:tabs>
                <w:tab w:val="left" w:pos="3690"/>
              </w:tabs>
              <w:rPr>
                <w:noProof/>
              </w:rPr>
            </w:pPr>
          </w:p>
        </w:tc>
        <w:tc>
          <w:tcPr>
            <w:tcW w:w="939" w:type="pct"/>
          </w:tcPr>
          <w:p w:rsidR="00FB6ACD" w:rsidRPr="005A7E01" w:rsidRDefault="00FB6ACD" w:rsidP="005C048C">
            <w:pPr>
              <w:tabs>
                <w:tab w:val="left" w:pos="3690"/>
              </w:tabs>
              <w:rPr>
                <w:noProof/>
              </w:rPr>
            </w:pPr>
            <w:r w:rsidRPr="005A7E01">
              <w:rPr>
                <w:noProof/>
              </w:rPr>
              <w:t>Personne physique</w:t>
            </w:r>
          </w:p>
        </w:tc>
        <w:tc>
          <w:tcPr>
            <w:tcW w:w="2265" w:type="pct"/>
            <w:gridSpan w:val="2"/>
          </w:tcPr>
          <w:p w:rsidR="00FB6ACD" w:rsidRPr="005A7E01" w:rsidRDefault="00FB6ACD" w:rsidP="005C048C">
            <w:pPr>
              <w:tabs>
                <w:tab w:val="left" w:pos="3690"/>
              </w:tabs>
              <w:rPr>
                <w:noProof/>
              </w:rPr>
            </w:pPr>
            <w:r w:rsidRPr="005A7E01">
              <w:rPr>
                <w:noProof/>
              </w:rPr>
              <w:t>:</w:t>
            </w:r>
          </w:p>
        </w:tc>
      </w:tr>
      <w:tr w:rsidR="00FB6ACD" w:rsidRPr="00B07767" w:rsidTr="005C048C">
        <w:tc>
          <w:tcPr>
            <w:tcW w:w="5000" w:type="pct"/>
            <w:gridSpan w:val="4"/>
          </w:tcPr>
          <w:p w:rsidR="00FB6ACD" w:rsidRPr="006E0D49" w:rsidRDefault="00FB6ACD" w:rsidP="005C048C">
            <w:pPr>
              <w:tabs>
                <w:tab w:val="left" w:pos="3690"/>
              </w:tabs>
              <w:rPr>
                <w:b/>
                <w:noProof/>
              </w:rPr>
            </w:pPr>
            <w:r w:rsidRPr="006E0D49">
              <w:rPr>
                <w:b/>
                <w:noProof/>
              </w:rPr>
              <w:t>Evaluation de l’éligibilité du porteur du sous projet</w:t>
            </w:r>
          </w:p>
        </w:tc>
      </w:tr>
      <w:tr w:rsidR="00FB6ACD" w:rsidRPr="009410A0" w:rsidTr="005C048C">
        <w:tc>
          <w:tcPr>
            <w:tcW w:w="2735" w:type="pct"/>
            <w:gridSpan w:val="2"/>
          </w:tcPr>
          <w:p w:rsidR="00FB6ACD" w:rsidRPr="005A7E01" w:rsidRDefault="00FB6ACD" w:rsidP="005C048C">
            <w:pPr>
              <w:tabs>
                <w:tab w:val="left" w:pos="3690"/>
              </w:tabs>
              <w:rPr>
                <w:noProof/>
              </w:rPr>
            </w:pPr>
            <w:r w:rsidRPr="005A7E01">
              <w:rPr>
                <w:noProof/>
              </w:rPr>
              <w:t>Persomme morale</w:t>
            </w:r>
          </w:p>
        </w:tc>
        <w:tc>
          <w:tcPr>
            <w:tcW w:w="2265" w:type="pct"/>
            <w:gridSpan w:val="2"/>
          </w:tcPr>
          <w:p w:rsidR="00FB6ACD" w:rsidRPr="005A7E01" w:rsidRDefault="00FB6ACD" w:rsidP="005C048C">
            <w:pPr>
              <w:tabs>
                <w:tab w:val="left" w:pos="3690"/>
              </w:tabs>
              <w:rPr>
                <w:noProof/>
              </w:rPr>
            </w:pPr>
            <w:r w:rsidRPr="005A7E01">
              <w:rPr>
                <w:noProof/>
              </w:rPr>
              <w:t>Personne physique</w:t>
            </w:r>
          </w:p>
        </w:tc>
      </w:tr>
      <w:tr w:rsidR="00FB6ACD" w:rsidRPr="009410A0" w:rsidTr="005C048C">
        <w:tc>
          <w:tcPr>
            <w:tcW w:w="1797" w:type="pct"/>
          </w:tcPr>
          <w:p w:rsidR="00FB6ACD" w:rsidRPr="005A7E01" w:rsidRDefault="00FB6ACD" w:rsidP="005C048C">
            <w:pPr>
              <w:tabs>
                <w:tab w:val="left" w:pos="3690"/>
              </w:tabs>
              <w:rPr>
                <w:noProof/>
              </w:rPr>
            </w:pPr>
            <w:r w:rsidRPr="005A7E01">
              <w:rPr>
                <w:noProof/>
              </w:rPr>
              <w:t>Critères</w:t>
            </w:r>
          </w:p>
        </w:tc>
        <w:tc>
          <w:tcPr>
            <w:tcW w:w="939" w:type="pct"/>
          </w:tcPr>
          <w:p w:rsidR="00FB6ACD" w:rsidRPr="005A7E01" w:rsidRDefault="00FB6ACD" w:rsidP="005C048C">
            <w:pPr>
              <w:tabs>
                <w:tab w:val="left" w:pos="3690"/>
              </w:tabs>
              <w:rPr>
                <w:noProof/>
              </w:rPr>
            </w:pPr>
            <w:r w:rsidRPr="005A7E01">
              <w:rPr>
                <w:noProof/>
              </w:rPr>
              <w:t>Evaluation (Oui/Non)</w:t>
            </w:r>
          </w:p>
        </w:tc>
        <w:tc>
          <w:tcPr>
            <w:tcW w:w="1564" w:type="pct"/>
          </w:tcPr>
          <w:p w:rsidR="00FB6ACD" w:rsidRPr="005A7E01" w:rsidRDefault="00FB6ACD" w:rsidP="005C048C">
            <w:pPr>
              <w:tabs>
                <w:tab w:val="left" w:pos="3690"/>
              </w:tabs>
              <w:rPr>
                <w:noProof/>
              </w:rPr>
            </w:pPr>
            <w:r w:rsidRPr="005A7E01">
              <w:rPr>
                <w:noProof/>
              </w:rPr>
              <w:t>Critères</w:t>
            </w:r>
          </w:p>
        </w:tc>
        <w:tc>
          <w:tcPr>
            <w:tcW w:w="701" w:type="pct"/>
          </w:tcPr>
          <w:p w:rsidR="00FB6ACD" w:rsidRPr="005A7E01" w:rsidRDefault="00FB6ACD" w:rsidP="005C048C">
            <w:pPr>
              <w:tabs>
                <w:tab w:val="left" w:pos="3690"/>
              </w:tabs>
              <w:rPr>
                <w:noProof/>
              </w:rPr>
            </w:pPr>
            <w:r w:rsidRPr="005A7E01">
              <w:rPr>
                <w:noProof/>
              </w:rPr>
              <w:t>Evaluation (Oui/Non</w:t>
            </w:r>
          </w:p>
        </w:tc>
      </w:tr>
      <w:tr w:rsidR="00FB6ACD" w:rsidRPr="009410A0" w:rsidTr="005C048C">
        <w:trPr>
          <w:trHeight w:val="427"/>
        </w:trPr>
        <w:tc>
          <w:tcPr>
            <w:tcW w:w="1797" w:type="pct"/>
          </w:tcPr>
          <w:p w:rsidR="00FB6ACD" w:rsidRPr="009306A4" w:rsidRDefault="00FB6ACD" w:rsidP="005C048C">
            <w:pPr>
              <w:autoSpaceDE w:val="0"/>
              <w:autoSpaceDN w:val="0"/>
              <w:adjustRightInd w:val="0"/>
              <w:jc w:val="both"/>
              <w:rPr>
                <w:sz w:val="18"/>
                <w:szCs w:val="18"/>
                <w:lang w:eastAsia="en-US"/>
              </w:rPr>
            </w:pPr>
            <w:r w:rsidRPr="009306A4">
              <w:rPr>
                <w:color w:val="222222"/>
                <w:sz w:val="18"/>
                <w:szCs w:val="18"/>
                <w:shd w:val="clear" w:color="auto" w:fill="FFFFFF"/>
              </w:rPr>
              <w:t xml:space="preserve">Avoir exercé au moins deux années </w:t>
            </w:r>
            <w:r w:rsidRPr="009306A4">
              <w:rPr>
                <w:sz w:val="18"/>
                <w:szCs w:val="18"/>
              </w:rPr>
              <w:t>dans le domaine de l’activité proposée</w:t>
            </w:r>
          </w:p>
        </w:tc>
        <w:tc>
          <w:tcPr>
            <w:tcW w:w="939" w:type="pct"/>
          </w:tcPr>
          <w:p w:rsidR="00FB6ACD" w:rsidRPr="009306A4" w:rsidRDefault="00FB6ACD" w:rsidP="005C048C">
            <w:pPr>
              <w:autoSpaceDE w:val="0"/>
              <w:autoSpaceDN w:val="0"/>
              <w:adjustRightInd w:val="0"/>
              <w:jc w:val="both"/>
              <w:rPr>
                <w:color w:val="222222"/>
                <w:sz w:val="18"/>
                <w:szCs w:val="18"/>
                <w:shd w:val="clear" w:color="auto" w:fill="FFFFFF"/>
              </w:rPr>
            </w:pPr>
          </w:p>
        </w:tc>
        <w:tc>
          <w:tcPr>
            <w:tcW w:w="1564" w:type="pct"/>
          </w:tcPr>
          <w:p w:rsidR="00FB6ACD" w:rsidRPr="00C208FE" w:rsidRDefault="00FB6ACD" w:rsidP="005C048C">
            <w:pPr>
              <w:autoSpaceDE w:val="0"/>
              <w:autoSpaceDN w:val="0"/>
              <w:adjustRightInd w:val="0"/>
              <w:jc w:val="both"/>
              <w:rPr>
                <w:color w:val="222222"/>
                <w:sz w:val="18"/>
                <w:szCs w:val="18"/>
                <w:shd w:val="clear" w:color="auto" w:fill="FFFFFF"/>
              </w:rPr>
            </w:pPr>
            <w:r w:rsidRPr="00C208FE">
              <w:rPr>
                <w:color w:val="222222"/>
                <w:sz w:val="18"/>
                <w:szCs w:val="18"/>
                <w:shd w:val="clear" w:color="auto" w:fill="FFFFFF"/>
              </w:rPr>
              <w:t>Avoir au moins 18 ans</w:t>
            </w:r>
          </w:p>
        </w:tc>
        <w:tc>
          <w:tcPr>
            <w:tcW w:w="701" w:type="pct"/>
          </w:tcPr>
          <w:p w:rsidR="00FB6ACD" w:rsidRDefault="00FB6ACD" w:rsidP="005C048C">
            <w:pPr>
              <w:tabs>
                <w:tab w:val="left" w:pos="3690"/>
              </w:tabs>
              <w:rPr>
                <w:noProof/>
              </w:rPr>
            </w:pPr>
          </w:p>
        </w:tc>
      </w:tr>
      <w:tr w:rsidR="00FB6ACD" w:rsidRPr="00B07767" w:rsidTr="005C048C">
        <w:trPr>
          <w:trHeight w:val="420"/>
        </w:trPr>
        <w:tc>
          <w:tcPr>
            <w:tcW w:w="1797" w:type="pct"/>
          </w:tcPr>
          <w:p w:rsidR="00FB6ACD" w:rsidRPr="009306A4" w:rsidRDefault="00FB6ACD" w:rsidP="005C048C">
            <w:pPr>
              <w:autoSpaceDE w:val="0"/>
              <w:autoSpaceDN w:val="0"/>
              <w:adjustRightInd w:val="0"/>
              <w:jc w:val="both"/>
              <w:rPr>
                <w:sz w:val="18"/>
                <w:szCs w:val="18"/>
                <w:lang w:eastAsia="en-US"/>
              </w:rPr>
            </w:pPr>
            <w:r w:rsidRPr="009306A4">
              <w:rPr>
                <w:sz w:val="18"/>
                <w:szCs w:val="18"/>
                <w:lang w:eastAsia="en-US"/>
              </w:rPr>
              <w:t>Avoir un statut juridique lui permettant de recevoir des subventions</w:t>
            </w:r>
          </w:p>
        </w:tc>
        <w:tc>
          <w:tcPr>
            <w:tcW w:w="939" w:type="pct"/>
          </w:tcPr>
          <w:p w:rsidR="00FB6ACD" w:rsidRPr="009306A4" w:rsidRDefault="00FB6ACD" w:rsidP="005C048C">
            <w:pPr>
              <w:autoSpaceDE w:val="0"/>
              <w:autoSpaceDN w:val="0"/>
              <w:adjustRightInd w:val="0"/>
              <w:jc w:val="both"/>
              <w:rPr>
                <w:color w:val="222222"/>
                <w:sz w:val="18"/>
                <w:szCs w:val="18"/>
                <w:shd w:val="clear" w:color="auto" w:fill="FFFFFF"/>
              </w:rPr>
            </w:pPr>
          </w:p>
        </w:tc>
        <w:tc>
          <w:tcPr>
            <w:tcW w:w="1564" w:type="pct"/>
          </w:tcPr>
          <w:p w:rsidR="00FB6ACD" w:rsidRPr="00C208FE" w:rsidRDefault="00FB6ACD" w:rsidP="005C048C">
            <w:pPr>
              <w:autoSpaceDE w:val="0"/>
              <w:autoSpaceDN w:val="0"/>
              <w:adjustRightInd w:val="0"/>
              <w:jc w:val="both"/>
              <w:rPr>
                <w:color w:val="222222"/>
                <w:sz w:val="18"/>
                <w:szCs w:val="18"/>
                <w:shd w:val="clear" w:color="auto" w:fill="FFFFFF"/>
              </w:rPr>
            </w:pPr>
            <w:r w:rsidRPr="00C208FE">
              <w:rPr>
                <w:color w:val="222222"/>
                <w:sz w:val="18"/>
                <w:szCs w:val="18"/>
                <w:shd w:val="clear" w:color="auto" w:fill="FFFFFF"/>
              </w:rPr>
              <w:t xml:space="preserve">Avoir exercé au moins une année dans le domaine de l’activité proposée, ou </w:t>
            </w:r>
            <w:r>
              <w:rPr>
                <w:color w:val="222222"/>
                <w:sz w:val="18"/>
                <w:szCs w:val="18"/>
                <w:shd w:val="clear" w:color="auto" w:fill="FFFFFF"/>
              </w:rPr>
              <w:t xml:space="preserve">avoir </w:t>
            </w:r>
            <w:r w:rsidRPr="0056069D">
              <w:rPr>
                <w:color w:val="222222"/>
                <w:sz w:val="18"/>
                <w:szCs w:val="18"/>
                <w:shd w:val="clear" w:color="auto" w:fill="FFFFFF"/>
              </w:rPr>
              <w:t>bénéficié d’une formation théorique et pratique dans le domaine de l’activité dans une école ou un centre de formation de référence ;</w:t>
            </w:r>
          </w:p>
        </w:tc>
        <w:tc>
          <w:tcPr>
            <w:tcW w:w="701" w:type="pct"/>
          </w:tcPr>
          <w:p w:rsidR="00FB6ACD" w:rsidRDefault="00FB6ACD" w:rsidP="005C048C">
            <w:pPr>
              <w:tabs>
                <w:tab w:val="left" w:pos="3690"/>
              </w:tabs>
              <w:rPr>
                <w:noProof/>
              </w:rPr>
            </w:pPr>
          </w:p>
        </w:tc>
      </w:tr>
      <w:tr w:rsidR="00FB6ACD" w:rsidRPr="00B07767" w:rsidTr="005C048C">
        <w:trPr>
          <w:trHeight w:val="304"/>
        </w:trPr>
        <w:tc>
          <w:tcPr>
            <w:tcW w:w="1797" w:type="pct"/>
            <w:vMerge w:val="restart"/>
          </w:tcPr>
          <w:p w:rsidR="00FB6ACD" w:rsidRPr="009306A4" w:rsidRDefault="00FB6ACD" w:rsidP="005C048C">
            <w:pPr>
              <w:autoSpaceDE w:val="0"/>
              <w:autoSpaceDN w:val="0"/>
              <w:adjustRightInd w:val="0"/>
              <w:jc w:val="both"/>
              <w:rPr>
                <w:sz w:val="18"/>
                <w:szCs w:val="18"/>
                <w:lang w:eastAsia="en-US"/>
              </w:rPr>
            </w:pPr>
            <w:r w:rsidRPr="009306A4">
              <w:rPr>
                <w:sz w:val="18"/>
                <w:szCs w:val="18"/>
                <w:lang w:eastAsia="en-US"/>
              </w:rPr>
              <w:t>Avoir des documents de reconnaissance officiels</w:t>
            </w:r>
            <w:r>
              <w:rPr>
                <w:sz w:val="18"/>
                <w:szCs w:val="18"/>
                <w:lang w:eastAsia="en-US"/>
              </w:rPr>
              <w:t>, ou, en cas de ne pas disposer de statut, ê</w:t>
            </w:r>
            <w:r w:rsidRPr="009306A4">
              <w:rPr>
                <w:sz w:val="18"/>
                <w:szCs w:val="18"/>
              </w:rPr>
              <w:t>tre soutenue par une organisation éligible qui s’engagent à sa reconnaissance avant la fin du 1er trimestre de mise en œuvre du sous projet</w:t>
            </w:r>
          </w:p>
        </w:tc>
        <w:tc>
          <w:tcPr>
            <w:tcW w:w="939" w:type="pct"/>
            <w:vMerge w:val="restart"/>
          </w:tcPr>
          <w:p w:rsidR="00FB6ACD" w:rsidRPr="009306A4" w:rsidRDefault="00FB6ACD" w:rsidP="005C048C">
            <w:pPr>
              <w:autoSpaceDE w:val="0"/>
              <w:autoSpaceDN w:val="0"/>
              <w:adjustRightInd w:val="0"/>
              <w:jc w:val="both"/>
              <w:rPr>
                <w:color w:val="222222"/>
                <w:sz w:val="18"/>
                <w:szCs w:val="18"/>
                <w:shd w:val="clear" w:color="auto" w:fill="FFFFFF"/>
              </w:rPr>
            </w:pPr>
          </w:p>
        </w:tc>
        <w:tc>
          <w:tcPr>
            <w:tcW w:w="1564" w:type="pct"/>
            <w:vMerge w:val="restart"/>
          </w:tcPr>
          <w:p w:rsidR="00FB6ACD" w:rsidRDefault="00FB6ACD" w:rsidP="005C048C">
            <w:pPr>
              <w:tabs>
                <w:tab w:val="left" w:pos="3690"/>
              </w:tabs>
              <w:rPr>
                <w:noProof/>
              </w:rPr>
            </w:pPr>
          </w:p>
          <w:p w:rsidR="00FB6ACD" w:rsidRDefault="00FB6ACD" w:rsidP="005C048C">
            <w:pPr>
              <w:autoSpaceDE w:val="0"/>
              <w:autoSpaceDN w:val="0"/>
              <w:adjustRightInd w:val="0"/>
              <w:jc w:val="both"/>
              <w:rPr>
                <w:noProof/>
              </w:rPr>
            </w:pPr>
            <w:r w:rsidRPr="00C208FE">
              <w:rPr>
                <w:color w:val="222222"/>
                <w:sz w:val="18"/>
                <w:szCs w:val="18"/>
                <w:shd w:val="clear" w:color="auto" w:fill="FFFFFF"/>
              </w:rPr>
              <w:t>Ne pas être un fonctionnaire de l’Etat ou d’autres institutions en activité.</w:t>
            </w:r>
          </w:p>
        </w:tc>
        <w:tc>
          <w:tcPr>
            <w:tcW w:w="701" w:type="pct"/>
          </w:tcPr>
          <w:p w:rsidR="00FB6ACD" w:rsidRDefault="00FB6ACD" w:rsidP="005C048C">
            <w:pPr>
              <w:tabs>
                <w:tab w:val="left" w:pos="3690"/>
              </w:tabs>
              <w:rPr>
                <w:noProof/>
              </w:rPr>
            </w:pPr>
          </w:p>
        </w:tc>
      </w:tr>
      <w:tr w:rsidR="00FB6ACD" w:rsidRPr="00B07767" w:rsidTr="005C048C">
        <w:trPr>
          <w:trHeight w:val="546"/>
        </w:trPr>
        <w:tc>
          <w:tcPr>
            <w:tcW w:w="1797" w:type="pct"/>
            <w:vMerge/>
          </w:tcPr>
          <w:p w:rsidR="00FB6ACD" w:rsidRPr="009306A4" w:rsidRDefault="00FB6ACD" w:rsidP="005C048C">
            <w:pPr>
              <w:spacing w:before="100" w:beforeAutospacing="1" w:after="100" w:afterAutospacing="1"/>
              <w:jc w:val="both"/>
              <w:rPr>
                <w:sz w:val="18"/>
                <w:szCs w:val="18"/>
              </w:rPr>
            </w:pPr>
          </w:p>
        </w:tc>
        <w:tc>
          <w:tcPr>
            <w:tcW w:w="939" w:type="pct"/>
            <w:vMerge/>
          </w:tcPr>
          <w:p w:rsidR="00FB6ACD" w:rsidRPr="009306A4" w:rsidRDefault="00FB6ACD" w:rsidP="005C048C">
            <w:pPr>
              <w:autoSpaceDE w:val="0"/>
              <w:autoSpaceDN w:val="0"/>
              <w:adjustRightInd w:val="0"/>
              <w:jc w:val="both"/>
              <w:rPr>
                <w:color w:val="222222"/>
                <w:sz w:val="18"/>
                <w:szCs w:val="18"/>
                <w:shd w:val="clear" w:color="auto" w:fill="FFFFFF"/>
              </w:rPr>
            </w:pPr>
          </w:p>
        </w:tc>
        <w:tc>
          <w:tcPr>
            <w:tcW w:w="1564" w:type="pct"/>
            <w:vMerge/>
          </w:tcPr>
          <w:p w:rsidR="00FB6ACD" w:rsidRPr="00C208FE" w:rsidRDefault="00FB6ACD" w:rsidP="005C048C">
            <w:pPr>
              <w:autoSpaceDE w:val="0"/>
              <w:autoSpaceDN w:val="0"/>
              <w:adjustRightInd w:val="0"/>
              <w:jc w:val="both"/>
              <w:rPr>
                <w:color w:val="222222"/>
                <w:sz w:val="18"/>
                <w:szCs w:val="18"/>
                <w:shd w:val="clear" w:color="auto" w:fill="FFFFFF"/>
              </w:rPr>
            </w:pPr>
          </w:p>
        </w:tc>
        <w:tc>
          <w:tcPr>
            <w:tcW w:w="701" w:type="pct"/>
            <w:vMerge w:val="restart"/>
          </w:tcPr>
          <w:p w:rsidR="00FB6ACD" w:rsidRDefault="00FB6ACD" w:rsidP="005C048C">
            <w:pPr>
              <w:tabs>
                <w:tab w:val="left" w:pos="3690"/>
              </w:tabs>
              <w:rPr>
                <w:noProof/>
              </w:rPr>
            </w:pPr>
          </w:p>
        </w:tc>
      </w:tr>
      <w:tr w:rsidR="00FB6ACD" w:rsidRPr="00B07767" w:rsidTr="005C048C">
        <w:trPr>
          <w:trHeight w:val="665"/>
        </w:trPr>
        <w:tc>
          <w:tcPr>
            <w:tcW w:w="1797" w:type="pct"/>
          </w:tcPr>
          <w:p w:rsidR="00FB6ACD" w:rsidRPr="009306A4" w:rsidRDefault="00FB6ACD" w:rsidP="005C048C">
            <w:pPr>
              <w:tabs>
                <w:tab w:val="left" w:pos="3690"/>
              </w:tabs>
              <w:rPr>
                <w:noProof/>
              </w:rPr>
            </w:pPr>
            <w:r w:rsidRPr="009306A4">
              <w:rPr>
                <w:sz w:val="18"/>
                <w:szCs w:val="18"/>
              </w:rPr>
              <w:t>Avoir respecté ses engagements antérieurs dans le cadre des activités d’autres projets en cours ou achevés</w:t>
            </w:r>
          </w:p>
        </w:tc>
        <w:tc>
          <w:tcPr>
            <w:tcW w:w="939" w:type="pct"/>
          </w:tcPr>
          <w:p w:rsidR="00FB6ACD" w:rsidRPr="009306A4" w:rsidRDefault="00FB6ACD" w:rsidP="005C048C">
            <w:pPr>
              <w:autoSpaceDE w:val="0"/>
              <w:autoSpaceDN w:val="0"/>
              <w:adjustRightInd w:val="0"/>
              <w:jc w:val="both"/>
              <w:rPr>
                <w:color w:val="222222"/>
                <w:sz w:val="18"/>
                <w:szCs w:val="18"/>
                <w:shd w:val="clear" w:color="auto" w:fill="FFFFFF"/>
              </w:rPr>
            </w:pPr>
          </w:p>
        </w:tc>
        <w:tc>
          <w:tcPr>
            <w:tcW w:w="1564" w:type="pct"/>
            <w:vMerge/>
          </w:tcPr>
          <w:p w:rsidR="00FB6ACD" w:rsidRDefault="00FB6ACD" w:rsidP="005C048C">
            <w:pPr>
              <w:tabs>
                <w:tab w:val="left" w:pos="3690"/>
              </w:tabs>
              <w:rPr>
                <w:noProof/>
              </w:rPr>
            </w:pPr>
          </w:p>
        </w:tc>
        <w:tc>
          <w:tcPr>
            <w:tcW w:w="701" w:type="pct"/>
            <w:vMerge/>
          </w:tcPr>
          <w:p w:rsidR="00FB6ACD" w:rsidRDefault="00FB6ACD" w:rsidP="005C048C">
            <w:pPr>
              <w:tabs>
                <w:tab w:val="left" w:pos="3690"/>
              </w:tabs>
              <w:rPr>
                <w:noProof/>
              </w:rPr>
            </w:pPr>
          </w:p>
        </w:tc>
      </w:tr>
      <w:tr w:rsidR="00FB6ACD" w:rsidRPr="00B07767" w:rsidTr="005C048C">
        <w:trPr>
          <w:trHeight w:val="218"/>
        </w:trPr>
        <w:tc>
          <w:tcPr>
            <w:tcW w:w="1797" w:type="pct"/>
          </w:tcPr>
          <w:p w:rsidR="00FB6ACD" w:rsidRPr="00F725D0" w:rsidRDefault="00FB6ACD" w:rsidP="005C048C">
            <w:pPr>
              <w:tabs>
                <w:tab w:val="left" w:pos="3690"/>
              </w:tabs>
              <w:rPr>
                <w:sz w:val="18"/>
                <w:szCs w:val="18"/>
              </w:rPr>
            </w:pPr>
            <w:r>
              <w:rPr>
                <w:noProof/>
                <w:sz w:val="18"/>
                <w:szCs w:val="18"/>
              </w:rPr>
              <w:t>La d</w:t>
            </w:r>
            <w:r w:rsidRPr="00ED0EC3">
              <w:rPr>
                <w:noProof/>
                <w:sz w:val="18"/>
                <w:szCs w:val="18"/>
              </w:rPr>
              <w:t xml:space="preserve">urée du sous projet </w:t>
            </w:r>
            <w:r>
              <w:rPr>
                <w:noProof/>
                <w:sz w:val="18"/>
                <w:szCs w:val="18"/>
              </w:rPr>
              <w:t xml:space="preserve">est inféreieure ou égale à </w:t>
            </w:r>
            <w:r w:rsidRPr="00ED0EC3">
              <w:rPr>
                <w:noProof/>
                <w:sz w:val="18"/>
                <w:szCs w:val="18"/>
              </w:rPr>
              <w:t>24 mois</w:t>
            </w:r>
          </w:p>
        </w:tc>
        <w:tc>
          <w:tcPr>
            <w:tcW w:w="3203" w:type="pct"/>
            <w:gridSpan w:val="3"/>
          </w:tcPr>
          <w:p w:rsidR="00FB6ACD" w:rsidRDefault="00FB6ACD" w:rsidP="005C048C">
            <w:pPr>
              <w:tabs>
                <w:tab w:val="left" w:pos="3690"/>
              </w:tabs>
              <w:rPr>
                <w:noProof/>
              </w:rPr>
            </w:pPr>
          </w:p>
        </w:tc>
      </w:tr>
      <w:tr w:rsidR="00FB6ACD" w:rsidRPr="009410A0" w:rsidTr="005C048C">
        <w:tc>
          <w:tcPr>
            <w:tcW w:w="1797" w:type="pct"/>
            <w:vMerge w:val="restart"/>
          </w:tcPr>
          <w:p w:rsidR="00FB6ACD" w:rsidRPr="005A7E01" w:rsidRDefault="00FB6ACD" w:rsidP="005C048C">
            <w:pPr>
              <w:tabs>
                <w:tab w:val="left" w:pos="3690"/>
              </w:tabs>
              <w:rPr>
                <w:noProof/>
              </w:rPr>
            </w:pPr>
            <w:r w:rsidRPr="005A7E01">
              <w:rPr>
                <w:noProof/>
              </w:rPr>
              <w:t>Décision d’éligibilité (cocher la ligne correspondante)</w:t>
            </w:r>
          </w:p>
        </w:tc>
        <w:tc>
          <w:tcPr>
            <w:tcW w:w="939" w:type="pct"/>
          </w:tcPr>
          <w:p w:rsidR="00FB6ACD" w:rsidRPr="005A7E01" w:rsidRDefault="00FB6ACD" w:rsidP="005C048C">
            <w:pPr>
              <w:tabs>
                <w:tab w:val="left" w:pos="3690"/>
              </w:tabs>
              <w:rPr>
                <w:noProof/>
              </w:rPr>
            </w:pPr>
            <w:r w:rsidRPr="005A7E01">
              <w:rPr>
                <w:noProof/>
              </w:rPr>
              <w:t>Eligible</w:t>
            </w:r>
          </w:p>
        </w:tc>
        <w:tc>
          <w:tcPr>
            <w:tcW w:w="2265" w:type="pct"/>
            <w:gridSpan w:val="2"/>
          </w:tcPr>
          <w:p w:rsidR="00FB6ACD" w:rsidRPr="005A7E01" w:rsidRDefault="00FB6ACD" w:rsidP="005C048C">
            <w:pPr>
              <w:tabs>
                <w:tab w:val="left" w:pos="3690"/>
              </w:tabs>
              <w:rPr>
                <w:noProof/>
              </w:rPr>
            </w:pPr>
            <w:r w:rsidRPr="005A7E01">
              <w:rPr>
                <w:color w:val="222222"/>
                <w:shd w:val="clear" w:color="auto" w:fill="FFFFFF"/>
              </w:rPr>
              <w:t>:</w:t>
            </w:r>
          </w:p>
        </w:tc>
      </w:tr>
      <w:tr w:rsidR="00FB6ACD" w:rsidRPr="009410A0" w:rsidTr="005C048C">
        <w:tc>
          <w:tcPr>
            <w:tcW w:w="1797" w:type="pct"/>
            <w:vMerge/>
          </w:tcPr>
          <w:p w:rsidR="00FB6ACD" w:rsidRPr="005A7E01" w:rsidRDefault="00FB6ACD" w:rsidP="005C048C">
            <w:pPr>
              <w:tabs>
                <w:tab w:val="left" w:pos="3690"/>
              </w:tabs>
              <w:rPr>
                <w:noProof/>
              </w:rPr>
            </w:pPr>
          </w:p>
        </w:tc>
        <w:tc>
          <w:tcPr>
            <w:tcW w:w="939" w:type="pct"/>
          </w:tcPr>
          <w:p w:rsidR="00FB6ACD" w:rsidRPr="005A7E01" w:rsidRDefault="00FB6ACD" w:rsidP="005C048C">
            <w:pPr>
              <w:tabs>
                <w:tab w:val="left" w:pos="3690"/>
              </w:tabs>
              <w:rPr>
                <w:noProof/>
              </w:rPr>
            </w:pPr>
            <w:r w:rsidRPr="005A7E01">
              <w:rPr>
                <w:noProof/>
              </w:rPr>
              <w:t>Non éligible</w:t>
            </w:r>
          </w:p>
        </w:tc>
        <w:tc>
          <w:tcPr>
            <w:tcW w:w="2265" w:type="pct"/>
            <w:gridSpan w:val="2"/>
          </w:tcPr>
          <w:p w:rsidR="00FB6ACD" w:rsidRPr="005A7E01" w:rsidRDefault="00FB6ACD" w:rsidP="005C048C">
            <w:pPr>
              <w:tabs>
                <w:tab w:val="left" w:pos="3690"/>
              </w:tabs>
              <w:rPr>
                <w:noProof/>
              </w:rPr>
            </w:pPr>
            <w:r w:rsidRPr="005A7E01">
              <w:rPr>
                <w:noProof/>
              </w:rPr>
              <w:t>:</w:t>
            </w:r>
          </w:p>
        </w:tc>
      </w:tr>
    </w:tbl>
    <w:p w:rsidR="00FB6ACD" w:rsidRDefault="00FB6ACD" w:rsidP="00FB6ACD">
      <w:pPr>
        <w:tabs>
          <w:tab w:val="left" w:pos="3690"/>
        </w:tabs>
        <w:jc w:val="both"/>
        <w:rPr>
          <w:b/>
          <w:noProof/>
        </w:rPr>
      </w:pPr>
    </w:p>
    <w:p w:rsidR="00FB6ACD" w:rsidRPr="00FB6ACD" w:rsidRDefault="00FB6ACD" w:rsidP="00FB6ACD">
      <w:pPr>
        <w:tabs>
          <w:tab w:val="left" w:pos="3690"/>
        </w:tabs>
        <w:jc w:val="both"/>
        <w:rPr>
          <w:b/>
          <w:noProof/>
          <w:lang w:val="fr-FR"/>
        </w:rPr>
      </w:pPr>
      <w:r w:rsidRPr="00FB6ACD">
        <w:rPr>
          <w:b/>
          <w:noProof/>
          <w:lang w:val="fr-FR"/>
        </w:rPr>
        <w:t>NB</w:t>
      </w:r>
      <w:r w:rsidRPr="00FB6ACD">
        <w:rPr>
          <w:noProof/>
          <w:lang w:val="fr-FR"/>
        </w:rPr>
        <w:t> : Si le promoteur est éligible, alors passer à la section 2 pour l’évaluation du sous projet selon les critères de performances des projets, puis fournir vos commentaires/avis spécifiques à la fin de la fiche. Si le porteur n’est pas eligible, le sous projet est disqualifié et ne peut être évalué. Veuillez fournir vos commentaires/avis spécifiques à la fin de la fiche</w:t>
      </w:r>
      <w:r w:rsidRPr="00FB6ACD">
        <w:rPr>
          <w:b/>
          <w:noProof/>
          <w:lang w:val="fr-FR"/>
        </w:rPr>
        <w:t>.</w:t>
      </w:r>
    </w:p>
    <w:p w:rsidR="00FB6ACD" w:rsidRPr="00FB6ACD" w:rsidRDefault="00FB6ACD" w:rsidP="00FB6ACD">
      <w:pPr>
        <w:tabs>
          <w:tab w:val="left" w:pos="3690"/>
        </w:tabs>
        <w:rPr>
          <w:b/>
          <w:noProof/>
          <w:lang w:val="fr-FR"/>
        </w:rPr>
      </w:pPr>
    </w:p>
    <w:p w:rsidR="00FB6ACD" w:rsidRDefault="00FB6ACD" w:rsidP="006E074D">
      <w:pPr>
        <w:pStyle w:val="Paragraphedeliste"/>
        <w:numPr>
          <w:ilvl w:val="0"/>
          <w:numId w:val="44"/>
        </w:numPr>
        <w:tabs>
          <w:tab w:val="left" w:pos="3690"/>
        </w:tabs>
        <w:contextualSpacing/>
        <w:rPr>
          <w:b/>
          <w:noProof/>
        </w:rPr>
      </w:pPr>
      <w:r>
        <w:rPr>
          <w:b/>
          <w:noProof/>
        </w:rPr>
        <w:t>Evaluation technique du sous projet</w:t>
      </w:r>
    </w:p>
    <w:p w:rsidR="00FB6ACD" w:rsidRDefault="00FB6ACD" w:rsidP="00FB6ACD">
      <w:pPr>
        <w:tabs>
          <w:tab w:val="left" w:pos="3690"/>
        </w:tabs>
        <w:rPr>
          <w:b/>
          <w:noProof/>
        </w:rPr>
      </w:pPr>
    </w:p>
    <w:tbl>
      <w:tblPr>
        <w:tblStyle w:val="Grilledutableau"/>
        <w:tblW w:w="0" w:type="auto"/>
        <w:tblLook w:val="04A0" w:firstRow="1" w:lastRow="0" w:firstColumn="1" w:lastColumn="0" w:noHBand="0" w:noVBand="1"/>
      </w:tblPr>
      <w:tblGrid>
        <w:gridCol w:w="2584"/>
        <w:gridCol w:w="3544"/>
        <w:gridCol w:w="2737"/>
        <w:gridCol w:w="1205"/>
      </w:tblGrid>
      <w:tr w:rsidR="00FB6ACD" w:rsidRPr="00B07767" w:rsidTr="005C048C">
        <w:tc>
          <w:tcPr>
            <w:tcW w:w="0" w:type="auto"/>
          </w:tcPr>
          <w:p w:rsidR="00FB6ACD" w:rsidRPr="00EF088A" w:rsidRDefault="00FB6ACD" w:rsidP="005C048C">
            <w:pPr>
              <w:tabs>
                <w:tab w:val="left" w:pos="3690"/>
              </w:tabs>
              <w:rPr>
                <w:b/>
                <w:noProof/>
                <w:sz w:val="18"/>
                <w:szCs w:val="18"/>
              </w:rPr>
            </w:pPr>
            <w:r w:rsidRPr="00EF088A">
              <w:rPr>
                <w:b/>
                <w:noProof/>
                <w:sz w:val="18"/>
                <w:szCs w:val="18"/>
              </w:rPr>
              <w:t>Critères d’évaluation</w:t>
            </w:r>
          </w:p>
        </w:tc>
        <w:tc>
          <w:tcPr>
            <w:tcW w:w="0" w:type="auto"/>
          </w:tcPr>
          <w:p w:rsidR="00FB6ACD" w:rsidRPr="00EF088A" w:rsidRDefault="00FB6ACD" w:rsidP="005C048C">
            <w:pPr>
              <w:tabs>
                <w:tab w:val="left" w:pos="3690"/>
              </w:tabs>
              <w:rPr>
                <w:b/>
                <w:noProof/>
                <w:sz w:val="18"/>
                <w:szCs w:val="18"/>
              </w:rPr>
            </w:pPr>
            <w:r w:rsidRPr="00EF088A">
              <w:rPr>
                <w:b/>
                <w:noProof/>
                <w:sz w:val="18"/>
                <w:szCs w:val="18"/>
              </w:rPr>
              <w:t>Définition du critère d’évaluation</w:t>
            </w:r>
          </w:p>
        </w:tc>
        <w:tc>
          <w:tcPr>
            <w:tcW w:w="0" w:type="auto"/>
          </w:tcPr>
          <w:p w:rsidR="00FB6ACD" w:rsidRPr="00EF088A" w:rsidRDefault="00FB6ACD" w:rsidP="005C048C">
            <w:pPr>
              <w:tabs>
                <w:tab w:val="left" w:pos="3690"/>
              </w:tabs>
              <w:rPr>
                <w:b/>
                <w:noProof/>
                <w:sz w:val="18"/>
                <w:szCs w:val="18"/>
              </w:rPr>
            </w:pPr>
            <w:r w:rsidRPr="00EF088A">
              <w:rPr>
                <w:b/>
                <w:noProof/>
                <w:sz w:val="18"/>
                <w:szCs w:val="18"/>
              </w:rPr>
              <w:t>Notation</w:t>
            </w:r>
          </w:p>
          <w:p w:rsidR="00FB6ACD" w:rsidRPr="00EF088A" w:rsidRDefault="00FB6ACD" w:rsidP="005C048C">
            <w:pPr>
              <w:tabs>
                <w:tab w:val="left" w:pos="3690"/>
              </w:tabs>
              <w:rPr>
                <w:b/>
                <w:noProof/>
                <w:sz w:val="18"/>
                <w:szCs w:val="18"/>
              </w:rPr>
            </w:pPr>
            <w:r w:rsidRPr="00EF088A">
              <w:rPr>
                <w:b/>
                <w:noProof/>
                <w:sz w:val="18"/>
                <w:szCs w:val="18"/>
              </w:rPr>
              <w:t>(Points)</w:t>
            </w:r>
          </w:p>
        </w:tc>
        <w:tc>
          <w:tcPr>
            <w:tcW w:w="0" w:type="auto"/>
          </w:tcPr>
          <w:p w:rsidR="00FB6ACD" w:rsidRPr="00EF088A" w:rsidRDefault="00FB6ACD" w:rsidP="005C048C">
            <w:pPr>
              <w:tabs>
                <w:tab w:val="left" w:pos="3690"/>
              </w:tabs>
              <w:rPr>
                <w:b/>
                <w:noProof/>
                <w:sz w:val="18"/>
                <w:szCs w:val="18"/>
              </w:rPr>
            </w:pPr>
            <w:r w:rsidRPr="00EF088A">
              <w:rPr>
                <w:b/>
                <w:noProof/>
                <w:sz w:val="18"/>
                <w:szCs w:val="18"/>
              </w:rPr>
              <w:t>Note attribuée au sous projet par critère</w:t>
            </w:r>
          </w:p>
        </w:tc>
      </w:tr>
      <w:tr w:rsidR="00FB6ACD" w:rsidRPr="00B07767" w:rsidTr="005C048C">
        <w:tc>
          <w:tcPr>
            <w:tcW w:w="0" w:type="auto"/>
          </w:tcPr>
          <w:p w:rsidR="00FB6ACD" w:rsidRPr="00EF088A" w:rsidRDefault="00FB6ACD" w:rsidP="005C048C">
            <w:pPr>
              <w:tabs>
                <w:tab w:val="left" w:pos="3690"/>
              </w:tabs>
              <w:rPr>
                <w:noProof/>
                <w:sz w:val="18"/>
                <w:szCs w:val="18"/>
              </w:rPr>
            </w:pPr>
            <w:r w:rsidRPr="00EF088A">
              <w:rPr>
                <w:b/>
                <w:sz w:val="18"/>
                <w:szCs w:val="18"/>
              </w:rPr>
              <w:t>Pertinence des objectifs et résultats attendus du sous projet (Pertinence)</w:t>
            </w:r>
          </w:p>
        </w:tc>
        <w:tc>
          <w:tcPr>
            <w:tcW w:w="0" w:type="auto"/>
          </w:tcPr>
          <w:p w:rsidR="00FB6ACD" w:rsidRPr="00EF088A" w:rsidRDefault="00FB6ACD" w:rsidP="005C048C">
            <w:pPr>
              <w:tabs>
                <w:tab w:val="left" w:pos="3690"/>
              </w:tabs>
              <w:rPr>
                <w:noProof/>
                <w:sz w:val="18"/>
                <w:szCs w:val="18"/>
              </w:rPr>
            </w:pPr>
            <w:r w:rsidRPr="00EF088A">
              <w:rPr>
                <w:sz w:val="18"/>
                <w:szCs w:val="18"/>
              </w:rPr>
              <w:t>Le sous projet est cohérent avec (i) les stratégies du sous-secteur, (ii) les priorités régionales de développement, (iii) le plan de développement stratégique de la chaine de valeur ciblée (au cas où il en existe) et (iv) les objectifs du PGPC/REDD+</w:t>
            </w:r>
          </w:p>
        </w:tc>
        <w:tc>
          <w:tcPr>
            <w:tcW w:w="0" w:type="auto"/>
          </w:tcPr>
          <w:p w:rsidR="00FB6ACD" w:rsidRPr="00EF088A" w:rsidRDefault="00FB6ACD" w:rsidP="005C048C">
            <w:pPr>
              <w:tabs>
                <w:tab w:val="left" w:pos="3690"/>
              </w:tabs>
              <w:rPr>
                <w:b/>
                <w:noProof/>
                <w:sz w:val="18"/>
                <w:szCs w:val="18"/>
              </w:rPr>
            </w:pPr>
            <w:r w:rsidRPr="00EF088A">
              <w:rPr>
                <w:b/>
                <w:noProof/>
                <w:sz w:val="18"/>
                <w:szCs w:val="18"/>
              </w:rPr>
              <w:t>0-16</w:t>
            </w:r>
          </w:p>
          <w:p w:rsidR="00FB6ACD" w:rsidRPr="00EF088A" w:rsidRDefault="00FB6ACD" w:rsidP="005C048C">
            <w:pPr>
              <w:tabs>
                <w:tab w:val="left" w:pos="3690"/>
              </w:tabs>
              <w:rPr>
                <w:noProof/>
                <w:sz w:val="18"/>
                <w:szCs w:val="18"/>
              </w:rPr>
            </w:pPr>
            <w:r w:rsidRPr="00EF088A">
              <w:rPr>
                <w:noProof/>
                <w:sz w:val="18"/>
                <w:szCs w:val="18"/>
              </w:rPr>
              <w:t>(0 =  sous projet non cohérent avec aucun des stratégies citées</w:t>
            </w:r>
          </w:p>
          <w:p w:rsidR="00FB6ACD" w:rsidRPr="00EF088A" w:rsidRDefault="00FB6ACD" w:rsidP="005C048C">
            <w:pPr>
              <w:tabs>
                <w:tab w:val="left" w:pos="3690"/>
              </w:tabs>
              <w:spacing w:before="120" w:after="120"/>
              <w:rPr>
                <w:noProof/>
                <w:sz w:val="18"/>
                <w:szCs w:val="18"/>
              </w:rPr>
            </w:pPr>
            <w:r w:rsidRPr="00EF088A">
              <w:rPr>
                <w:noProof/>
                <w:sz w:val="18"/>
                <w:szCs w:val="18"/>
              </w:rPr>
              <w:t>8 = sous projet partiellement cohérent avec les stratégies citées</w:t>
            </w:r>
          </w:p>
          <w:p w:rsidR="00FB6ACD" w:rsidRPr="00EF088A" w:rsidRDefault="00FB6ACD" w:rsidP="005C048C">
            <w:pPr>
              <w:tabs>
                <w:tab w:val="left" w:pos="3690"/>
              </w:tabs>
              <w:spacing w:before="120" w:after="120"/>
              <w:rPr>
                <w:b/>
                <w:noProof/>
                <w:sz w:val="18"/>
                <w:szCs w:val="18"/>
              </w:rPr>
            </w:pPr>
            <w:r w:rsidRPr="00EF088A">
              <w:rPr>
                <w:noProof/>
                <w:sz w:val="18"/>
                <w:szCs w:val="18"/>
              </w:rPr>
              <w:t>16 = sous projet totalement cohérent avec l’ensemble des stratégies citées</w:t>
            </w:r>
          </w:p>
        </w:tc>
        <w:tc>
          <w:tcPr>
            <w:tcW w:w="0" w:type="auto"/>
          </w:tcPr>
          <w:p w:rsidR="00FB6ACD" w:rsidRPr="00EF088A" w:rsidRDefault="00FB6ACD" w:rsidP="005C048C">
            <w:pPr>
              <w:tabs>
                <w:tab w:val="left" w:pos="3690"/>
              </w:tabs>
              <w:rPr>
                <w:b/>
                <w:noProof/>
                <w:sz w:val="18"/>
                <w:szCs w:val="18"/>
              </w:rPr>
            </w:pPr>
          </w:p>
        </w:tc>
      </w:tr>
      <w:tr w:rsidR="00FB6ACD" w:rsidRPr="00B07767" w:rsidTr="005C048C">
        <w:tc>
          <w:tcPr>
            <w:tcW w:w="0" w:type="auto"/>
          </w:tcPr>
          <w:p w:rsidR="00FB6ACD" w:rsidRPr="00EF088A" w:rsidRDefault="00FB6ACD" w:rsidP="005C048C">
            <w:pPr>
              <w:tabs>
                <w:tab w:val="left" w:pos="3690"/>
              </w:tabs>
              <w:rPr>
                <w:noProof/>
                <w:sz w:val="18"/>
                <w:szCs w:val="18"/>
              </w:rPr>
            </w:pPr>
            <w:r w:rsidRPr="00EF088A">
              <w:rPr>
                <w:b/>
                <w:sz w:val="18"/>
                <w:szCs w:val="18"/>
              </w:rPr>
              <w:t>Pertinence des activités et des modalités de mise en œuvre (Cohérence)</w:t>
            </w:r>
          </w:p>
        </w:tc>
        <w:tc>
          <w:tcPr>
            <w:tcW w:w="0" w:type="auto"/>
          </w:tcPr>
          <w:p w:rsidR="00FB6ACD" w:rsidRPr="0012157A" w:rsidRDefault="00FB6ACD" w:rsidP="005C048C">
            <w:pPr>
              <w:tabs>
                <w:tab w:val="left" w:pos="3690"/>
              </w:tabs>
              <w:rPr>
                <w:noProof/>
                <w:sz w:val="18"/>
                <w:szCs w:val="18"/>
              </w:rPr>
            </w:pPr>
            <w:r w:rsidRPr="00EF088A">
              <w:rPr>
                <w:sz w:val="18"/>
                <w:szCs w:val="18"/>
              </w:rPr>
              <w:t>Les technologies proposées sont simples et adéquates pour la réalisation des infrastructures, des équipements, des intrants, etc.</w:t>
            </w:r>
          </w:p>
        </w:tc>
        <w:tc>
          <w:tcPr>
            <w:tcW w:w="0" w:type="auto"/>
          </w:tcPr>
          <w:p w:rsidR="00FB6ACD" w:rsidRPr="0012157A" w:rsidRDefault="00FB6ACD" w:rsidP="005C048C">
            <w:pPr>
              <w:tabs>
                <w:tab w:val="left" w:pos="3690"/>
              </w:tabs>
              <w:rPr>
                <w:b/>
                <w:noProof/>
                <w:sz w:val="18"/>
                <w:szCs w:val="18"/>
              </w:rPr>
            </w:pPr>
            <w:r w:rsidRPr="0012157A">
              <w:rPr>
                <w:b/>
                <w:noProof/>
                <w:sz w:val="18"/>
                <w:szCs w:val="18"/>
              </w:rPr>
              <w:t>0-</w:t>
            </w:r>
            <w:r>
              <w:rPr>
                <w:b/>
                <w:noProof/>
                <w:sz w:val="18"/>
                <w:szCs w:val="18"/>
              </w:rPr>
              <w:t>8</w:t>
            </w:r>
          </w:p>
          <w:p w:rsidR="00FB6ACD" w:rsidRPr="0012157A" w:rsidRDefault="00FB6ACD" w:rsidP="005C048C">
            <w:pPr>
              <w:tabs>
                <w:tab w:val="left" w:pos="3690"/>
              </w:tabs>
              <w:rPr>
                <w:noProof/>
                <w:sz w:val="18"/>
                <w:szCs w:val="18"/>
              </w:rPr>
            </w:pPr>
            <w:r w:rsidRPr="0012157A">
              <w:rPr>
                <w:noProof/>
                <w:sz w:val="18"/>
                <w:szCs w:val="18"/>
              </w:rPr>
              <w:t>(0 = les technologies proposées ne sont ni simples ni adequates</w:t>
            </w:r>
          </w:p>
          <w:p w:rsidR="00FB6ACD" w:rsidRPr="0012157A" w:rsidRDefault="00FB6ACD" w:rsidP="005C048C">
            <w:pPr>
              <w:tabs>
                <w:tab w:val="left" w:pos="3690"/>
              </w:tabs>
              <w:spacing w:before="120" w:after="120"/>
              <w:rPr>
                <w:noProof/>
                <w:sz w:val="18"/>
                <w:szCs w:val="18"/>
              </w:rPr>
            </w:pPr>
            <w:r w:rsidRPr="0012157A">
              <w:rPr>
                <w:noProof/>
                <w:sz w:val="18"/>
                <w:szCs w:val="18"/>
              </w:rPr>
              <w:t>4 = Les technlogies proposées sont soit simples ou soit  adequates</w:t>
            </w:r>
          </w:p>
          <w:p w:rsidR="00FB6ACD" w:rsidRPr="0012157A" w:rsidRDefault="00FB6ACD" w:rsidP="005C048C">
            <w:pPr>
              <w:tabs>
                <w:tab w:val="left" w:pos="3690"/>
              </w:tabs>
              <w:rPr>
                <w:b/>
                <w:noProof/>
                <w:sz w:val="18"/>
                <w:szCs w:val="18"/>
              </w:rPr>
            </w:pPr>
            <w:r>
              <w:rPr>
                <w:noProof/>
                <w:sz w:val="18"/>
                <w:szCs w:val="18"/>
              </w:rPr>
              <w:t>8</w:t>
            </w:r>
            <w:r w:rsidRPr="0012157A">
              <w:rPr>
                <w:noProof/>
                <w:sz w:val="18"/>
                <w:szCs w:val="18"/>
              </w:rPr>
              <w:t xml:space="preserve"> = les technolgoes proposées sont à la fois simple et adequates</w:t>
            </w:r>
          </w:p>
        </w:tc>
        <w:tc>
          <w:tcPr>
            <w:tcW w:w="0" w:type="auto"/>
          </w:tcPr>
          <w:p w:rsidR="00FB6ACD" w:rsidRPr="0012157A" w:rsidRDefault="00FB6ACD" w:rsidP="005C048C">
            <w:pPr>
              <w:tabs>
                <w:tab w:val="left" w:pos="3690"/>
              </w:tabs>
              <w:rPr>
                <w:b/>
                <w:noProof/>
                <w:sz w:val="18"/>
                <w:szCs w:val="18"/>
              </w:rPr>
            </w:pPr>
          </w:p>
        </w:tc>
      </w:tr>
      <w:tr w:rsidR="00FB6ACD" w:rsidRPr="00B07767" w:rsidTr="005C048C">
        <w:tc>
          <w:tcPr>
            <w:tcW w:w="0" w:type="auto"/>
          </w:tcPr>
          <w:p w:rsidR="00FB6ACD" w:rsidRPr="0012157A" w:rsidRDefault="00FB6ACD" w:rsidP="005C048C">
            <w:pPr>
              <w:tabs>
                <w:tab w:val="left" w:pos="3690"/>
              </w:tabs>
              <w:rPr>
                <w:b/>
                <w:sz w:val="18"/>
                <w:szCs w:val="18"/>
              </w:rPr>
            </w:pPr>
            <w:r w:rsidRPr="0012157A">
              <w:rPr>
                <w:b/>
                <w:sz w:val="18"/>
                <w:szCs w:val="18"/>
              </w:rPr>
              <w:t>Technologies sobres en carbone</w:t>
            </w:r>
          </w:p>
        </w:tc>
        <w:tc>
          <w:tcPr>
            <w:tcW w:w="0" w:type="auto"/>
          </w:tcPr>
          <w:p w:rsidR="00FB6ACD" w:rsidRPr="0012157A" w:rsidRDefault="00FB6ACD" w:rsidP="005C048C">
            <w:pPr>
              <w:tabs>
                <w:tab w:val="left" w:pos="3690"/>
              </w:tabs>
              <w:rPr>
                <w:sz w:val="18"/>
                <w:szCs w:val="18"/>
              </w:rPr>
            </w:pPr>
            <w:r w:rsidRPr="0012157A">
              <w:rPr>
                <w:sz w:val="18"/>
                <w:szCs w:val="18"/>
              </w:rPr>
              <w:t>Les technologies proposées dans le sous projet sont sobres en carbone</w:t>
            </w:r>
          </w:p>
        </w:tc>
        <w:tc>
          <w:tcPr>
            <w:tcW w:w="0" w:type="auto"/>
          </w:tcPr>
          <w:p w:rsidR="00FB6ACD" w:rsidRPr="0012157A" w:rsidRDefault="00FB6ACD" w:rsidP="005C048C">
            <w:pPr>
              <w:tabs>
                <w:tab w:val="left" w:pos="3690"/>
              </w:tabs>
              <w:rPr>
                <w:b/>
                <w:noProof/>
                <w:sz w:val="18"/>
                <w:szCs w:val="18"/>
              </w:rPr>
            </w:pPr>
            <w:r w:rsidRPr="0012157A">
              <w:rPr>
                <w:b/>
                <w:noProof/>
                <w:sz w:val="18"/>
                <w:szCs w:val="18"/>
              </w:rPr>
              <w:t>0-16</w:t>
            </w:r>
          </w:p>
          <w:p w:rsidR="00FB6ACD" w:rsidRPr="0012157A" w:rsidRDefault="00FB6ACD" w:rsidP="005C048C">
            <w:pPr>
              <w:tabs>
                <w:tab w:val="left" w:pos="3690"/>
              </w:tabs>
              <w:rPr>
                <w:noProof/>
                <w:sz w:val="18"/>
                <w:szCs w:val="18"/>
              </w:rPr>
            </w:pPr>
            <w:r w:rsidRPr="0012157A">
              <w:rPr>
                <w:noProof/>
                <w:sz w:val="18"/>
                <w:szCs w:val="18"/>
              </w:rPr>
              <w:t xml:space="preserve">(0 = les technologies proposées ne sont pas sobre en carbone </w:t>
            </w:r>
          </w:p>
          <w:p w:rsidR="00FB6ACD" w:rsidRPr="0012157A" w:rsidRDefault="00FB6ACD" w:rsidP="005C048C">
            <w:pPr>
              <w:tabs>
                <w:tab w:val="left" w:pos="3690"/>
              </w:tabs>
              <w:spacing w:before="120" w:after="120"/>
              <w:rPr>
                <w:noProof/>
                <w:sz w:val="18"/>
                <w:szCs w:val="18"/>
              </w:rPr>
            </w:pPr>
            <w:r w:rsidRPr="0012157A">
              <w:rPr>
                <w:noProof/>
                <w:sz w:val="18"/>
                <w:szCs w:val="18"/>
              </w:rPr>
              <w:t xml:space="preserve">8 = Les technologies proposées sont en partie sobres en carbone </w:t>
            </w:r>
          </w:p>
          <w:p w:rsidR="00FB6ACD" w:rsidRPr="0012157A" w:rsidRDefault="00FB6ACD" w:rsidP="005C048C">
            <w:pPr>
              <w:tabs>
                <w:tab w:val="left" w:pos="3690"/>
              </w:tabs>
              <w:rPr>
                <w:b/>
                <w:noProof/>
                <w:sz w:val="18"/>
                <w:szCs w:val="18"/>
              </w:rPr>
            </w:pPr>
            <w:r w:rsidRPr="0012157A">
              <w:rPr>
                <w:noProof/>
                <w:sz w:val="18"/>
                <w:szCs w:val="18"/>
              </w:rPr>
              <w:t>16 = les technologies proposées sont totalement sobres en carbone</w:t>
            </w:r>
          </w:p>
        </w:tc>
        <w:tc>
          <w:tcPr>
            <w:tcW w:w="0" w:type="auto"/>
          </w:tcPr>
          <w:p w:rsidR="00FB6ACD" w:rsidRPr="0012157A" w:rsidRDefault="00FB6ACD" w:rsidP="005C048C">
            <w:pPr>
              <w:tabs>
                <w:tab w:val="left" w:pos="3690"/>
              </w:tabs>
              <w:rPr>
                <w:b/>
                <w:noProof/>
                <w:sz w:val="18"/>
                <w:szCs w:val="18"/>
              </w:rPr>
            </w:pPr>
          </w:p>
        </w:tc>
      </w:tr>
      <w:tr w:rsidR="00FB6ACD" w:rsidRPr="00B07767" w:rsidTr="005C048C">
        <w:tc>
          <w:tcPr>
            <w:tcW w:w="0" w:type="auto"/>
          </w:tcPr>
          <w:p w:rsidR="00FB6ACD" w:rsidRPr="0012157A" w:rsidRDefault="00FB6ACD" w:rsidP="005C048C">
            <w:pPr>
              <w:tabs>
                <w:tab w:val="left" w:pos="3690"/>
              </w:tabs>
              <w:rPr>
                <w:noProof/>
                <w:sz w:val="18"/>
                <w:szCs w:val="18"/>
              </w:rPr>
            </w:pPr>
            <w:r w:rsidRPr="0012157A">
              <w:rPr>
                <w:b/>
                <w:sz w:val="18"/>
                <w:szCs w:val="18"/>
              </w:rPr>
              <w:t>Réalisme des estimations et projections (Efficience)</w:t>
            </w:r>
          </w:p>
        </w:tc>
        <w:tc>
          <w:tcPr>
            <w:tcW w:w="0" w:type="auto"/>
          </w:tcPr>
          <w:p w:rsidR="00FB6ACD" w:rsidRPr="0012157A" w:rsidRDefault="00FB6ACD" w:rsidP="005C048C">
            <w:pPr>
              <w:tabs>
                <w:tab w:val="left" w:pos="3690"/>
              </w:tabs>
              <w:rPr>
                <w:noProof/>
                <w:sz w:val="18"/>
                <w:szCs w:val="18"/>
              </w:rPr>
            </w:pPr>
            <w:r w:rsidRPr="0012157A">
              <w:rPr>
                <w:sz w:val="18"/>
                <w:szCs w:val="18"/>
              </w:rPr>
              <w:t>Les estimations et projections des coûts des investissements, rendements au regard des technologies, intrants et conditions de production, prix sur le marché, demande, charges de fonctionnement, etc. sont réalistes.</w:t>
            </w:r>
          </w:p>
        </w:tc>
        <w:tc>
          <w:tcPr>
            <w:tcW w:w="0" w:type="auto"/>
          </w:tcPr>
          <w:p w:rsidR="00FB6ACD" w:rsidRPr="0012157A" w:rsidRDefault="00FB6ACD" w:rsidP="005C048C">
            <w:pPr>
              <w:tabs>
                <w:tab w:val="left" w:pos="3690"/>
              </w:tabs>
              <w:rPr>
                <w:b/>
                <w:noProof/>
                <w:sz w:val="18"/>
                <w:szCs w:val="18"/>
              </w:rPr>
            </w:pPr>
            <w:r w:rsidRPr="0012157A">
              <w:rPr>
                <w:b/>
                <w:noProof/>
                <w:sz w:val="18"/>
                <w:szCs w:val="18"/>
              </w:rPr>
              <w:t>0-</w:t>
            </w:r>
            <w:r>
              <w:rPr>
                <w:b/>
                <w:noProof/>
                <w:sz w:val="18"/>
                <w:szCs w:val="18"/>
              </w:rPr>
              <w:t>8</w:t>
            </w:r>
          </w:p>
          <w:p w:rsidR="00FB6ACD" w:rsidRPr="0012157A" w:rsidRDefault="00FB6ACD" w:rsidP="005C048C">
            <w:pPr>
              <w:tabs>
                <w:tab w:val="left" w:pos="3690"/>
              </w:tabs>
              <w:rPr>
                <w:noProof/>
                <w:sz w:val="18"/>
                <w:szCs w:val="18"/>
              </w:rPr>
            </w:pPr>
            <w:r w:rsidRPr="0012157A">
              <w:rPr>
                <w:noProof/>
                <w:sz w:val="18"/>
                <w:szCs w:val="18"/>
              </w:rPr>
              <w:t>(0 = les estimations et projectsions des coûts ne sont pas réalistes</w:t>
            </w:r>
          </w:p>
          <w:p w:rsidR="00FB6ACD" w:rsidRPr="0012157A" w:rsidRDefault="00FB6ACD" w:rsidP="005C048C">
            <w:pPr>
              <w:tabs>
                <w:tab w:val="left" w:pos="3690"/>
              </w:tabs>
              <w:spacing w:before="120" w:after="120"/>
              <w:rPr>
                <w:noProof/>
                <w:sz w:val="18"/>
                <w:szCs w:val="18"/>
              </w:rPr>
            </w:pPr>
            <w:r w:rsidRPr="0012157A">
              <w:rPr>
                <w:noProof/>
                <w:sz w:val="18"/>
                <w:szCs w:val="18"/>
              </w:rPr>
              <w:t>4 = Les estimations et projections des coûts sont en partie réalistes</w:t>
            </w:r>
          </w:p>
          <w:p w:rsidR="00FB6ACD" w:rsidRPr="0012157A" w:rsidRDefault="00FB6ACD" w:rsidP="005C048C">
            <w:pPr>
              <w:tabs>
                <w:tab w:val="left" w:pos="3690"/>
              </w:tabs>
              <w:rPr>
                <w:noProof/>
                <w:sz w:val="18"/>
                <w:szCs w:val="18"/>
              </w:rPr>
            </w:pPr>
            <w:r>
              <w:rPr>
                <w:noProof/>
                <w:sz w:val="18"/>
                <w:szCs w:val="18"/>
              </w:rPr>
              <w:t>8</w:t>
            </w:r>
            <w:r w:rsidRPr="0012157A">
              <w:rPr>
                <w:noProof/>
                <w:sz w:val="18"/>
                <w:szCs w:val="18"/>
              </w:rPr>
              <w:t xml:space="preserve"> = Les estimations et projections des coûts sont totalement réalistes</w:t>
            </w:r>
          </w:p>
        </w:tc>
        <w:tc>
          <w:tcPr>
            <w:tcW w:w="0" w:type="auto"/>
          </w:tcPr>
          <w:p w:rsidR="00FB6ACD" w:rsidRPr="0012157A" w:rsidRDefault="00FB6ACD" w:rsidP="005C048C">
            <w:pPr>
              <w:tabs>
                <w:tab w:val="left" w:pos="3690"/>
              </w:tabs>
              <w:rPr>
                <w:b/>
                <w:noProof/>
                <w:sz w:val="18"/>
                <w:szCs w:val="18"/>
              </w:rPr>
            </w:pPr>
          </w:p>
        </w:tc>
      </w:tr>
      <w:tr w:rsidR="00FB6ACD" w:rsidRPr="00B07767" w:rsidTr="005C048C">
        <w:tc>
          <w:tcPr>
            <w:tcW w:w="0" w:type="auto"/>
          </w:tcPr>
          <w:p w:rsidR="00FB6ACD" w:rsidRPr="008D4515" w:rsidRDefault="00FB6ACD" w:rsidP="005C048C">
            <w:pPr>
              <w:tabs>
                <w:tab w:val="left" w:pos="3690"/>
              </w:tabs>
              <w:rPr>
                <w:noProof/>
                <w:sz w:val="18"/>
                <w:szCs w:val="18"/>
              </w:rPr>
            </w:pPr>
            <w:r w:rsidRPr="008D4515">
              <w:rPr>
                <w:b/>
                <w:sz w:val="18"/>
                <w:szCs w:val="18"/>
              </w:rPr>
              <w:t>Existence de marché actuel ou potentiel pour les produits qui découleront de la mise en œuvre du sous projet</w:t>
            </w:r>
          </w:p>
        </w:tc>
        <w:tc>
          <w:tcPr>
            <w:tcW w:w="0" w:type="auto"/>
          </w:tcPr>
          <w:p w:rsidR="00FB6ACD" w:rsidRPr="008D4515" w:rsidRDefault="00FB6ACD" w:rsidP="005C048C">
            <w:pPr>
              <w:tabs>
                <w:tab w:val="left" w:pos="3690"/>
              </w:tabs>
              <w:rPr>
                <w:noProof/>
                <w:sz w:val="18"/>
                <w:szCs w:val="18"/>
              </w:rPr>
            </w:pPr>
            <w:r w:rsidRPr="008D4515">
              <w:rPr>
                <w:sz w:val="18"/>
                <w:szCs w:val="18"/>
              </w:rPr>
              <w:t>Le sous projet a décrit les circuits potentiels de commercialisation, les clients potentiels ou promesses de partenariat, etc.</w:t>
            </w:r>
          </w:p>
        </w:tc>
        <w:tc>
          <w:tcPr>
            <w:tcW w:w="0" w:type="auto"/>
          </w:tcPr>
          <w:p w:rsidR="00FB6ACD" w:rsidRPr="00077965" w:rsidRDefault="00FB6ACD" w:rsidP="005C048C">
            <w:pPr>
              <w:tabs>
                <w:tab w:val="left" w:pos="3690"/>
              </w:tabs>
              <w:rPr>
                <w:noProof/>
                <w:sz w:val="18"/>
                <w:szCs w:val="18"/>
              </w:rPr>
            </w:pPr>
            <w:r w:rsidRPr="00077965">
              <w:rPr>
                <w:noProof/>
                <w:sz w:val="18"/>
                <w:szCs w:val="18"/>
              </w:rPr>
              <w:t>0-16</w:t>
            </w:r>
          </w:p>
          <w:p w:rsidR="00FB6ACD" w:rsidRPr="00077965" w:rsidRDefault="00FB6ACD" w:rsidP="005C048C">
            <w:pPr>
              <w:tabs>
                <w:tab w:val="left" w:pos="3690"/>
              </w:tabs>
              <w:rPr>
                <w:noProof/>
                <w:sz w:val="18"/>
                <w:szCs w:val="18"/>
              </w:rPr>
            </w:pPr>
            <w:r w:rsidRPr="00077965">
              <w:rPr>
                <w:noProof/>
                <w:sz w:val="18"/>
                <w:szCs w:val="18"/>
              </w:rPr>
              <w:t>(0 = le sous projet ne décrit ni circuits de commercialisation, ni clients potentiels, ni promesses de partenariat</w:t>
            </w:r>
          </w:p>
          <w:p w:rsidR="00FB6ACD" w:rsidRPr="00077965" w:rsidRDefault="00FB6ACD" w:rsidP="005C048C">
            <w:pPr>
              <w:tabs>
                <w:tab w:val="left" w:pos="3690"/>
              </w:tabs>
              <w:spacing w:before="120" w:after="120"/>
              <w:rPr>
                <w:noProof/>
                <w:sz w:val="18"/>
                <w:szCs w:val="18"/>
              </w:rPr>
            </w:pPr>
            <w:r w:rsidRPr="00077965">
              <w:rPr>
                <w:noProof/>
                <w:sz w:val="18"/>
                <w:szCs w:val="18"/>
              </w:rPr>
              <w:t>8 = le sous projet décrit en partie des circuits de commercialisation, des clients potentiels, ou des promesses de partenariata</w:t>
            </w:r>
          </w:p>
          <w:p w:rsidR="00FB6ACD" w:rsidRPr="00077965" w:rsidRDefault="00FB6ACD" w:rsidP="005C048C">
            <w:pPr>
              <w:tabs>
                <w:tab w:val="left" w:pos="3690"/>
              </w:tabs>
              <w:rPr>
                <w:noProof/>
                <w:sz w:val="18"/>
                <w:szCs w:val="18"/>
              </w:rPr>
            </w:pPr>
            <w:r w:rsidRPr="00077965">
              <w:rPr>
                <w:noProof/>
                <w:sz w:val="18"/>
                <w:szCs w:val="18"/>
              </w:rPr>
              <w:t>16 = le sous projet décrit suffisamment les circuits de commercialisation, les clients potentiels, ou les promesses de partenariat</w:t>
            </w:r>
          </w:p>
        </w:tc>
        <w:tc>
          <w:tcPr>
            <w:tcW w:w="0" w:type="auto"/>
          </w:tcPr>
          <w:p w:rsidR="00FB6ACD" w:rsidRPr="008D4515" w:rsidRDefault="00FB6ACD" w:rsidP="005C048C">
            <w:pPr>
              <w:tabs>
                <w:tab w:val="left" w:pos="3690"/>
              </w:tabs>
              <w:rPr>
                <w:b/>
                <w:noProof/>
                <w:sz w:val="18"/>
                <w:szCs w:val="18"/>
              </w:rPr>
            </w:pPr>
          </w:p>
        </w:tc>
      </w:tr>
      <w:tr w:rsidR="00FB6ACD" w:rsidRPr="00B07767" w:rsidTr="005C048C">
        <w:tc>
          <w:tcPr>
            <w:tcW w:w="0" w:type="auto"/>
          </w:tcPr>
          <w:p w:rsidR="00FB6ACD" w:rsidRPr="00077965" w:rsidRDefault="00FB6ACD" w:rsidP="005C048C">
            <w:pPr>
              <w:tabs>
                <w:tab w:val="left" w:pos="3690"/>
              </w:tabs>
              <w:rPr>
                <w:noProof/>
                <w:sz w:val="18"/>
                <w:szCs w:val="18"/>
              </w:rPr>
            </w:pPr>
            <w:r w:rsidRPr="00077965">
              <w:rPr>
                <w:b/>
                <w:sz w:val="18"/>
                <w:szCs w:val="18"/>
              </w:rPr>
              <w:t>Rentabilité économique potentielle (impact et viabilité économique)</w:t>
            </w:r>
          </w:p>
        </w:tc>
        <w:tc>
          <w:tcPr>
            <w:tcW w:w="0" w:type="auto"/>
          </w:tcPr>
          <w:p w:rsidR="00FB6ACD" w:rsidRPr="00077965" w:rsidRDefault="00FB6ACD" w:rsidP="005C048C">
            <w:pPr>
              <w:tabs>
                <w:tab w:val="left" w:pos="3690"/>
              </w:tabs>
              <w:rPr>
                <w:noProof/>
                <w:sz w:val="18"/>
                <w:szCs w:val="18"/>
              </w:rPr>
            </w:pPr>
            <w:r w:rsidRPr="00077965">
              <w:rPr>
                <w:sz w:val="18"/>
                <w:szCs w:val="18"/>
              </w:rPr>
              <w:t>L’amélioration positive de la situation économique de l’entreprise du promoteur ainsi que de la chaine de valeur ciblée.</w:t>
            </w:r>
          </w:p>
        </w:tc>
        <w:tc>
          <w:tcPr>
            <w:tcW w:w="0" w:type="auto"/>
          </w:tcPr>
          <w:p w:rsidR="00FB6ACD" w:rsidRPr="00077965" w:rsidRDefault="00FB6ACD" w:rsidP="005C048C">
            <w:pPr>
              <w:tabs>
                <w:tab w:val="left" w:pos="3690"/>
              </w:tabs>
              <w:rPr>
                <w:noProof/>
                <w:sz w:val="18"/>
                <w:szCs w:val="18"/>
              </w:rPr>
            </w:pPr>
            <w:r w:rsidRPr="00077965">
              <w:rPr>
                <w:noProof/>
                <w:sz w:val="18"/>
                <w:szCs w:val="18"/>
              </w:rPr>
              <w:t>0-16</w:t>
            </w:r>
          </w:p>
          <w:p w:rsidR="00FB6ACD" w:rsidRPr="00077965" w:rsidRDefault="00FB6ACD" w:rsidP="005C048C">
            <w:pPr>
              <w:tabs>
                <w:tab w:val="left" w:pos="3690"/>
              </w:tabs>
              <w:rPr>
                <w:noProof/>
                <w:sz w:val="18"/>
                <w:szCs w:val="18"/>
              </w:rPr>
            </w:pPr>
            <w:r w:rsidRPr="00077965">
              <w:rPr>
                <w:noProof/>
                <w:sz w:val="18"/>
                <w:szCs w:val="18"/>
              </w:rPr>
              <w:t>(0 = aucune amélioration positive de la situation économique de l’entreprise du promoteur et de la chaîne de valeur n’est décrite</w:t>
            </w:r>
          </w:p>
          <w:p w:rsidR="00FB6ACD" w:rsidRPr="00077965" w:rsidRDefault="00FB6ACD" w:rsidP="005C048C">
            <w:pPr>
              <w:tabs>
                <w:tab w:val="left" w:pos="3690"/>
              </w:tabs>
              <w:rPr>
                <w:noProof/>
                <w:sz w:val="18"/>
                <w:szCs w:val="18"/>
              </w:rPr>
            </w:pPr>
            <w:r w:rsidRPr="00077965">
              <w:rPr>
                <w:noProof/>
                <w:sz w:val="18"/>
                <w:szCs w:val="18"/>
              </w:rPr>
              <w:t>8 = Quelques améliorations positives de la situation économique de l’entreprise du promoteur et de la chaîne de valeur sont décrites</w:t>
            </w:r>
          </w:p>
          <w:p w:rsidR="00FB6ACD" w:rsidRPr="00077965" w:rsidRDefault="00FB6ACD" w:rsidP="005C048C">
            <w:pPr>
              <w:tabs>
                <w:tab w:val="left" w:pos="3690"/>
              </w:tabs>
              <w:rPr>
                <w:noProof/>
                <w:sz w:val="18"/>
                <w:szCs w:val="18"/>
              </w:rPr>
            </w:pPr>
            <w:r w:rsidRPr="00077965">
              <w:rPr>
                <w:noProof/>
                <w:sz w:val="18"/>
                <w:szCs w:val="18"/>
              </w:rPr>
              <w:t>16 = D’importantes améliorations positives de la situation économique de l’entreprise du promoteur et de la chaîne de valeur décrites</w:t>
            </w:r>
          </w:p>
        </w:tc>
        <w:tc>
          <w:tcPr>
            <w:tcW w:w="0" w:type="auto"/>
          </w:tcPr>
          <w:p w:rsidR="00FB6ACD" w:rsidRPr="008D4515" w:rsidRDefault="00FB6ACD" w:rsidP="005C048C">
            <w:pPr>
              <w:tabs>
                <w:tab w:val="left" w:pos="3690"/>
              </w:tabs>
              <w:rPr>
                <w:b/>
                <w:noProof/>
                <w:sz w:val="18"/>
                <w:szCs w:val="18"/>
              </w:rPr>
            </w:pPr>
          </w:p>
        </w:tc>
      </w:tr>
      <w:tr w:rsidR="00FB6ACD" w:rsidRPr="00B07767" w:rsidTr="005C048C">
        <w:tc>
          <w:tcPr>
            <w:tcW w:w="0" w:type="auto"/>
          </w:tcPr>
          <w:p w:rsidR="00FB6ACD" w:rsidRPr="008D4515" w:rsidRDefault="00FB6ACD" w:rsidP="005C048C">
            <w:pPr>
              <w:tabs>
                <w:tab w:val="left" w:pos="3690"/>
              </w:tabs>
              <w:rPr>
                <w:noProof/>
                <w:sz w:val="18"/>
                <w:szCs w:val="18"/>
              </w:rPr>
            </w:pPr>
            <w:r w:rsidRPr="008D4515">
              <w:rPr>
                <w:b/>
                <w:sz w:val="18"/>
                <w:szCs w:val="18"/>
              </w:rPr>
              <w:t>Impacts environnementaux et sociaux</w:t>
            </w:r>
            <w:r w:rsidRPr="008D4515">
              <w:rPr>
                <w:sz w:val="18"/>
                <w:szCs w:val="18"/>
              </w:rPr>
              <w:t xml:space="preserve"> </w:t>
            </w:r>
            <w:r w:rsidRPr="008D4515">
              <w:rPr>
                <w:b/>
                <w:sz w:val="18"/>
                <w:szCs w:val="18"/>
              </w:rPr>
              <w:t>inexistants, limités, ou réversibles</w:t>
            </w:r>
            <w:r>
              <w:rPr>
                <w:b/>
                <w:sz w:val="18"/>
                <w:szCs w:val="18"/>
              </w:rPr>
              <w:t xml:space="preserve"> (Impacts et viabilité environnementale sociale)</w:t>
            </w:r>
          </w:p>
        </w:tc>
        <w:tc>
          <w:tcPr>
            <w:tcW w:w="0" w:type="auto"/>
          </w:tcPr>
          <w:p w:rsidR="00FB6ACD" w:rsidRPr="008D4515" w:rsidRDefault="00FB6ACD" w:rsidP="005C048C">
            <w:pPr>
              <w:tabs>
                <w:tab w:val="left" w:pos="3690"/>
              </w:tabs>
              <w:rPr>
                <w:noProof/>
                <w:sz w:val="18"/>
                <w:szCs w:val="18"/>
              </w:rPr>
            </w:pPr>
            <w:r w:rsidRPr="008D4515">
              <w:rPr>
                <w:sz w:val="18"/>
                <w:szCs w:val="18"/>
              </w:rPr>
              <w:t>Le sous projet n’est pas susceptible de générer des impacts environnementaux et sociaux importants qui ne pourraient pas être résolus par la mise en œuvre des mesures correctives simples</w:t>
            </w:r>
          </w:p>
        </w:tc>
        <w:tc>
          <w:tcPr>
            <w:tcW w:w="0" w:type="auto"/>
          </w:tcPr>
          <w:p w:rsidR="00FB6ACD" w:rsidRPr="008D4515" w:rsidRDefault="00FB6ACD" w:rsidP="005C048C">
            <w:pPr>
              <w:tabs>
                <w:tab w:val="left" w:pos="3690"/>
              </w:tabs>
              <w:rPr>
                <w:b/>
                <w:noProof/>
                <w:sz w:val="18"/>
                <w:szCs w:val="18"/>
              </w:rPr>
            </w:pPr>
            <w:r w:rsidRPr="008D4515">
              <w:rPr>
                <w:b/>
                <w:noProof/>
                <w:sz w:val="18"/>
                <w:szCs w:val="18"/>
              </w:rPr>
              <w:t>0-</w:t>
            </w:r>
            <w:r>
              <w:rPr>
                <w:b/>
                <w:noProof/>
                <w:sz w:val="18"/>
                <w:szCs w:val="18"/>
              </w:rPr>
              <w:t>10</w:t>
            </w:r>
          </w:p>
          <w:p w:rsidR="00FB6ACD" w:rsidRPr="008D4515" w:rsidRDefault="00FB6ACD" w:rsidP="005C048C">
            <w:pPr>
              <w:tabs>
                <w:tab w:val="left" w:pos="3690"/>
              </w:tabs>
              <w:rPr>
                <w:noProof/>
                <w:sz w:val="18"/>
                <w:szCs w:val="18"/>
              </w:rPr>
            </w:pPr>
            <w:r w:rsidRPr="008D4515">
              <w:rPr>
                <w:noProof/>
                <w:sz w:val="18"/>
                <w:szCs w:val="18"/>
              </w:rPr>
              <w:t xml:space="preserve">(0 = le sous projet présente des impacts environnementaux qui ne pourraient pas être résolus par la mise en œuvre des mesures correctives simples  </w:t>
            </w:r>
          </w:p>
          <w:p w:rsidR="00FB6ACD" w:rsidRPr="008D4515" w:rsidRDefault="00FB6ACD" w:rsidP="005C048C">
            <w:pPr>
              <w:tabs>
                <w:tab w:val="left" w:pos="3690"/>
              </w:tabs>
              <w:spacing w:before="120" w:after="120"/>
              <w:rPr>
                <w:noProof/>
                <w:sz w:val="18"/>
                <w:szCs w:val="18"/>
              </w:rPr>
            </w:pPr>
            <w:r w:rsidRPr="008D4515">
              <w:rPr>
                <w:noProof/>
                <w:sz w:val="18"/>
                <w:szCs w:val="18"/>
              </w:rPr>
              <w:t>5 = le sous projet présente des impacts environnementaux qui pourraient être résolus en partie par la mise en œuvre des mesures correctives simples</w:t>
            </w:r>
          </w:p>
          <w:p w:rsidR="00FB6ACD" w:rsidRPr="008D4515" w:rsidRDefault="00FB6ACD" w:rsidP="005C048C">
            <w:pPr>
              <w:tabs>
                <w:tab w:val="left" w:pos="3690"/>
              </w:tabs>
              <w:rPr>
                <w:noProof/>
                <w:sz w:val="18"/>
                <w:szCs w:val="18"/>
              </w:rPr>
            </w:pPr>
            <w:r>
              <w:rPr>
                <w:noProof/>
                <w:sz w:val="18"/>
                <w:szCs w:val="18"/>
              </w:rPr>
              <w:t>10</w:t>
            </w:r>
            <w:r w:rsidRPr="008D4515">
              <w:rPr>
                <w:noProof/>
                <w:sz w:val="18"/>
                <w:szCs w:val="18"/>
              </w:rPr>
              <w:t xml:space="preserve"> = le sous projet présente des impacts environnementaux qui pourraient être totalement résolus par la mise en œuvre des mesures correctives simples</w:t>
            </w:r>
          </w:p>
        </w:tc>
        <w:tc>
          <w:tcPr>
            <w:tcW w:w="0" w:type="auto"/>
          </w:tcPr>
          <w:p w:rsidR="00FB6ACD" w:rsidRPr="008D4515" w:rsidRDefault="00FB6ACD" w:rsidP="005C048C">
            <w:pPr>
              <w:tabs>
                <w:tab w:val="left" w:pos="3690"/>
              </w:tabs>
              <w:rPr>
                <w:b/>
                <w:noProof/>
                <w:sz w:val="18"/>
                <w:szCs w:val="18"/>
              </w:rPr>
            </w:pPr>
          </w:p>
        </w:tc>
      </w:tr>
      <w:tr w:rsidR="00FB6ACD" w:rsidRPr="00B07767" w:rsidTr="005C048C">
        <w:tc>
          <w:tcPr>
            <w:tcW w:w="0" w:type="auto"/>
          </w:tcPr>
          <w:p w:rsidR="00FB6ACD" w:rsidRPr="00077965" w:rsidRDefault="00FB6ACD" w:rsidP="005C048C">
            <w:pPr>
              <w:tabs>
                <w:tab w:val="left" w:pos="3690"/>
              </w:tabs>
              <w:rPr>
                <w:b/>
                <w:bCs/>
                <w:noProof/>
                <w:sz w:val="18"/>
                <w:szCs w:val="18"/>
              </w:rPr>
            </w:pPr>
            <w:r w:rsidRPr="00077965">
              <w:rPr>
                <w:b/>
                <w:bCs/>
                <w:noProof/>
                <w:sz w:val="18"/>
                <w:szCs w:val="18"/>
              </w:rPr>
              <w:t>Prise en compte des femmes et/ou des jeunes</w:t>
            </w:r>
          </w:p>
        </w:tc>
        <w:tc>
          <w:tcPr>
            <w:tcW w:w="0" w:type="auto"/>
          </w:tcPr>
          <w:p w:rsidR="00FB6ACD" w:rsidRPr="00077965" w:rsidRDefault="00FB6ACD" w:rsidP="005C048C">
            <w:pPr>
              <w:tabs>
                <w:tab w:val="left" w:pos="3690"/>
              </w:tabs>
              <w:rPr>
                <w:noProof/>
                <w:sz w:val="18"/>
                <w:szCs w:val="18"/>
              </w:rPr>
            </w:pPr>
            <w:r w:rsidRPr="00077965">
              <w:rPr>
                <w:sz w:val="18"/>
                <w:szCs w:val="18"/>
              </w:rPr>
              <w:t>Le sous projet implique des femmes et/ou des jeunes</w:t>
            </w:r>
          </w:p>
        </w:tc>
        <w:tc>
          <w:tcPr>
            <w:tcW w:w="0" w:type="auto"/>
          </w:tcPr>
          <w:p w:rsidR="00FB6ACD" w:rsidRPr="00077965" w:rsidRDefault="00FB6ACD" w:rsidP="005C048C">
            <w:pPr>
              <w:tabs>
                <w:tab w:val="left" w:pos="3690"/>
              </w:tabs>
              <w:rPr>
                <w:noProof/>
                <w:sz w:val="18"/>
                <w:szCs w:val="18"/>
              </w:rPr>
            </w:pPr>
            <w:r w:rsidRPr="00077965">
              <w:rPr>
                <w:noProof/>
                <w:sz w:val="18"/>
                <w:szCs w:val="18"/>
              </w:rPr>
              <w:t>0-10</w:t>
            </w:r>
          </w:p>
          <w:p w:rsidR="00FB6ACD" w:rsidRPr="00077965" w:rsidRDefault="00FB6ACD" w:rsidP="005C048C">
            <w:pPr>
              <w:tabs>
                <w:tab w:val="left" w:pos="3690"/>
              </w:tabs>
              <w:rPr>
                <w:noProof/>
                <w:sz w:val="18"/>
                <w:szCs w:val="18"/>
              </w:rPr>
            </w:pPr>
            <w:r w:rsidRPr="00077965">
              <w:rPr>
                <w:noProof/>
                <w:sz w:val="18"/>
                <w:szCs w:val="18"/>
              </w:rPr>
              <w:t>(0 = l’implication de femmes et/ou de jeunes n’est pas décrite dans le sous-projet.</w:t>
            </w:r>
          </w:p>
          <w:p w:rsidR="00FB6ACD" w:rsidRPr="00077965" w:rsidRDefault="00FB6ACD" w:rsidP="005C048C">
            <w:pPr>
              <w:tabs>
                <w:tab w:val="left" w:pos="3690"/>
              </w:tabs>
              <w:rPr>
                <w:noProof/>
                <w:sz w:val="18"/>
                <w:szCs w:val="18"/>
              </w:rPr>
            </w:pPr>
            <w:r w:rsidRPr="00077965">
              <w:rPr>
                <w:noProof/>
                <w:sz w:val="18"/>
                <w:szCs w:val="18"/>
              </w:rPr>
              <w:t>5 = l’implication des femmes et/ou des jeunes est faiblement décrite dans le sous projet.</w:t>
            </w:r>
          </w:p>
          <w:p w:rsidR="00FB6ACD" w:rsidRPr="00077965" w:rsidRDefault="00FB6ACD" w:rsidP="005C048C">
            <w:pPr>
              <w:tabs>
                <w:tab w:val="left" w:pos="3690"/>
              </w:tabs>
              <w:rPr>
                <w:noProof/>
                <w:sz w:val="18"/>
                <w:szCs w:val="18"/>
              </w:rPr>
            </w:pPr>
            <w:r w:rsidRPr="00077965">
              <w:rPr>
                <w:noProof/>
                <w:sz w:val="18"/>
                <w:szCs w:val="18"/>
              </w:rPr>
              <w:t>10 = l’implication des femmes et/ou des jeunes est fortement décrite dans le sous projet</w:t>
            </w:r>
          </w:p>
        </w:tc>
        <w:tc>
          <w:tcPr>
            <w:tcW w:w="0" w:type="auto"/>
          </w:tcPr>
          <w:p w:rsidR="00FB6ACD" w:rsidRPr="00FF485A" w:rsidRDefault="00FB6ACD" w:rsidP="005C048C">
            <w:pPr>
              <w:tabs>
                <w:tab w:val="left" w:pos="3690"/>
              </w:tabs>
              <w:rPr>
                <w:b/>
                <w:noProof/>
                <w:sz w:val="18"/>
                <w:szCs w:val="18"/>
                <w:highlight w:val="yellow"/>
              </w:rPr>
            </w:pPr>
          </w:p>
        </w:tc>
      </w:tr>
      <w:tr w:rsidR="00FB6ACD" w:rsidRPr="00B07767" w:rsidTr="005C048C">
        <w:tc>
          <w:tcPr>
            <w:tcW w:w="0" w:type="auto"/>
            <w:gridSpan w:val="3"/>
          </w:tcPr>
          <w:p w:rsidR="00FB6ACD" w:rsidRPr="008D4515" w:rsidRDefault="00FB6ACD" w:rsidP="005C048C">
            <w:pPr>
              <w:tabs>
                <w:tab w:val="left" w:pos="3690"/>
              </w:tabs>
              <w:rPr>
                <w:b/>
                <w:noProof/>
                <w:sz w:val="18"/>
                <w:szCs w:val="18"/>
              </w:rPr>
            </w:pPr>
            <w:r w:rsidRPr="008D4515">
              <w:rPr>
                <w:b/>
                <w:noProof/>
                <w:sz w:val="18"/>
                <w:szCs w:val="18"/>
              </w:rPr>
              <w:t>Total évaluation du sous projet</w:t>
            </w:r>
          </w:p>
        </w:tc>
        <w:tc>
          <w:tcPr>
            <w:tcW w:w="0" w:type="auto"/>
          </w:tcPr>
          <w:p w:rsidR="00FB6ACD" w:rsidRPr="008D4515" w:rsidRDefault="00FB6ACD" w:rsidP="005C048C">
            <w:pPr>
              <w:tabs>
                <w:tab w:val="left" w:pos="3690"/>
              </w:tabs>
              <w:rPr>
                <w:b/>
                <w:noProof/>
                <w:sz w:val="18"/>
                <w:szCs w:val="18"/>
              </w:rPr>
            </w:pPr>
          </w:p>
        </w:tc>
      </w:tr>
      <w:tr w:rsidR="00FB6ACD" w:rsidRPr="00B94ACD" w:rsidTr="005C048C">
        <w:tc>
          <w:tcPr>
            <w:tcW w:w="0" w:type="auto"/>
            <w:gridSpan w:val="4"/>
          </w:tcPr>
          <w:p w:rsidR="00FB6ACD" w:rsidRPr="008D4515" w:rsidRDefault="00FB6ACD" w:rsidP="005C048C">
            <w:pPr>
              <w:tabs>
                <w:tab w:val="left" w:pos="3690"/>
              </w:tabs>
              <w:rPr>
                <w:b/>
                <w:noProof/>
                <w:sz w:val="18"/>
                <w:szCs w:val="18"/>
              </w:rPr>
            </w:pPr>
            <w:r w:rsidRPr="008D4515">
              <w:rPr>
                <w:b/>
                <w:noProof/>
                <w:sz w:val="18"/>
                <w:szCs w:val="18"/>
              </w:rPr>
              <w:t xml:space="preserve">Commentaires spécifique de l’évaluateur : </w:t>
            </w:r>
          </w:p>
          <w:p w:rsidR="00FB6ACD" w:rsidRPr="008D4515" w:rsidRDefault="00FB6ACD" w:rsidP="005C048C">
            <w:pPr>
              <w:tabs>
                <w:tab w:val="left" w:pos="3690"/>
              </w:tabs>
              <w:rPr>
                <w:b/>
                <w:noProof/>
                <w:sz w:val="18"/>
                <w:szCs w:val="18"/>
              </w:rPr>
            </w:pPr>
          </w:p>
          <w:p w:rsidR="00FB6ACD" w:rsidRPr="008D4515" w:rsidRDefault="00FB6ACD" w:rsidP="005C048C">
            <w:pPr>
              <w:tabs>
                <w:tab w:val="left" w:pos="3690"/>
              </w:tabs>
              <w:rPr>
                <w:b/>
                <w:noProof/>
                <w:sz w:val="18"/>
                <w:szCs w:val="18"/>
              </w:rPr>
            </w:pPr>
          </w:p>
        </w:tc>
      </w:tr>
    </w:tbl>
    <w:p w:rsidR="00FB6ACD" w:rsidRPr="00FB6ACD" w:rsidRDefault="00FB6ACD" w:rsidP="00FB6ACD">
      <w:pPr>
        <w:tabs>
          <w:tab w:val="left" w:pos="3690"/>
        </w:tabs>
        <w:jc w:val="both"/>
        <w:rPr>
          <w:noProof/>
          <w:lang w:val="fr-FR"/>
        </w:rPr>
      </w:pPr>
      <w:r w:rsidRPr="00FB6ACD">
        <w:rPr>
          <w:noProof/>
          <w:lang w:val="fr-FR"/>
        </w:rPr>
        <w:t xml:space="preserve">N.B. Si le sous projet a obtenu une note moyenne supérieure ou égale à 50, il sera considéré pour une analyse approfondie du budget. La note moyenne d’un sous projet est calculée sur la base des notes attribuées par les évaluateurs individuels. </w:t>
      </w:r>
    </w:p>
    <w:p w:rsidR="00FB6ACD" w:rsidRPr="00FB6ACD" w:rsidRDefault="00FB6ACD" w:rsidP="00FB6ACD">
      <w:pPr>
        <w:tabs>
          <w:tab w:val="left" w:pos="3690"/>
        </w:tabs>
        <w:jc w:val="both"/>
        <w:rPr>
          <w:noProof/>
          <w:lang w:val="fr-FR"/>
        </w:rPr>
      </w:pPr>
    </w:p>
    <w:p w:rsidR="00FB6ACD" w:rsidRPr="00FB6ACD" w:rsidRDefault="00FB6ACD" w:rsidP="00FB6ACD">
      <w:pPr>
        <w:tabs>
          <w:tab w:val="left" w:pos="3690"/>
        </w:tabs>
        <w:rPr>
          <w:b/>
          <w:noProof/>
          <w:lang w:val="fr-FR"/>
        </w:rPr>
      </w:pPr>
    </w:p>
    <w:p w:rsidR="00FB6ACD" w:rsidRPr="00FB6ACD" w:rsidRDefault="00FB6ACD" w:rsidP="006E074D">
      <w:pPr>
        <w:pStyle w:val="Paragraphedeliste"/>
        <w:numPr>
          <w:ilvl w:val="0"/>
          <w:numId w:val="44"/>
        </w:numPr>
        <w:contextualSpacing/>
        <w:rPr>
          <w:b/>
          <w:lang w:val="fr-FR"/>
        </w:rPr>
      </w:pPr>
      <w:r w:rsidRPr="00FB6ACD">
        <w:rPr>
          <w:b/>
          <w:lang w:val="fr-FR"/>
        </w:rPr>
        <w:t>Analyse du budget du sous projet</w:t>
      </w:r>
    </w:p>
    <w:p w:rsidR="00FB6ACD" w:rsidRPr="00FB6ACD" w:rsidRDefault="00FB6ACD" w:rsidP="00FB6ACD">
      <w:pPr>
        <w:rPr>
          <w:b/>
          <w:lang w:val="fr-FR"/>
        </w:rPr>
      </w:pPr>
    </w:p>
    <w:tbl>
      <w:tblPr>
        <w:tblStyle w:val="Grilledutableau"/>
        <w:tblW w:w="5000" w:type="pct"/>
        <w:tblLook w:val="04A0" w:firstRow="1" w:lastRow="0" w:firstColumn="1" w:lastColumn="0" w:noHBand="0" w:noVBand="1"/>
      </w:tblPr>
      <w:tblGrid>
        <w:gridCol w:w="3140"/>
        <w:gridCol w:w="5365"/>
        <w:gridCol w:w="1565"/>
      </w:tblGrid>
      <w:tr w:rsidR="00FB6ACD" w:rsidRPr="00D52FBD" w:rsidTr="005C048C">
        <w:tc>
          <w:tcPr>
            <w:tcW w:w="1559" w:type="pct"/>
          </w:tcPr>
          <w:p w:rsidR="00FB6ACD" w:rsidRPr="00D52FBD" w:rsidRDefault="00FB6ACD" w:rsidP="005C048C">
            <w:pPr>
              <w:rPr>
                <w:b/>
              </w:rPr>
            </w:pPr>
            <w:r w:rsidRPr="00D52FBD">
              <w:rPr>
                <w:b/>
              </w:rPr>
              <w:t>Critère</w:t>
            </w:r>
          </w:p>
        </w:tc>
        <w:tc>
          <w:tcPr>
            <w:tcW w:w="2664" w:type="pct"/>
          </w:tcPr>
          <w:p w:rsidR="00FB6ACD" w:rsidRPr="00D52FBD" w:rsidRDefault="00FB6ACD" w:rsidP="005C048C">
            <w:pPr>
              <w:rPr>
                <w:b/>
              </w:rPr>
            </w:pPr>
            <w:r w:rsidRPr="00D52FBD">
              <w:rPr>
                <w:b/>
              </w:rPr>
              <w:t>définition</w:t>
            </w:r>
          </w:p>
        </w:tc>
        <w:tc>
          <w:tcPr>
            <w:tcW w:w="777" w:type="pct"/>
          </w:tcPr>
          <w:p w:rsidR="00FB6ACD" w:rsidRPr="00D52FBD" w:rsidRDefault="00FB6ACD" w:rsidP="005C048C">
            <w:pPr>
              <w:rPr>
                <w:b/>
              </w:rPr>
            </w:pPr>
            <w:r w:rsidRPr="00D52FBD">
              <w:rPr>
                <w:b/>
              </w:rPr>
              <w:t>Evaluation (Oui/Non)</w:t>
            </w:r>
          </w:p>
        </w:tc>
      </w:tr>
      <w:tr w:rsidR="00FB6ACD" w:rsidRPr="00B07767" w:rsidTr="005C048C">
        <w:tc>
          <w:tcPr>
            <w:tcW w:w="1559" w:type="pct"/>
          </w:tcPr>
          <w:p w:rsidR="00FB6ACD" w:rsidRPr="00D52FBD" w:rsidRDefault="00FB6ACD" w:rsidP="005C048C">
            <w:r w:rsidRPr="00D52FBD">
              <w:t>Conformité du montant maximum de la subvention sollicitée par le sous projet</w:t>
            </w:r>
          </w:p>
        </w:tc>
        <w:tc>
          <w:tcPr>
            <w:tcW w:w="2664" w:type="pct"/>
          </w:tcPr>
          <w:p w:rsidR="00FB6ACD" w:rsidRPr="00D52FBD" w:rsidRDefault="00FB6ACD" w:rsidP="005C048C">
            <w:r w:rsidRPr="00D52FBD">
              <w:t>Le montant maximum sollicité est inférieur ou égal à 10 millions</w:t>
            </w:r>
          </w:p>
        </w:tc>
        <w:tc>
          <w:tcPr>
            <w:tcW w:w="777" w:type="pct"/>
          </w:tcPr>
          <w:p w:rsidR="00FB6ACD" w:rsidRPr="00D52FBD" w:rsidRDefault="00FB6ACD" w:rsidP="005C048C"/>
        </w:tc>
      </w:tr>
      <w:tr w:rsidR="00FB6ACD" w:rsidRPr="00B07767" w:rsidTr="005C048C">
        <w:tc>
          <w:tcPr>
            <w:tcW w:w="1559" w:type="pct"/>
          </w:tcPr>
          <w:p w:rsidR="00FB6ACD" w:rsidRPr="00D52FBD" w:rsidRDefault="00FB6ACD" w:rsidP="005C048C">
            <w:r w:rsidRPr="00D52FBD">
              <w:t>Adéquation de la structure du budget</w:t>
            </w:r>
          </w:p>
        </w:tc>
        <w:tc>
          <w:tcPr>
            <w:tcW w:w="2664" w:type="pct"/>
          </w:tcPr>
          <w:p w:rsidR="00FB6ACD" w:rsidRPr="00D52FBD" w:rsidRDefault="00FB6ACD" w:rsidP="005C048C">
            <w:r w:rsidRPr="00D52FBD">
              <w:t>La structure du budget comprend un minimum de 80% pour activités et équipements, 10% pour le suivi-évaluation et un maximum de 10% de frais indirects</w:t>
            </w:r>
          </w:p>
        </w:tc>
        <w:tc>
          <w:tcPr>
            <w:tcW w:w="777" w:type="pct"/>
          </w:tcPr>
          <w:p w:rsidR="00FB6ACD" w:rsidRPr="00D52FBD" w:rsidRDefault="00FB6ACD" w:rsidP="005C048C">
            <w:pPr>
              <w:rPr>
                <w:b/>
              </w:rPr>
            </w:pPr>
          </w:p>
        </w:tc>
      </w:tr>
      <w:tr w:rsidR="00FB6ACD" w:rsidRPr="00B07767" w:rsidTr="005C048C">
        <w:tc>
          <w:tcPr>
            <w:tcW w:w="1559" w:type="pct"/>
          </w:tcPr>
          <w:p w:rsidR="00FB6ACD" w:rsidRPr="00D52FBD" w:rsidRDefault="00FB6ACD" w:rsidP="005C048C">
            <w:r w:rsidRPr="00D52FBD">
              <w:t>Adéquation du montant de la contribution apportée</w:t>
            </w:r>
          </w:p>
        </w:tc>
        <w:tc>
          <w:tcPr>
            <w:tcW w:w="2664" w:type="pct"/>
          </w:tcPr>
          <w:p w:rsidR="00FB6ACD" w:rsidRPr="00D52FBD" w:rsidRDefault="00FB6ACD" w:rsidP="005C048C">
            <w:r w:rsidRPr="00D52FBD">
              <w:t>La contribution apportée (ci-dessous, barrez la puce qui ne s’applique</w:t>
            </w:r>
            <w:r>
              <w:t xml:space="preserve"> pas</w:t>
            </w:r>
            <w:r w:rsidRPr="00D52FBD">
              <w:t xml:space="preserve">) représente pour un </w:t>
            </w:r>
          </w:p>
          <w:p w:rsidR="00FB6ACD" w:rsidRPr="00D52FBD" w:rsidRDefault="00FB6ACD" w:rsidP="005C048C">
            <w:r w:rsidRPr="00D52FBD">
              <w:t>(i) sous projet de femmes et jeunes, 15% du montant total du sous projet</w:t>
            </w:r>
          </w:p>
          <w:p w:rsidR="00FB6ACD" w:rsidRPr="00D52FBD" w:rsidRDefault="00FB6ACD" w:rsidP="005C048C">
            <w:r w:rsidRPr="00D52FBD">
              <w:t>(ii) sous projet de porteur autre que femmes et jeunes, 20% du montant total du sous projet</w:t>
            </w:r>
          </w:p>
        </w:tc>
        <w:tc>
          <w:tcPr>
            <w:tcW w:w="777" w:type="pct"/>
          </w:tcPr>
          <w:p w:rsidR="00FB6ACD" w:rsidRPr="00D52FBD" w:rsidRDefault="00FB6ACD" w:rsidP="005C048C">
            <w:pPr>
              <w:rPr>
                <w:b/>
              </w:rPr>
            </w:pPr>
          </w:p>
        </w:tc>
      </w:tr>
      <w:tr w:rsidR="00FB6ACD" w:rsidRPr="00B07767" w:rsidTr="005C048C">
        <w:tc>
          <w:tcPr>
            <w:tcW w:w="1559" w:type="pct"/>
          </w:tcPr>
          <w:p w:rsidR="00FB6ACD" w:rsidRPr="00D52FBD" w:rsidRDefault="00FB6ACD" w:rsidP="005C048C">
            <w:r w:rsidRPr="00D52FBD">
              <w:t>Adéquation de l’analyse de la rentabilité financière attendue</w:t>
            </w:r>
          </w:p>
        </w:tc>
        <w:tc>
          <w:tcPr>
            <w:tcW w:w="2664" w:type="pct"/>
          </w:tcPr>
          <w:p w:rsidR="00FB6ACD" w:rsidRPr="00D52FBD" w:rsidRDefault="00FB6ACD" w:rsidP="005C048C">
            <w:r w:rsidRPr="00D52FBD">
              <w:t xml:space="preserve">L’analyse de la rentabilité financière faite par le porteur du sous projet est acceptable </w:t>
            </w:r>
          </w:p>
        </w:tc>
        <w:tc>
          <w:tcPr>
            <w:tcW w:w="777" w:type="pct"/>
          </w:tcPr>
          <w:p w:rsidR="00FB6ACD" w:rsidRPr="00D52FBD" w:rsidRDefault="00FB6ACD" w:rsidP="005C048C">
            <w:pPr>
              <w:rPr>
                <w:b/>
              </w:rPr>
            </w:pPr>
          </w:p>
        </w:tc>
      </w:tr>
    </w:tbl>
    <w:p w:rsidR="00FB6ACD" w:rsidRPr="00FB6ACD" w:rsidRDefault="00FB6ACD" w:rsidP="00FB6ACD">
      <w:pPr>
        <w:rPr>
          <w:b/>
          <w:lang w:val="fr-FR"/>
        </w:rPr>
      </w:pPr>
    </w:p>
    <w:p w:rsidR="00FB6ACD" w:rsidRDefault="00FB6ACD" w:rsidP="003830A1">
      <w:pPr>
        <w:rPr>
          <w:lang w:val="fr-FR"/>
        </w:rPr>
        <w:sectPr w:rsidR="00FB6ACD" w:rsidSect="0081196E">
          <w:pgSz w:w="12240" w:h="15840"/>
          <w:pgMar w:top="1440" w:right="1080" w:bottom="1440" w:left="1080" w:header="720" w:footer="720" w:gutter="0"/>
          <w:cols w:space="720"/>
          <w:docGrid w:linePitch="360"/>
        </w:sectPr>
      </w:pPr>
    </w:p>
    <w:p w:rsidR="00FB6ACD" w:rsidRPr="00FB6ACD" w:rsidRDefault="00FB6ACD" w:rsidP="00FB6ACD">
      <w:pPr>
        <w:pStyle w:val="Titre1"/>
        <w:numPr>
          <w:ilvl w:val="0"/>
          <w:numId w:val="0"/>
        </w:numPr>
      </w:pPr>
      <w:r w:rsidRPr="00FB6ACD">
        <w:t xml:space="preserve">Annexe D : </w:t>
      </w:r>
      <w:bookmarkStart w:id="20" w:name="_Hlk145518780"/>
      <w:r w:rsidRPr="00FB6ACD">
        <w:t>Modèle de convention de financement sous projet des petites et moyennes entreprises</w:t>
      </w:r>
      <w:bookmarkEnd w:id="20"/>
    </w:p>
    <w:p w:rsidR="00FB6ACD" w:rsidRPr="00FB6ACD" w:rsidRDefault="00FB6ACD" w:rsidP="00FB6ACD">
      <w:pPr>
        <w:jc w:val="both"/>
        <w:rPr>
          <w:color w:val="000000" w:themeColor="text1"/>
          <w:lang w:val="fr-FR"/>
        </w:rPr>
      </w:pPr>
      <w:r w:rsidRPr="00AA73D3">
        <w:rPr>
          <w:b/>
          <w:noProof/>
          <w:color w:val="000000" w:themeColor="text1"/>
        </w:rPr>
        <w:drawing>
          <wp:anchor distT="0" distB="0" distL="114300" distR="114300" simplePos="0" relativeHeight="251671552" behindDoc="0" locked="0" layoutInCell="1" allowOverlap="1" wp14:anchorId="78062838" wp14:editId="1F41E62E">
            <wp:simplePos x="0" y="0"/>
            <wp:positionH relativeFrom="column">
              <wp:posOffset>5705475</wp:posOffset>
            </wp:positionH>
            <wp:positionV relativeFrom="paragraph">
              <wp:posOffset>-635</wp:posOffset>
            </wp:positionV>
            <wp:extent cx="552450" cy="555625"/>
            <wp:effectExtent l="0" t="0" r="0" b="0"/>
            <wp:wrapThrough wrapText="bothSides">
              <wp:wrapPolygon edited="0">
                <wp:start x="0" y="0"/>
                <wp:lineTo x="0" y="20736"/>
                <wp:lineTo x="20855" y="20736"/>
                <wp:lineTo x="20855"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555625"/>
                    </a:xfrm>
                    <a:prstGeom prst="rect">
                      <a:avLst/>
                    </a:prstGeom>
                    <a:noFill/>
                  </pic:spPr>
                </pic:pic>
              </a:graphicData>
            </a:graphic>
            <wp14:sizeRelH relativeFrom="page">
              <wp14:pctWidth>0</wp14:pctWidth>
            </wp14:sizeRelH>
            <wp14:sizeRelV relativeFrom="page">
              <wp14:pctHeight>0</wp14:pctHeight>
            </wp14:sizeRelV>
          </wp:anchor>
        </w:drawing>
      </w:r>
      <w:r w:rsidRPr="00AA73D3">
        <w:rPr>
          <w:b/>
          <w:noProof/>
          <w:color w:val="000000" w:themeColor="text1"/>
        </w:rPr>
        <w:drawing>
          <wp:anchor distT="0" distB="0" distL="114300" distR="114300" simplePos="0" relativeHeight="251672576" behindDoc="0" locked="0" layoutInCell="1" allowOverlap="1" wp14:anchorId="3E2833AD" wp14:editId="275339D5">
            <wp:simplePos x="0" y="0"/>
            <wp:positionH relativeFrom="column">
              <wp:posOffset>-300355</wp:posOffset>
            </wp:positionH>
            <wp:positionV relativeFrom="paragraph">
              <wp:posOffset>109220</wp:posOffset>
            </wp:positionV>
            <wp:extent cx="591185" cy="56324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185" cy="563245"/>
                    </a:xfrm>
                    <a:prstGeom prst="rect">
                      <a:avLst/>
                    </a:prstGeom>
                    <a:noFill/>
                  </pic:spPr>
                </pic:pic>
              </a:graphicData>
            </a:graphic>
            <wp14:sizeRelH relativeFrom="margin">
              <wp14:pctWidth>0</wp14:pctWidth>
            </wp14:sizeRelH>
            <wp14:sizeRelV relativeFrom="margin">
              <wp14:pctHeight>0</wp14:pctHeight>
            </wp14:sizeRelV>
          </wp:anchor>
        </w:drawing>
      </w:r>
    </w:p>
    <w:p w:rsidR="00FB6ACD" w:rsidRPr="00FB6ACD" w:rsidRDefault="00FB6ACD" w:rsidP="00FB6ACD">
      <w:pPr>
        <w:jc w:val="both"/>
        <w:rPr>
          <w:color w:val="000000" w:themeColor="text1"/>
          <w:lang w:val="fr-FR"/>
        </w:rPr>
      </w:pPr>
    </w:p>
    <w:p w:rsidR="00FB6ACD" w:rsidRPr="00FB6ACD" w:rsidRDefault="00FB6ACD" w:rsidP="00FB6ACD">
      <w:pPr>
        <w:jc w:val="both"/>
        <w:rPr>
          <w:b/>
          <w:color w:val="000000" w:themeColor="text1"/>
          <w:lang w:val="fr-FR"/>
        </w:rPr>
      </w:pPr>
    </w:p>
    <w:p w:rsidR="00FB6ACD" w:rsidRPr="00FB6ACD" w:rsidRDefault="00FB6ACD" w:rsidP="00FB6ACD">
      <w:pPr>
        <w:tabs>
          <w:tab w:val="left" w:pos="7356"/>
        </w:tabs>
        <w:jc w:val="both"/>
        <w:rPr>
          <w:b/>
          <w:color w:val="000000" w:themeColor="text1"/>
          <w:lang w:val="fr-FR"/>
        </w:rPr>
      </w:pPr>
      <w:r w:rsidRPr="00FB6ACD">
        <w:rPr>
          <w:b/>
          <w:color w:val="000000" w:themeColor="text1"/>
          <w:lang w:val="fr-FR"/>
        </w:rPr>
        <w:tab/>
      </w:r>
      <w:r w:rsidRPr="00FB6ACD">
        <w:rPr>
          <w:b/>
          <w:color w:val="000000" w:themeColor="text1"/>
          <w:lang w:val="fr-FR"/>
        </w:rPr>
        <w:br w:type="textWrapping" w:clear="all"/>
      </w:r>
    </w:p>
    <w:p w:rsidR="00FB6ACD" w:rsidRPr="00FB6ACD" w:rsidRDefault="00FB6ACD" w:rsidP="00FB6ACD">
      <w:pPr>
        <w:jc w:val="both"/>
        <w:rPr>
          <w:b/>
          <w:color w:val="000000" w:themeColor="text1"/>
          <w:lang w:val="fr-FR"/>
        </w:rPr>
      </w:pPr>
    </w:p>
    <w:tbl>
      <w:tblPr>
        <w:tblStyle w:val="Grilledutableau"/>
        <w:tblW w:w="0" w:type="auto"/>
        <w:tblLook w:val="04A0" w:firstRow="1" w:lastRow="0" w:firstColumn="1" w:lastColumn="0" w:noHBand="0" w:noVBand="1"/>
      </w:tblPr>
      <w:tblGrid>
        <w:gridCol w:w="2093"/>
        <w:gridCol w:w="6549"/>
      </w:tblGrid>
      <w:tr w:rsidR="00FB6ACD" w:rsidRPr="00B07767" w:rsidTr="005C048C">
        <w:tc>
          <w:tcPr>
            <w:tcW w:w="2093" w:type="dxa"/>
          </w:tcPr>
          <w:p w:rsidR="00FB6ACD" w:rsidRPr="00AA73D3" w:rsidRDefault="00FB6ACD" w:rsidP="005C048C">
            <w:pPr>
              <w:jc w:val="both"/>
              <w:rPr>
                <w:bCs/>
                <w:color w:val="000000" w:themeColor="text1"/>
              </w:rPr>
            </w:pPr>
            <w:r w:rsidRPr="00AA73D3">
              <w:rPr>
                <w:bCs/>
                <w:color w:val="000000" w:themeColor="text1"/>
              </w:rPr>
              <w:t>Nom du projet</w:t>
            </w:r>
          </w:p>
        </w:tc>
        <w:tc>
          <w:tcPr>
            <w:tcW w:w="6549" w:type="dxa"/>
          </w:tcPr>
          <w:p w:rsidR="00FB6ACD" w:rsidRPr="00AA73D3" w:rsidRDefault="00FB6ACD" w:rsidP="005C048C">
            <w:pPr>
              <w:jc w:val="both"/>
              <w:rPr>
                <w:b/>
                <w:color w:val="000000" w:themeColor="text1"/>
              </w:rPr>
            </w:pPr>
            <w:r w:rsidRPr="00AA73D3">
              <w:rPr>
                <w:b/>
                <w:color w:val="000000" w:themeColor="text1"/>
              </w:rPr>
              <w:t>Composante 3.2 du projet de Gestion des Paysages Communaux (PGPC-REDD+)</w:t>
            </w:r>
          </w:p>
        </w:tc>
      </w:tr>
      <w:tr w:rsidR="00FB6ACD" w:rsidRPr="00AA73D3" w:rsidTr="005C048C">
        <w:tc>
          <w:tcPr>
            <w:tcW w:w="2093" w:type="dxa"/>
          </w:tcPr>
          <w:p w:rsidR="00FB6ACD" w:rsidRPr="00AA73D3" w:rsidRDefault="00FB6ACD" w:rsidP="005C048C">
            <w:pPr>
              <w:jc w:val="both"/>
              <w:rPr>
                <w:bCs/>
                <w:color w:val="000000" w:themeColor="text1"/>
              </w:rPr>
            </w:pPr>
            <w:r w:rsidRPr="00AA73D3">
              <w:rPr>
                <w:bCs/>
                <w:color w:val="000000" w:themeColor="text1"/>
              </w:rPr>
              <w:t>Numéro de projet</w:t>
            </w:r>
          </w:p>
        </w:tc>
        <w:tc>
          <w:tcPr>
            <w:tcW w:w="6549" w:type="dxa"/>
          </w:tcPr>
          <w:p w:rsidR="00FB6ACD" w:rsidRPr="00AA73D3" w:rsidRDefault="00C90000" w:rsidP="005C048C">
            <w:pPr>
              <w:jc w:val="both"/>
              <w:rPr>
                <w:b/>
                <w:bCs/>
                <w:color w:val="000000" w:themeColor="text1"/>
              </w:rPr>
            </w:pPr>
            <w:hyperlink r:id="rId17" w:anchor="!/project/data-form/description-and-configuration/P04351" w:history="1">
              <w:r w:rsidR="00FB6ACD" w:rsidRPr="00AA73D3">
                <w:rPr>
                  <w:b/>
                  <w:bCs/>
                  <w:color w:val="000000" w:themeColor="text1"/>
                  <w:u w:val="single"/>
                  <w:bdr w:val="none" w:sz="0" w:space="0" w:color="auto" w:frame="1"/>
                </w:rPr>
                <w:t>P04351</w:t>
              </w:r>
            </w:hyperlink>
            <w:r w:rsidR="00FB6ACD" w:rsidRPr="00AA73D3">
              <w:rPr>
                <w:b/>
                <w:bCs/>
                <w:color w:val="000000" w:themeColor="text1"/>
                <w:shd w:val="clear" w:color="auto" w:fill="FFFFFF"/>
              </w:rPr>
              <w:t xml:space="preserve"> - </w:t>
            </w:r>
            <w:proofErr w:type="spellStart"/>
            <w:r w:rsidR="00FB6ACD" w:rsidRPr="00AA73D3">
              <w:rPr>
                <w:b/>
                <w:bCs/>
                <w:color w:val="000000" w:themeColor="text1"/>
                <w:shd w:val="clear" w:color="auto" w:fill="FFFFFF"/>
              </w:rPr>
              <w:t>SoCoPME</w:t>
            </w:r>
            <w:proofErr w:type="spellEnd"/>
          </w:p>
        </w:tc>
      </w:tr>
      <w:tr w:rsidR="00FB6ACD" w:rsidRPr="00B07767" w:rsidTr="005C048C">
        <w:tc>
          <w:tcPr>
            <w:tcW w:w="2093" w:type="dxa"/>
          </w:tcPr>
          <w:p w:rsidR="00FB6ACD" w:rsidRPr="00437D9C" w:rsidRDefault="00FB6ACD" w:rsidP="005C048C">
            <w:pPr>
              <w:jc w:val="both"/>
              <w:rPr>
                <w:bCs/>
                <w:color w:val="000000" w:themeColor="text1"/>
              </w:rPr>
            </w:pPr>
            <w:r w:rsidRPr="00437D9C">
              <w:rPr>
                <w:bCs/>
                <w:color w:val="000000" w:themeColor="text1"/>
              </w:rPr>
              <w:t>Financement</w:t>
            </w:r>
          </w:p>
        </w:tc>
        <w:tc>
          <w:tcPr>
            <w:tcW w:w="6549" w:type="dxa"/>
          </w:tcPr>
          <w:p w:rsidR="00FB6ACD" w:rsidRPr="00437D9C" w:rsidRDefault="00FB6ACD" w:rsidP="005C048C">
            <w:pPr>
              <w:jc w:val="both"/>
              <w:rPr>
                <w:b/>
                <w:color w:val="000000" w:themeColor="text1"/>
              </w:rPr>
            </w:pPr>
            <w:r w:rsidRPr="00437D9C">
              <w:rPr>
                <w:b/>
                <w:color w:val="000000" w:themeColor="text1"/>
              </w:rPr>
              <w:t>Ministère de l’Environnement de l’Eau et de l’Assainissement CREDIT IDA N°7035-BF, DON IDA N° D966-BF et DON PROGREEN N° TF0B7516</w:t>
            </w:r>
          </w:p>
        </w:tc>
      </w:tr>
      <w:tr w:rsidR="00FB6ACD" w:rsidRPr="00AA73D3" w:rsidTr="005C048C">
        <w:tc>
          <w:tcPr>
            <w:tcW w:w="2093" w:type="dxa"/>
          </w:tcPr>
          <w:p w:rsidR="00FB6ACD" w:rsidRPr="00437D9C" w:rsidRDefault="00FB6ACD" w:rsidP="005C048C">
            <w:pPr>
              <w:jc w:val="both"/>
              <w:rPr>
                <w:bCs/>
                <w:color w:val="000000" w:themeColor="text1"/>
              </w:rPr>
            </w:pPr>
            <w:r w:rsidRPr="00437D9C">
              <w:rPr>
                <w:bCs/>
                <w:color w:val="000000" w:themeColor="text1"/>
              </w:rPr>
              <w:t>Numéro d’attribution/UICN</w:t>
            </w:r>
          </w:p>
        </w:tc>
        <w:tc>
          <w:tcPr>
            <w:tcW w:w="6549" w:type="dxa"/>
          </w:tcPr>
          <w:p w:rsidR="00FB6ACD" w:rsidRPr="00437D9C" w:rsidRDefault="00FB6ACD" w:rsidP="005C048C">
            <w:pPr>
              <w:jc w:val="both"/>
              <w:rPr>
                <w:b/>
                <w:color w:val="000000" w:themeColor="text1"/>
              </w:rPr>
            </w:pPr>
          </w:p>
        </w:tc>
      </w:tr>
    </w:tbl>
    <w:p w:rsidR="00FB6ACD" w:rsidRPr="00AA73D3" w:rsidRDefault="00FB6ACD" w:rsidP="00FB6ACD">
      <w:pPr>
        <w:jc w:val="both"/>
        <w:rPr>
          <w:b/>
          <w:color w:val="000000" w:themeColor="text1"/>
        </w:rPr>
      </w:pPr>
    </w:p>
    <w:p w:rsidR="00FB6ACD" w:rsidRPr="00AA73D3" w:rsidRDefault="00FB6ACD" w:rsidP="00FB6ACD">
      <w:pPr>
        <w:jc w:val="both"/>
        <w:rPr>
          <w:b/>
          <w:color w:val="000000" w:themeColor="text1"/>
        </w:rPr>
      </w:pPr>
    </w:p>
    <w:p w:rsidR="00FB6ACD" w:rsidRPr="00AA73D3" w:rsidRDefault="00FB6ACD" w:rsidP="00FB6ACD">
      <w:pPr>
        <w:jc w:val="both"/>
        <w:rPr>
          <w:b/>
          <w:color w:val="000000" w:themeColor="text1"/>
          <w:sz w:val="32"/>
          <w:szCs w:val="32"/>
        </w:rPr>
      </w:pPr>
      <w:r w:rsidRPr="00AA73D3">
        <w:rPr>
          <w:b/>
          <w:color w:val="000000" w:themeColor="text1"/>
          <w:sz w:val="32"/>
          <w:szCs w:val="32"/>
        </w:rPr>
        <w:t>ACCORD D’EXECUTION DE SOUS-PROJET</w:t>
      </w:r>
    </w:p>
    <w:p w:rsidR="00FB6ACD" w:rsidRPr="00AA73D3" w:rsidRDefault="00FB6ACD" w:rsidP="00FB6ACD">
      <w:pPr>
        <w:jc w:val="both"/>
        <w:rPr>
          <w:b/>
          <w:color w:val="000000" w:themeColor="text1"/>
          <w:sz w:val="32"/>
          <w:szCs w:val="32"/>
        </w:rPr>
      </w:pPr>
      <w:r w:rsidRPr="00AA73D3">
        <w:rPr>
          <w:b/>
          <w:color w:val="000000" w:themeColor="text1"/>
          <w:sz w:val="32"/>
          <w:szCs w:val="32"/>
        </w:rPr>
        <w:t>N°……/</w:t>
      </w:r>
      <w:proofErr w:type="gramStart"/>
      <w:r w:rsidRPr="00AA73D3">
        <w:rPr>
          <w:b/>
          <w:color w:val="000000" w:themeColor="text1"/>
          <w:sz w:val="32"/>
          <w:szCs w:val="32"/>
        </w:rPr>
        <w:t>…..</w:t>
      </w:r>
      <w:proofErr w:type="gramEnd"/>
      <w:r w:rsidRPr="00AA73D3">
        <w:rPr>
          <w:b/>
          <w:color w:val="000000" w:themeColor="text1"/>
          <w:sz w:val="32"/>
          <w:szCs w:val="32"/>
        </w:rPr>
        <w:t>/20…./UICN/¨PGPC-REDD+</w:t>
      </w:r>
    </w:p>
    <w:p w:rsidR="00FB6ACD" w:rsidRPr="00AA73D3" w:rsidRDefault="00FB6ACD" w:rsidP="00FB6ACD">
      <w:pPr>
        <w:jc w:val="both"/>
        <w:rPr>
          <w:bCs/>
          <w:color w:val="000000" w:themeColor="text1"/>
          <w:sz w:val="28"/>
          <w:szCs w:val="28"/>
        </w:rPr>
      </w:pPr>
      <w:r w:rsidRPr="00AA73D3" w:rsidDel="0013730B">
        <w:rPr>
          <w:b/>
          <w:color w:val="000000" w:themeColor="text1"/>
          <w:sz w:val="28"/>
          <w:szCs w:val="28"/>
        </w:rPr>
        <w:t xml:space="preserve"> </w:t>
      </w:r>
      <w:r w:rsidRPr="00AA73D3">
        <w:rPr>
          <w:color w:val="000000" w:themeColor="text1"/>
          <w:sz w:val="28"/>
          <w:szCs w:val="28"/>
        </w:rPr>
        <w:t>(Ci-après “Accord”)</w:t>
      </w:r>
    </w:p>
    <w:p w:rsidR="00FB6ACD" w:rsidRPr="00AA73D3" w:rsidRDefault="00FB6ACD" w:rsidP="00FB6ACD">
      <w:pPr>
        <w:jc w:val="both"/>
        <w:rPr>
          <w:bCs/>
          <w:color w:val="000000" w:themeColor="text1"/>
          <w:sz w:val="28"/>
          <w:szCs w:val="28"/>
        </w:rPr>
      </w:pPr>
    </w:p>
    <w:p w:rsidR="00FB6ACD" w:rsidRPr="00AA73D3" w:rsidRDefault="00FB6ACD" w:rsidP="00FB6ACD">
      <w:pPr>
        <w:jc w:val="both"/>
        <w:rPr>
          <w:bCs/>
          <w:color w:val="000000" w:themeColor="text1"/>
          <w:sz w:val="28"/>
          <w:szCs w:val="28"/>
        </w:rPr>
      </w:pPr>
      <w:r w:rsidRPr="00AA73D3">
        <w:rPr>
          <w:color w:val="000000" w:themeColor="text1"/>
          <w:sz w:val="28"/>
          <w:szCs w:val="28"/>
        </w:rPr>
        <w:t xml:space="preserve">Entre les </w:t>
      </w:r>
      <w:proofErr w:type="spellStart"/>
      <w:r w:rsidRPr="00AA73D3">
        <w:rPr>
          <w:color w:val="000000" w:themeColor="text1"/>
          <w:sz w:val="28"/>
          <w:szCs w:val="28"/>
        </w:rPr>
        <w:t>soussignés</w:t>
      </w:r>
      <w:proofErr w:type="spellEnd"/>
      <w:r w:rsidRPr="00AA73D3">
        <w:rPr>
          <w:color w:val="000000" w:themeColor="text1"/>
          <w:sz w:val="28"/>
          <w:szCs w:val="28"/>
        </w:rPr>
        <w:t xml:space="preserve"> </w:t>
      </w:r>
    </w:p>
    <w:p w:rsidR="00FB6ACD" w:rsidRPr="00AA73D3" w:rsidRDefault="00FB6ACD" w:rsidP="00FB6ACD">
      <w:pPr>
        <w:jc w:val="both"/>
        <w:rPr>
          <w:bCs/>
          <w:color w:val="000000" w:themeColor="text1"/>
        </w:rPr>
      </w:pPr>
    </w:p>
    <w:p w:rsidR="00FB6ACD" w:rsidRPr="00AA73D3" w:rsidRDefault="00FB6ACD" w:rsidP="00FB6ACD">
      <w:pPr>
        <w:jc w:val="both"/>
        <w:rPr>
          <w:bCs/>
          <w:color w:val="000000" w:themeColor="text1"/>
        </w:rPr>
      </w:pPr>
    </w:p>
    <w:p w:rsidR="00FB6ACD" w:rsidRPr="00FB6ACD" w:rsidRDefault="00FB6ACD" w:rsidP="00FB6ACD">
      <w:pPr>
        <w:jc w:val="both"/>
        <w:rPr>
          <w:bCs/>
          <w:color w:val="000000" w:themeColor="text1"/>
          <w:lang w:val="fr-FR"/>
        </w:rPr>
      </w:pPr>
      <w:r w:rsidRPr="00FB6ACD">
        <w:rPr>
          <w:b/>
          <w:color w:val="000000" w:themeColor="text1"/>
          <w:lang w:val="fr-FR"/>
        </w:rPr>
        <w:t>UICN</w:t>
      </w:r>
      <w:r w:rsidRPr="00FB6ACD">
        <w:rPr>
          <w:color w:val="000000" w:themeColor="text1"/>
          <w:lang w:val="fr-FR"/>
        </w:rPr>
        <w:t xml:space="preserve">, </w:t>
      </w:r>
      <w:r w:rsidRPr="00FB6ACD">
        <w:rPr>
          <w:b/>
          <w:color w:val="000000" w:themeColor="text1"/>
          <w:lang w:val="fr-FR"/>
        </w:rPr>
        <w:t>UNION INTERNATIONALE POUR LA CONSERVATION DE LA NATURE ET DE SES RESSOURCES</w:t>
      </w:r>
      <w:r w:rsidRPr="00FB6ACD">
        <w:rPr>
          <w:color w:val="000000" w:themeColor="text1"/>
          <w:lang w:val="fr-FR"/>
        </w:rPr>
        <w:t xml:space="preserve">, une association internationale créée en vertu des lois de la Suisse, ayant son siège mondial à Rue </w:t>
      </w:r>
      <w:proofErr w:type="spellStart"/>
      <w:r w:rsidRPr="00FB6ACD">
        <w:rPr>
          <w:color w:val="000000" w:themeColor="text1"/>
          <w:lang w:val="fr-FR"/>
        </w:rPr>
        <w:t>Mauverney</w:t>
      </w:r>
      <w:proofErr w:type="spellEnd"/>
      <w:r w:rsidRPr="00FB6ACD">
        <w:rPr>
          <w:color w:val="000000" w:themeColor="text1"/>
          <w:lang w:val="fr-FR"/>
        </w:rPr>
        <w:t xml:space="preserve"> 28, 1196 Gland, Suisse (ci-après « UICN ») et représentée au Burkina Faso par UICN Programme du Burkina Faso, 01 BP : 3133 Ouagadougou 01, </w:t>
      </w:r>
      <w:bookmarkStart w:id="21" w:name="_Hlk509568840"/>
      <w:r w:rsidRPr="00FB6ACD">
        <w:rPr>
          <w:color w:val="000000" w:themeColor="text1"/>
          <w:lang w:val="fr-FR"/>
        </w:rPr>
        <w:t>Burkina Faso</w:t>
      </w:r>
      <w:bookmarkEnd w:id="21"/>
      <w:r w:rsidRPr="00FB6ACD">
        <w:rPr>
          <w:color w:val="000000" w:themeColor="text1"/>
          <w:lang w:val="fr-FR"/>
        </w:rPr>
        <w:t xml:space="preserve"> - Tél : +226 25 31 31 54 - Email : </w:t>
      </w:r>
      <w:hyperlink r:id="rId18" w:history="1">
        <w:r w:rsidRPr="00FB6ACD">
          <w:rPr>
            <w:rStyle w:val="Lienhypertexte"/>
            <w:color w:val="000000" w:themeColor="text1"/>
            <w:lang w:val="fr-FR"/>
          </w:rPr>
          <w:t>uicnbf@iucn.org</w:t>
        </w:r>
      </w:hyperlink>
      <w:r w:rsidRPr="00FB6ACD">
        <w:rPr>
          <w:color w:val="000000" w:themeColor="text1"/>
          <w:lang w:val="fr-FR"/>
        </w:rPr>
        <w:t>, d’une part,</w:t>
      </w:r>
    </w:p>
    <w:p w:rsidR="00FB6ACD" w:rsidRPr="00FB6ACD" w:rsidRDefault="00FB6ACD" w:rsidP="00FB6ACD">
      <w:pPr>
        <w:jc w:val="both"/>
        <w:rPr>
          <w:bCs/>
          <w:color w:val="000000" w:themeColor="text1"/>
          <w:lang w:val="fr-FR"/>
        </w:rPr>
      </w:pPr>
    </w:p>
    <w:p w:rsidR="00FB6ACD" w:rsidRPr="00FB6ACD" w:rsidRDefault="00FB6ACD" w:rsidP="00FB6ACD">
      <w:pPr>
        <w:jc w:val="both"/>
        <w:rPr>
          <w:bCs/>
          <w:color w:val="000000" w:themeColor="text1"/>
          <w:lang w:val="fr-FR"/>
        </w:rPr>
      </w:pPr>
      <w:r w:rsidRPr="00FB6ACD">
        <w:rPr>
          <w:color w:val="000000" w:themeColor="text1"/>
          <w:lang w:val="fr-FR"/>
        </w:rPr>
        <w:t xml:space="preserve">Et </w:t>
      </w:r>
    </w:p>
    <w:p w:rsidR="00FB6ACD" w:rsidRPr="00FB6ACD" w:rsidRDefault="00FB6ACD" w:rsidP="00FB6ACD">
      <w:pPr>
        <w:jc w:val="both"/>
        <w:rPr>
          <w:bCs/>
          <w:color w:val="000000" w:themeColor="text1"/>
          <w:lang w:val="fr-FR"/>
        </w:rPr>
      </w:pPr>
    </w:p>
    <w:p w:rsidR="00FB6ACD" w:rsidRPr="00FB6ACD" w:rsidRDefault="00FB6ACD" w:rsidP="00FB6ACD">
      <w:pPr>
        <w:jc w:val="both"/>
        <w:rPr>
          <w:color w:val="000000" w:themeColor="text1"/>
          <w:lang w:val="fr-FR"/>
        </w:rPr>
      </w:pPr>
      <w:r w:rsidRPr="00FB6ACD">
        <w:rPr>
          <w:color w:val="000000" w:themeColor="text1"/>
          <w:lang w:val="fr-FR"/>
        </w:rPr>
        <w:t>…………………………………………………</w:t>
      </w:r>
      <w:proofErr w:type="gramStart"/>
      <w:r w:rsidRPr="00FB6ACD">
        <w:rPr>
          <w:color w:val="000000" w:themeColor="text1"/>
          <w:lang w:val="fr-FR"/>
        </w:rPr>
        <w:t>…….</w:t>
      </w:r>
      <w:proofErr w:type="gramEnd"/>
      <w:r w:rsidRPr="00FB6ACD">
        <w:rPr>
          <w:color w:val="000000" w:themeColor="text1"/>
          <w:lang w:val="fr-FR"/>
        </w:rPr>
        <w:t xml:space="preserve">, créée en vertu des lois du Burkina Faso, ayant son siège social à </w:t>
      </w:r>
      <w:r w:rsidRPr="00FB6ACD">
        <w:rPr>
          <w:color w:val="000000" w:themeColor="text1"/>
          <w:sz w:val="20"/>
          <w:szCs w:val="20"/>
          <w:lang w:val="fr-FR"/>
        </w:rPr>
        <w:t>………………</w:t>
      </w:r>
      <w:r w:rsidRPr="00FB6ACD">
        <w:rPr>
          <w:color w:val="000000" w:themeColor="text1"/>
          <w:lang w:val="fr-FR"/>
        </w:rPr>
        <w:t>, Burkina Faso et représentée par …………………….., …………………………., Tel</w:t>
      </w:r>
      <w:r w:rsidRPr="00FB6ACD">
        <w:rPr>
          <w:b/>
          <w:color w:val="000000" w:themeColor="text1"/>
          <w:lang w:val="fr-FR"/>
        </w:rPr>
        <w:t xml:space="preserve"> :</w:t>
      </w:r>
      <w:r w:rsidRPr="00FB6ACD">
        <w:rPr>
          <w:color w:val="000000" w:themeColor="text1"/>
          <w:lang w:val="fr-FR"/>
        </w:rPr>
        <w:t>…………………….</w:t>
      </w:r>
      <w:r w:rsidRPr="00FB6ACD">
        <w:rPr>
          <w:b/>
          <w:color w:val="000000" w:themeColor="text1"/>
          <w:lang w:val="fr-FR"/>
        </w:rPr>
        <w:t xml:space="preserve">; </w:t>
      </w:r>
      <w:r w:rsidRPr="00FB6ACD">
        <w:rPr>
          <w:color w:val="000000" w:themeColor="text1"/>
          <w:lang w:val="fr-FR"/>
        </w:rPr>
        <w:t>Email</w:t>
      </w:r>
      <w:r w:rsidRPr="00FB6ACD">
        <w:rPr>
          <w:b/>
          <w:color w:val="000000" w:themeColor="text1"/>
          <w:lang w:val="fr-FR"/>
        </w:rPr>
        <w:t xml:space="preserve"> :………………………. </w:t>
      </w:r>
      <w:r w:rsidRPr="00FB6ACD">
        <w:rPr>
          <w:color w:val="000000" w:themeColor="text1"/>
          <w:lang w:val="fr-FR"/>
        </w:rPr>
        <w:t>(ci-après dénommée « Co-contractant »), d’autre part.</w:t>
      </w:r>
    </w:p>
    <w:p w:rsidR="00FB6ACD" w:rsidRPr="00FB6ACD" w:rsidRDefault="00FB6ACD" w:rsidP="00FB6ACD">
      <w:pPr>
        <w:jc w:val="both"/>
        <w:rPr>
          <w:color w:val="000000" w:themeColor="text1"/>
          <w:lang w:val="fr-FR"/>
        </w:rPr>
      </w:pPr>
    </w:p>
    <w:p w:rsidR="00FB6ACD" w:rsidRPr="00FB6ACD" w:rsidRDefault="00FB6ACD" w:rsidP="00FB6ACD">
      <w:pPr>
        <w:jc w:val="both"/>
        <w:rPr>
          <w:color w:val="000000" w:themeColor="text1"/>
          <w:lang w:val="fr-FR"/>
        </w:rPr>
      </w:pPr>
    </w:p>
    <w:p w:rsidR="00FB6ACD" w:rsidRPr="00FB6ACD" w:rsidRDefault="00FB6ACD" w:rsidP="00FB6ACD">
      <w:pPr>
        <w:tabs>
          <w:tab w:val="left" w:pos="0"/>
        </w:tabs>
        <w:jc w:val="both"/>
        <w:rPr>
          <w:color w:val="000000" w:themeColor="text1"/>
          <w:lang w:val="fr-FR"/>
        </w:rPr>
      </w:pPr>
      <w:r w:rsidRPr="00FB6ACD">
        <w:rPr>
          <w:color w:val="000000" w:themeColor="text1"/>
          <w:lang w:val="fr-FR"/>
        </w:rPr>
        <w:t>L’UICN et le Co-contractant seront ci-après dénommés « Partie », de manière individuelle, et « Parties » de manière collective.</w:t>
      </w:r>
    </w:p>
    <w:p w:rsidR="00FB6ACD" w:rsidRPr="00FB6ACD" w:rsidRDefault="00FB6ACD" w:rsidP="00FB6ACD">
      <w:pPr>
        <w:tabs>
          <w:tab w:val="left" w:pos="426"/>
        </w:tabs>
        <w:jc w:val="both"/>
        <w:rPr>
          <w:b/>
          <w:color w:val="000000" w:themeColor="text1"/>
          <w:lang w:val="fr-FR"/>
        </w:rPr>
      </w:pPr>
    </w:p>
    <w:p w:rsidR="00FB6ACD" w:rsidRPr="00FB6ACD" w:rsidRDefault="00FB6ACD" w:rsidP="00FB6ACD">
      <w:pPr>
        <w:tabs>
          <w:tab w:val="left" w:pos="426"/>
        </w:tabs>
        <w:jc w:val="both"/>
        <w:rPr>
          <w:b/>
          <w:color w:val="000000" w:themeColor="text1"/>
          <w:lang w:val="fr-FR"/>
        </w:rPr>
      </w:pPr>
      <w:r w:rsidRPr="00FB6ACD">
        <w:rPr>
          <w:b/>
          <w:color w:val="000000" w:themeColor="text1"/>
          <w:lang w:val="fr-FR"/>
        </w:rPr>
        <w:t>PRÉAMBULE</w:t>
      </w:r>
    </w:p>
    <w:p w:rsidR="00FB6ACD" w:rsidRPr="00FB6ACD" w:rsidRDefault="00FB6ACD" w:rsidP="00FB6ACD">
      <w:pPr>
        <w:tabs>
          <w:tab w:val="left" w:pos="426"/>
        </w:tabs>
        <w:jc w:val="both"/>
        <w:rPr>
          <w:b/>
          <w:color w:val="000000" w:themeColor="text1"/>
          <w:lang w:val="fr-FR"/>
        </w:rPr>
      </w:pPr>
    </w:p>
    <w:p w:rsidR="00FB6ACD" w:rsidRPr="00FB6ACD" w:rsidRDefault="00FB6ACD" w:rsidP="00FB6ACD">
      <w:pPr>
        <w:tabs>
          <w:tab w:val="left" w:pos="426"/>
        </w:tabs>
        <w:jc w:val="both"/>
        <w:rPr>
          <w:b/>
          <w:color w:val="000000" w:themeColor="text1"/>
          <w:lang w:val="fr-FR"/>
        </w:rPr>
      </w:pPr>
      <w:r w:rsidRPr="00FB6ACD">
        <w:rPr>
          <w:b/>
          <w:color w:val="000000" w:themeColor="text1"/>
          <w:lang w:val="fr-FR"/>
        </w:rPr>
        <w:t>Considérant</w:t>
      </w:r>
      <w:r w:rsidRPr="00FB6ACD">
        <w:rPr>
          <w:color w:val="000000" w:themeColor="text1"/>
          <w:lang w:val="fr-FR"/>
        </w:rPr>
        <w:t xml:space="preserve"> </w:t>
      </w:r>
      <w:r w:rsidRPr="00FB6ACD">
        <w:rPr>
          <w:b/>
          <w:color w:val="000000" w:themeColor="text1"/>
          <w:lang w:val="fr-FR"/>
        </w:rPr>
        <w:t>que</w:t>
      </w:r>
      <w:r w:rsidRPr="00FB6ACD">
        <w:rPr>
          <w:color w:val="000000" w:themeColor="text1"/>
          <w:lang w:val="fr-FR"/>
        </w:rPr>
        <w:t xml:space="preserve"> la mission de l’UICN consiste à influencer, encourager et aider les sociétés du monde entier à conserver l’intégrité et la diversité de la nature et à veiller à ce que toute utilisation des ressources naturelles soit équitable et écologiquement durable ;</w:t>
      </w:r>
    </w:p>
    <w:p w:rsidR="00FB6ACD" w:rsidRPr="00FB6ACD" w:rsidRDefault="00FB6ACD" w:rsidP="00FB6ACD">
      <w:pPr>
        <w:tabs>
          <w:tab w:val="left" w:pos="426"/>
        </w:tabs>
        <w:jc w:val="both"/>
        <w:rPr>
          <w:b/>
          <w:color w:val="000000" w:themeColor="text1"/>
          <w:lang w:val="fr-FR"/>
        </w:rPr>
      </w:pPr>
    </w:p>
    <w:p w:rsidR="00FB6ACD" w:rsidRPr="00FB6ACD" w:rsidRDefault="00FB6ACD" w:rsidP="00FB6ACD">
      <w:pPr>
        <w:tabs>
          <w:tab w:val="left" w:pos="426"/>
        </w:tabs>
        <w:jc w:val="both"/>
        <w:rPr>
          <w:b/>
          <w:bCs/>
          <w:color w:val="000000" w:themeColor="text1"/>
          <w:lang w:val="fr-FR"/>
        </w:rPr>
      </w:pPr>
      <w:r w:rsidRPr="00FB6ACD">
        <w:rPr>
          <w:b/>
          <w:color w:val="000000" w:themeColor="text1"/>
          <w:lang w:val="fr-FR"/>
        </w:rPr>
        <w:t xml:space="preserve">Considérant que </w:t>
      </w:r>
      <w:r w:rsidRPr="00FB6ACD">
        <w:rPr>
          <w:color w:val="000000" w:themeColor="text1"/>
          <w:lang w:val="fr-FR"/>
        </w:rPr>
        <w:t xml:space="preserve">l’UICN a reçu un don de la </w:t>
      </w:r>
      <w:r w:rsidRPr="00FB6ACD">
        <w:rPr>
          <w:b/>
          <w:color w:val="000000" w:themeColor="text1"/>
          <w:lang w:val="fr-FR"/>
        </w:rPr>
        <w:t>Banque mondiale</w:t>
      </w:r>
      <w:r w:rsidRPr="00FB6ACD">
        <w:rPr>
          <w:color w:val="000000" w:themeColor="text1"/>
          <w:lang w:val="fr-FR"/>
        </w:rPr>
        <w:t xml:space="preserve"> à travers le </w:t>
      </w:r>
      <w:r w:rsidRPr="00FB6ACD">
        <w:rPr>
          <w:b/>
          <w:bCs/>
          <w:color w:val="000000" w:themeColor="text1"/>
          <w:lang w:val="fr-FR"/>
        </w:rPr>
        <w:t xml:space="preserve">Projet </w:t>
      </w:r>
      <w:bookmarkStart w:id="22" w:name="_Hlk120531546"/>
      <w:r w:rsidRPr="00FB6ACD">
        <w:rPr>
          <w:b/>
          <w:bCs/>
          <w:color w:val="000000" w:themeColor="text1"/>
          <w:lang w:val="fr-FR"/>
        </w:rPr>
        <w:t>de Gestion Durable des Paysages Communaux (ci-après dénommé « PGPC-REDD+ » ou « Projet »)</w:t>
      </w:r>
      <w:r w:rsidRPr="00FB6ACD">
        <w:rPr>
          <w:color w:val="000000" w:themeColor="text1"/>
          <w:lang w:val="fr-FR"/>
        </w:rPr>
        <w:t xml:space="preserve"> </w:t>
      </w:r>
      <w:bookmarkEnd w:id="22"/>
      <w:r w:rsidRPr="00FB6ACD">
        <w:rPr>
          <w:color w:val="000000" w:themeColor="text1"/>
          <w:lang w:val="fr-FR"/>
        </w:rPr>
        <w:t xml:space="preserve">(ci-après dénommée “Bailleur”) pour la mise en œuvre de la </w:t>
      </w:r>
      <w:r w:rsidRPr="00FB6ACD">
        <w:rPr>
          <w:b/>
          <w:bCs/>
          <w:color w:val="000000" w:themeColor="text1"/>
          <w:lang w:val="fr-FR"/>
        </w:rPr>
        <w:t>composante 3.2 du Projet tel que décrit dans :</w:t>
      </w:r>
    </w:p>
    <w:p w:rsidR="00FB6ACD" w:rsidRPr="00FB6ACD" w:rsidRDefault="00FB6ACD" w:rsidP="00FB6ACD">
      <w:pPr>
        <w:tabs>
          <w:tab w:val="left" w:pos="426"/>
        </w:tabs>
        <w:jc w:val="both"/>
        <w:rPr>
          <w:b/>
          <w:bCs/>
          <w:color w:val="000000" w:themeColor="text1"/>
          <w:lang w:val="fr-FR"/>
        </w:rPr>
      </w:pPr>
    </w:p>
    <w:p w:rsidR="00FB6ACD" w:rsidRPr="00FB6ACD" w:rsidRDefault="00FB6ACD" w:rsidP="006E074D">
      <w:pPr>
        <w:pStyle w:val="Paragraphedeliste"/>
        <w:numPr>
          <w:ilvl w:val="0"/>
          <w:numId w:val="51"/>
        </w:numPr>
        <w:tabs>
          <w:tab w:val="left" w:pos="426"/>
        </w:tabs>
        <w:contextualSpacing/>
        <w:jc w:val="both"/>
        <w:rPr>
          <w:color w:val="000000" w:themeColor="text1"/>
          <w:lang w:val="fr-FR"/>
        </w:rPr>
      </w:pPr>
      <w:r w:rsidRPr="00FB6ACD">
        <w:rPr>
          <w:b/>
          <w:bCs/>
          <w:color w:val="000000" w:themeColor="text1"/>
          <w:lang w:val="fr-FR"/>
        </w:rPr>
        <w:t xml:space="preserve"> l’annexe 1 de l’Accord de Financement IDA et l’Accord de Don PROGREEN signés entre le Burkina Faso et l’Association Internationale de Développement et la Banque Internationale pour la Reconstruction et le Développement en date du 30 juin 2022 (conjointement dénommés « les Accords de Financement »), et</w:t>
      </w:r>
    </w:p>
    <w:p w:rsidR="00FB6ACD" w:rsidRPr="00FB6ACD" w:rsidRDefault="00FB6ACD" w:rsidP="006E074D">
      <w:pPr>
        <w:pStyle w:val="Paragraphedeliste"/>
        <w:numPr>
          <w:ilvl w:val="0"/>
          <w:numId w:val="51"/>
        </w:numPr>
        <w:tabs>
          <w:tab w:val="left" w:pos="426"/>
        </w:tabs>
        <w:contextualSpacing/>
        <w:jc w:val="both"/>
        <w:rPr>
          <w:color w:val="000000" w:themeColor="text1"/>
          <w:lang w:val="fr-FR"/>
        </w:rPr>
      </w:pPr>
      <w:r w:rsidRPr="00FB6ACD">
        <w:rPr>
          <w:b/>
          <w:bCs/>
          <w:color w:val="000000" w:themeColor="text1"/>
          <w:lang w:val="fr-FR"/>
        </w:rPr>
        <w:t xml:space="preserve">le manuel de mise en œuvre du Projet, en particulier le Sous-Manuel de mise en œuvre des sous-projets de soutien aux coopératives et Petites et Moyennes Entreprises (PME) du Projet (ci-après, le « Sous-Manuel du Projet ») </w:t>
      </w:r>
      <w:r w:rsidRPr="00FB6ACD">
        <w:rPr>
          <w:color w:val="000000" w:themeColor="text1"/>
          <w:lang w:val="fr-FR"/>
        </w:rPr>
        <w:t xml:space="preserve">;  </w:t>
      </w:r>
    </w:p>
    <w:p w:rsidR="00FB6ACD" w:rsidRPr="00FB6ACD" w:rsidRDefault="00FB6ACD" w:rsidP="00FB6ACD">
      <w:pPr>
        <w:tabs>
          <w:tab w:val="left" w:pos="426"/>
        </w:tabs>
        <w:jc w:val="both"/>
        <w:rPr>
          <w:b/>
          <w:color w:val="000000" w:themeColor="text1"/>
          <w:lang w:val="fr-FR"/>
        </w:rPr>
      </w:pPr>
    </w:p>
    <w:p w:rsidR="00FB6ACD" w:rsidRPr="00FB6ACD" w:rsidRDefault="00FB6ACD" w:rsidP="00FB6ACD">
      <w:pPr>
        <w:tabs>
          <w:tab w:val="left" w:pos="426"/>
        </w:tabs>
        <w:jc w:val="both"/>
        <w:rPr>
          <w:color w:val="000000" w:themeColor="text1"/>
          <w:lang w:val="fr-FR"/>
        </w:rPr>
      </w:pPr>
      <w:r w:rsidRPr="00FB6ACD">
        <w:rPr>
          <w:b/>
          <w:color w:val="000000" w:themeColor="text1"/>
          <w:lang w:val="fr-FR"/>
        </w:rPr>
        <w:t>Considérant que</w:t>
      </w:r>
      <w:r w:rsidRPr="00FB6ACD">
        <w:rPr>
          <w:color w:val="000000" w:themeColor="text1"/>
          <w:lang w:val="fr-FR"/>
        </w:rPr>
        <w:t xml:space="preserve"> l’UICN a choisi le Co-contractant pour la qualité de son micro-projet sur la base d’un appel à projets compétitif ;</w:t>
      </w:r>
    </w:p>
    <w:p w:rsidR="00FB6ACD" w:rsidRPr="00FB6ACD" w:rsidRDefault="00FB6ACD" w:rsidP="00FB6ACD">
      <w:pPr>
        <w:tabs>
          <w:tab w:val="left" w:pos="426"/>
        </w:tabs>
        <w:jc w:val="both"/>
        <w:rPr>
          <w:b/>
          <w:color w:val="000000" w:themeColor="text1"/>
          <w:lang w:val="fr-FR"/>
        </w:rPr>
      </w:pPr>
    </w:p>
    <w:p w:rsidR="00FB6ACD" w:rsidRPr="00FB6ACD" w:rsidRDefault="00FB6ACD" w:rsidP="00FB6ACD">
      <w:pPr>
        <w:tabs>
          <w:tab w:val="left" w:pos="426"/>
        </w:tabs>
        <w:jc w:val="both"/>
        <w:rPr>
          <w:color w:val="000000" w:themeColor="text1"/>
          <w:lang w:val="fr-FR"/>
        </w:rPr>
      </w:pPr>
      <w:r w:rsidRPr="00FB6ACD">
        <w:rPr>
          <w:b/>
          <w:color w:val="000000" w:themeColor="text1"/>
          <w:lang w:val="fr-FR"/>
        </w:rPr>
        <w:t>Et considérant que</w:t>
      </w:r>
      <w:r w:rsidRPr="00FB6ACD">
        <w:rPr>
          <w:color w:val="000000" w:themeColor="text1"/>
          <w:lang w:val="fr-FR"/>
        </w:rPr>
        <w:t xml:space="preserve"> le Co-contractant est disposé à accepter les obligations présentées ci-dessous et admet que la continuation du présent Accord et de tout paiement dépend de la disponibilité des fonds du donateur ;</w:t>
      </w:r>
    </w:p>
    <w:p w:rsidR="00FB6ACD" w:rsidRPr="00FB6ACD" w:rsidRDefault="00FB6ACD" w:rsidP="00FB6ACD">
      <w:pPr>
        <w:tabs>
          <w:tab w:val="left" w:pos="426"/>
        </w:tabs>
        <w:jc w:val="both"/>
        <w:rPr>
          <w:b/>
          <w:color w:val="000000" w:themeColor="text1"/>
          <w:lang w:val="fr-FR"/>
        </w:rPr>
      </w:pPr>
    </w:p>
    <w:p w:rsidR="00FB6ACD" w:rsidRPr="00FB6ACD" w:rsidRDefault="00FB6ACD" w:rsidP="00FB6ACD">
      <w:pPr>
        <w:tabs>
          <w:tab w:val="left" w:pos="426"/>
        </w:tabs>
        <w:jc w:val="both"/>
        <w:rPr>
          <w:b/>
          <w:color w:val="000000" w:themeColor="text1"/>
          <w:lang w:val="fr-FR"/>
        </w:rPr>
      </w:pPr>
      <w:r w:rsidRPr="00FB6ACD">
        <w:rPr>
          <w:b/>
          <w:color w:val="000000" w:themeColor="text1"/>
          <w:lang w:val="fr-FR"/>
        </w:rPr>
        <w:t>Ceci exposé</w:t>
      </w:r>
      <w:r w:rsidRPr="00FB6ACD">
        <w:rPr>
          <w:color w:val="000000" w:themeColor="text1"/>
          <w:lang w:val="fr-FR"/>
        </w:rPr>
        <w:t>, il a été convenu ce qui suit :</w:t>
      </w:r>
    </w:p>
    <w:p w:rsidR="00FB6ACD" w:rsidRPr="00FB6ACD" w:rsidRDefault="00FB6ACD" w:rsidP="00FB6ACD">
      <w:pPr>
        <w:tabs>
          <w:tab w:val="left" w:pos="426"/>
        </w:tabs>
        <w:jc w:val="both"/>
        <w:rPr>
          <w:b/>
          <w:color w:val="000000" w:themeColor="text1"/>
          <w:lang w:val="fr-FR"/>
        </w:rPr>
      </w:pPr>
    </w:p>
    <w:p w:rsidR="00FB6ACD" w:rsidRPr="00FB6ACD" w:rsidRDefault="00FB6ACD" w:rsidP="00FB6ACD">
      <w:pPr>
        <w:tabs>
          <w:tab w:val="left" w:pos="426"/>
        </w:tabs>
        <w:jc w:val="both"/>
        <w:rPr>
          <w:b/>
          <w:color w:val="000000" w:themeColor="text1"/>
          <w:lang w:val="fr-FR"/>
        </w:rPr>
      </w:pPr>
    </w:p>
    <w:p w:rsidR="00FB6ACD" w:rsidRPr="00AA73D3" w:rsidRDefault="00FB6ACD" w:rsidP="006E074D">
      <w:pPr>
        <w:pStyle w:val="Paragraphedeliste"/>
        <w:numPr>
          <w:ilvl w:val="0"/>
          <w:numId w:val="46"/>
        </w:numPr>
        <w:tabs>
          <w:tab w:val="left" w:pos="426"/>
        </w:tabs>
        <w:ind w:left="426" w:hanging="426"/>
        <w:contextualSpacing/>
        <w:jc w:val="both"/>
        <w:rPr>
          <w:b/>
          <w:color w:val="000000" w:themeColor="text1"/>
        </w:rPr>
      </w:pPr>
      <w:r w:rsidRPr="00AA73D3">
        <w:rPr>
          <w:b/>
          <w:color w:val="000000" w:themeColor="text1"/>
        </w:rPr>
        <w:t xml:space="preserve">OBJET </w:t>
      </w:r>
    </w:p>
    <w:p w:rsidR="00FB6ACD" w:rsidRPr="00AA73D3" w:rsidRDefault="00FB6ACD" w:rsidP="00FB6ACD">
      <w:pPr>
        <w:tabs>
          <w:tab w:val="left" w:pos="426"/>
        </w:tabs>
        <w:jc w:val="both"/>
        <w:rPr>
          <w:color w:val="000000" w:themeColor="text1"/>
        </w:rPr>
      </w:pPr>
    </w:p>
    <w:p w:rsidR="00FB6ACD" w:rsidRPr="00FB6ACD" w:rsidRDefault="00FB6ACD" w:rsidP="006E074D">
      <w:pPr>
        <w:pStyle w:val="Paragraphedeliste"/>
        <w:numPr>
          <w:ilvl w:val="1"/>
          <w:numId w:val="46"/>
        </w:numPr>
        <w:tabs>
          <w:tab w:val="left" w:pos="567"/>
        </w:tabs>
        <w:ind w:left="0" w:firstLine="0"/>
        <w:contextualSpacing/>
        <w:jc w:val="both"/>
        <w:rPr>
          <w:color w:val="000000" w:themeColor="text1"/>
          <w:lang w:val="fr-FR"/>
        </w:rPr>
      </w:pPr>
      <w:r w:rsidRPr="00FB6ACD">
        <w:rPr>
          <w:color w:val="000000" w:themeColor="text1"/>
          <w:lang w:val="fr-FR"/>
        </w:rPr>
        <w:t xml:space="preserve">L’objet du présent Accord est la mise en œuvre, par le Co-contractant, d’un projet de </w:t>
      </w:r>
      <w:r w:rsidRPr="00FB6ACD">
        <w:rPr>
          <w:b/>
          <w:bCs/>
          <w:color w:val="000000" w:themeColor="text1"/>
          <w:lang w:val="fr-FR"/>
        </w:rPr>
        <w:t>……………………………………………………………………………………………………………………………………</w:t>
      </w:r>
      <w:proofErr w:type="gramStart"/>
      <w:r w:rsidRPr="00FB6ACD">
        <w:rPr>
          <w:b/>
          <w:bCs/>
          <w:color w:val="000000" w:themeColor="text1"/>
          <w:lang w:val="fr-FR"/>
        </w:rPr>
        <w:t>…….</w:t>
      </w:r>
      <w:proofErr w:type="gramEnd"/>
      <w:r w:rsidRPr="00FB6ACD">
        <w:rPr>
          <w:b/>
          <w:bCs/>
          <w:color w:val="000000" w:themeColor="text1"/>
          <w:lang w:val="fr-FR"/>
        </w:rPr>
        <w:t>.</w:t>
      </w:r>
      <w:r w:rsidRPr="00FB6ACD">
        <w:rPr>
          <w:color w:val="000000" w:themeColor="text1"/>
          <w:lang w:val="fr-FR"/>
        </w:rPr>
        <w:t xml:space="preserve"> (ci-après « Sous-Projet »), décrit de manière plus détaillée dans le Document du Sous-Projet joint au présent accord (</w:t>
      </w:r>
      <w:bookmarkStart w:id="23" w:name="_Hlk145517413"/>
      <w:r w:rsidRPr="00FB6ACD">
        <w:rPr>
          <w:color w:val="000000" w:themeColor="text1"/>
          <w:lang w:val="fr-FR"/>
        </w:rPr>
        <w:t>Annexe 1</w:t>
      </w:r>
      <w:bookmarkEnd w:id="23"/>
      <w:r w:rsidRPr="00FB6ACD">
        <w:rPr>
          <w:color w:val="000000" w:themeColor="text1"/>
          <w:lang w:val="fr-FR"/>
        </w:rPr>
        <w:t xml:space="preserve">). </w:t>
      </w:r>
    </w:p>
    <w:p w:rsidR="00FB6ACD" w:rsidRPr="00FB6ACD" w:rsidRDefault="00FB6ACD" w:rsidP="00FB6ACD">
      <w:pPr>
        <w:pStyle w:val="Paragraphedeliste"/>
        <w:tabs>
          <w:tab w:val="left" w:pos="567"/>
        </w:tabs>
        <w:jc w:val="both"/>
        <w:rPr>
          <w:color w:val="000000" w:themeColor="text1"/>
          <w:lang w:val="fr-FR"/>
        </w:rPr>
      </w:pPr>
    </w:p>
    <w:p w:rsidR="00FB6ACD" w:rsidRPr="00FB6ACD" w:rsidRDefault="00FB6ACD" w:rsidP="006E074D">
      <w:pPr>
        <w:pStyle w:val="Paragraphedeliste"/>
        <w:numPr>
          <w:ilvl w:val="1"/>
          <w:numId w:val="46"/>
        </w:numPr>
        <w:tabs>
          <w:tab w:val="left" w:pos="567"/>
        </w:tabs>
        <w:ind w:left="0" w:firstLine="0"/>
        <w:contextualSpacing/>
        <w:jc w:val="both"/>
        <w:rPr>
          <w:color w:val="000000" w:themeColor="text1"/>
          <w:lang w:val="fr-FR"/>
        </w:rPr>
      </w:pPr>
      <w:r w:rsidRPr="00FB6ACD">
        <w:rPr>
          <w:color w:val="000000" w:themeColor="text1"/>
          <w:lang w:val="fr-FR"/>
        </w:rPr>
        <w:t xml:space="preserve">L’exécution dudit Accord sera menée par </w:t>
      </w:r>
      <w:r w:rsidRPr="00FB6ACD">
        <w:rPr>
          <w:b/>
          <w:bCs/>
          <w:color w:val="000000" w:themeColor="text1"/>
          <w:lang w:val="fr-FR"/>
        </w:rPr>
        <w:t>Nom et Prénom, Présidente de ……………</w:t>
      </w:r>
      <w:proofErr w:type="gramStart"/>
      <w:r w:rsidRPr="00FB6ACD">
        <w:rPr>
          <w:b/>
          <w:bCs/>
          <w:color w:val="000000" w:themeColor="text1"/>
          <w:lang w:val="fr-FR"/>
        </w:rPr>
        <w:t>…….</w:t>
      </w:r>
      <w:proofErr w:type="gramEnd"/>
      <w:r w:rsidRPr="00FB6ACD">
        <w:rPr>
          <w:b/>
          <w:bCs/>
          <w:color w:val="000000" w:themeColor="text1"/>
          <w:lang w:val="fr-FR"/>
        </w:rPr>
        <w:t>, ci-après</w:t>
      </w:r>
      <w:r w:rsidRPr="00FB6ACD" w:rsidDel="009A1888">
        <w:rPr>
          <w:color w:val="000000" w:themeColor="text1"/>
          <w:lang w:val="fr-FR"/>
        </w:rPr>
        <w:t xml:space="preserve"> </w:t>
      </w:r>
      <w:r w:rsidRPr="00FB6ACD">
        <w:rPr>
          <w:b/>
          <w:bCs/>
          <w:color w:val="000000" w:themeColor="text1"/>
          <w:lang w:val="fr-FR"/>
        </w:rPr>
        <w:t>(« Co-contractant »),</w:t>
      </w:r>
      <w:r w:rsidRPr="00FB6ACD">
        <w:rPr>
          <w:color w:val="000000" w:themeColor="text1"/>
          <w:lang w:val="fr-FR"/>
        </w:rPr>
        <w:t xml:space="preserve"> étant entendu que la sélection et le remplacement du Personnel clé devront être approuvés par écrit et à l’avance par l’UICN.</w:t>
      </w:r>
    </w:p>
    <w:p w:rsidR="00FB6ACD" w:rsidRPr="00FB6ACD" w:rsidRDefault="00FB6ACD" w:rsidP="00FB6ACD">
      <w:pPr>
        <w:tabs>
          <w:tab w:val="left" w:pos="426"/>
        </w:tabs>
        <w:jc w:val="both"/>
        <w:rPr>
          <w:color w:val="000000" w:themeColor="text1"/>
          <w:lang w:val="fr-FR"/>
        </w:rPr>
      </w:pPr>
    </w:p>
    <w:p w:rsidR="00FB6ACD" w:rsidRPr="00FB6ACD" w:rsidRDefault="00FB6ACD" w:rsidP="00FB6ACD">
      <w:pPr>
        <w:tabs>
          <w:tab w:val="left" w:pos="426"/>
        </w:tabs>
        <w:jc w:val="both"/>
        <w:rPr>
          <w:color w:val="000000" w:themeColor="text1"/>
          <w:lang w:val="fr-FR"/>
        </w:rPr>
      </w:pPr>
    </w:p>
    <w:p w:rsidR="00FB6ACD" w:rsidRPr="00AA73D3" w:rsidRDefault="00FB6ACD" w:rsidP="006E074D">
      <w:pPr>
        <w:pStyle w:val="Paragraphedeliste"/>
        <w:numPr>
          <w:ilvl w:val="0"/>
          <w:numId w:val="46"/>
        </w:numPr>
        <w:tabs>
          <w:tab w:val="left" w:pos="426"/>
        </w:tabs>
        <w:ind w:left="426" w:hanging="426"/>
        <w:contextualSpacing/>
        <w:jc w:val="both"/>
        <w:rPr>
          <w:b/>
          <w:color w:val="000000" w:themeColor="text1"/>
        </w:rPr>
      </w:pPr>
      <w:r w:rsidRPr="00AA73D3">
        <w:rPr>
          <w:b/>
          <w:color w:val="000000" w:themeColor="text1"/>
        </w:rPr>
        <w:t>DURÉE</w:t>
      </w:r>
    </w:p>
    <w:p w:rsidR="00FB6ACD" w:rsidRPr="00AA73D3" w:rsidRDefault="00FB6ACD" w:rsidP="00FB6ACD">
      <w:pPr>
        <w:pStyle w:val="Retraitcorpsdetexte3"/>
        <w:tabs>
          <w:tab w:val="left" w:pos="426"/>
        </w:tabs>
        <w:ind w:left="0"/>
        <w:rPr>
          <w:rFonts w:ascii="Times New Roman" w:hAnsi="Times New Roman" w:cs="Times New Roman"/>
          <w:color w:val="000000" w:themeColor="text1"/>
        </w:rPr>
      </w:pPr>
    </w:p>
    <w:p w:rsidR="00FB6ACD" w:rsidRPr="00AA73D3" w:rsidRDefault="00FB6ACD" w:rsidP="00FB6ACD">
      <w:pPr>
        <w:pStyle w:val="Retraitcorpsdetexte3"/>
        <w:tabs>
          <w:tab w:val="left" w:pos="426"/>
        </w:tabs>
        <w:ind w:left="0"/>
        <w:rPr>
          <w:rFonts w:ascii="Times New Roman" w:hAnsi="Times New Roman" w:cs="Times New Roman"/>
          <w:color w:val="000000" w:themeColor="text1"/>
        </w:rPr>
      </w:pPr>
      <w:r w:rsidRPr="00AA73D3">
        <w:rPr>
          <w:rFonts w:ascii="Times New Roman" w:hAnsi="Times New Roman" w:cs="Times New Roman"/>
          <w:color w:val="000000" w:themeColor="text1"/>
        </w:rPr>
        <w:t xml:space="preserve">Le présent Accord prendra effet le jour de sa signature par les deux Parties et restera pleinement en vigueur en conservant ses effets jusqu’au </w:t>
      </w:r>
      <w:r w:rsidRPr="00AA73D3">
        <w:rPr>
          <w:rFonts w:ascii="Times New Roman" w:hAnsi="Times New Roman" w:cs="Times New Roman"/>
          <w:b/>
          <w:bCs/>
          <w:color w:val="000000" w:themeColor="text1"/>
        </w:rPr>
        <w:t xml:space="preserve">………………… </w:t>
      </w:r>
      <w:r w:rsidRPr="00AA73D3">
        <w:rPr>
          <w:rFonts w:ascii="Times New Roman" w:hAnsi="Times New Roman" w:cs="Times New Roman"/>
          <w:color w:val="000000" w:themeColor="text1"/>
        </w:rPr>
        <w:t>(ci-après « Date d’expiration »), à moins qu’il soit résilié ou prolongé conformément aux articles 16 et 19.5, respectivement.</w:t>
      </w:r>
    </w:p>
    <w:p w:rsidR="00FB6ACD" w:rsidRPr="00FB6ACD" w:rsidRDefault="00FB6ACD" w:rsidP="00FB6ACD">
      <w:pPr>
        <w:tabs>
          <w:tab w:val="left" w:pos="426"/>
        </w:tabs>
        <w:jc w:val="both"/>
        <w:rPr>
          <w:color w:val="000000" w:themeColor="text1"/>
          <w:lang w:val="fr-FR"/>
        </w:rPr>
      </w:pPr>
    </w:p>
    <w:p w:rsidR="00FB6ACD" w:rsidRPr="00FB6ACD" w:rsidRDefault="00FB6ACD" w:rsidP="00FB6ACD">
      <w:pPr>
        <w:tabs>
          <w:tab w:val="left" w:pos="426"/>
        </w:tabs>
        <w:jc w:val="both"/>
        <w:rPr>
          <w:color w:val="000000" w:themeColor="text1"/>
          <w:lang w:val="fr-FR"/>
        </w:rPr>
      </w:pPr>
    </w:p>
    <w:p w:rsidR="00FB6ACD" w:rsidRPr="00AA73D3" w:rsidRDefault="00FB6ACD" w:rsidP="006E074D">
      <w:pPr>
        <w:pStyle w:val="Paragraphedeliste"/>
        <w:numPr>
          <w:ilvl w:val="0"/>
          <w:numId w:val="46"/>
        </w:numPr>
        <w:tabs>
          <w:tab w:val="left" w:pos="426"/>
        </w:tabs>
        <w:ind w:left="426" w:hanging="426"/>
        <w:contextualSpacing/>
        <w:jc w:val="both"/>
        <w:rPr>
          <w:b/>
          <w:color w:val="000000" w:themeColor="text1"/>
        </w:rPr>
      </w:pPr>
      <w:r w:rsidRPr="00AA73D3">
        <w:rPr>
          <w:b/>
          <w:color w:val="000000" w:themeColor="text1"/>
        </w:rPr>
        <w:t xml:space="preserve">TÂCHES ET LIVRABLES </w:t>
      </w:r>
    </w:p>
    <w:p w:rsidR="00FB6ACD" w:rsidRPr="00AA73D3" w:rsidRDefault="00FB6ACD" w:rsidP="00FB6ACD">
      <w:pPr>
        <w:pStyle w:val="Retraitcorpsdetexte3"/>
        <w:tabs>
          <w:tab w:val="left" w:pos="426"/>
        </w:tabs>
        <w:ind w:left="0"/>
        <w:rPr>
          <w:rFonts w:ascii="Times New Roman" w:hAnsi="Times New Roman" w:cs="Times New Roman"/>
          <w:color w:val="000000" w:themeColor="text1"/>
        </w:rPr>
      </w:pPr>
    </w:p>
    <w:p w:rsidR="00FB6ACD" w:rsidRPr="00AA73D3" w:rsidRDefault="00FB6ACD" w:rsidP="00FB6ACD">
      <w:pPr>
        <w:pStyle w:val="Retraitcorpsdetexte3"/>
        <w:tabs>
          <w:tab w:val="left" w:pos="426"/>
        </w:tabs>
        <w:ind w:left="0"/>
        <w:rPr>
          <w:rFonts w:ascii="Times New Roman" w:hAnsi="Times New Roman" w:cs="Times New Roman"/>
          <w:color w:val="000000" w:themeColor="text1"/>
        </w:rPr>
      </w:pPr>
      <w:r w:rsidRPr="00AA73D3">
        <w:rPr>
          <w:rFonts w:ascii="Times New Roman" w:hAnsi="Times New Roman" w:cs="Times New Roman"/>
          <w:color w:val="000000" w:themeColor="text1"/>
        </w:rPr>
        <w:t xml:space="preserve">Les tâches que le Co-contractant devra accomplir et/ou les livrables qu’il devra livrer (ci-après « Tâches » et « Livrables »), ainsi que le programme correspondant à leur réalisation et livraison sont exposés dans </w:t>
      </w:r>
      <w:r w:rsidRPr="00AA73D3">
        <w:rPr>
          <w:rFonts w:ascii="Times New Roman" w:hAnsi="Times New Roman" w:cs="Times New Roman"/>
          <w:b/>
          <w:bCs/>
          <w:color w:val="000000" w:themeColor="text1"/>
        </w:rPr>
        <w:t xml:space="preserve">le </w:t>
      </w:r>
      <w:r>
        <w:rPr>
          <w:rFonts w:ascii="Times New Roman" w:hAnsi="Times New Roman" w:cs="Times New Roman"/>
          <w:b/>
          <w:bCs/>
          <w:color w:val="000000" w:themeColor="text1"/>
        </w:rPr>
        <w:t>D</w:t>
      </w:r>
      <w:r w:rsidRPr="00AA73D3">
        <w:rPr>
          <w:rFonts w:ascii="Times New Roman" w:hAnsi="Times New Roman" w:cs="Times New Roman"/>
          <w:b/>
          <w:bCs/>
          <w:color w:val="000000" w:themeColor="text1"/>
        </w:rPr>
        <w:t xml:space="preserve">ocument du </w:t>
      </w:r>
      <w:r>
        <w:rPr>
          <w:rFonts w:ascii="Times New Roman" w:hAnsi="Times New Roman" w:cs="Times New Roman"/>
          <w:b/>
          <w:bCs/>
          <w:color w:val="000000" w:themeColor="text1"/>
        </w:rPr>
        <w:t>S</w:t>
      </w:r>
      <w:r w:rsidRPr="00AA73D3">
        <w:rPr>
          <w:rFonts w:ascii="Times New Roman" w:hAnsi="Times New Roman" w:cs="Times New Roman"/>
          <w:b/>
          <w:bCs/>
          <w:color w:val="000000" w:themeColor="text1"/>
        </w:rPr>
        <w:t>ous</w:t>
      </w:r>
      <w:r>
        <w:rPr>
          <w:rFonts w:ascii="Times New Roman" w:hAnsi="Times New Roman" w:cs="Times New Roman"/>
          <w:b/>
          <w:bCs/>
          <w:color w:val="000000" w:themeColor="text1"/>
        </w:rPr>
        <w:t>-P</w:t>
      </w:r>
      <w:r w:rsidRPr="00AA73D3">
        <w:rPr>
          <w:rFonts w:ascii="Times New Roman" w:hAnsi="Times New Roman" w:cs="Times New Roman"/>
          <w:b/>
          <w:bCs/>
          <w:color w:val="000000" w:themeColor="text1"/>
        </w:rPr>
        <w:t xml:space="preserve">rojet et </w:t>
      </w:r>
      <w:bookmarkStart w:id="24" w:name="_Hlk145517464"/>
      <w:r w:rsidRPr="00AA73D3">
        <w:rPr>
          <w:rFonts w:ascii="Times New Roman" w:hAnsi="Times New Roman" w:cs="Times New Roman"/>
          <w:b/>
          <w:bCs/>
          <w:color w:val="000000" w:themeColor="text1"/>
        </w:rPr>
        <w:t>le plan de travail</w:t>
      </w:r>
      <w:r w:rsidRPr="009E4D35">
        <w:t xml:space="preserve"> </w:t>
      </w:r>
      <w:r w:rsidRPr="009E4D35">
        <w:rPr>
          <w:rFonts w:ascii="Times New Roman" w:hAnsi="Times New Roman" w:cs="Times New Roman"/>
          <w:b/>
          <w:bCs/>
          <w:color w:val="000000" w:themeColor="text1"/>
        </w:rPr>
        <w:t xml:space="preserve">présentés </w:t>
      </w:r>
      <w:bookmarkEnd w:id="24"/>
      <w:r w:rsidRPr="009E4D35">
        <w:rPr>
          <w:rFonts w:ascii="Times New Roman" w:hAnsi="Times New Roman" w:cs="Times New Roman"/>
          <w:b/>
          <w:bCs/>
          <w:color w:val="000000" w:themeColor="text1"/>
        </w:rPr>
        <w:t xml:space="preserve">par le </w:t>
      </w:r>
      <w:r>
        <w:rPr>
          <w:rFonts w:ascii="Times New Roman" w:hAnsi="Times New Roman" w:cs="Times New Roman"/>
          <w:b/>
          <w:bCs/>
          <w:color w:val="000000" w:themeColor="text1"/>
        </w:rPr>
        <w:t>C</w:t>
      </w:r>
      <w:r w:rsidRPr="009E4D35">
        <w:rPr>
          <w:rFonts w:ascii="Times New Roman" w:hAnsi="Times New Roman" w:cs="Times New Roman"/>
          <w:b/>
          <w:bCs/>
          <w:color w:val="000000" w:themeColor="text1"/>
        </w:rPr>
        <w:t>o</w:t>
      </w:r>
      <w:r>
        <w:rPr>
          <w:rFonts w:ascii="Times New Roman" w:hAnsi="Times New Roman" w:cs="Times New Roman"/>
          <w:b/>
          <w:bCs/>
          <w:color w:val="000000" w:themeColor="text1"/>
        </w:rPr>
        <w:t>-</w:t>
      </w:r>
      <w:r w:rsidRPr="009E4D35">
        <w:rPr>
          <w:rFonts w:ascii="Times New Roman" w:hAnsi="Times New Roman" w:cs="Times New Roman"/>
          <w:b/>
          <w:bCs/>
          <w:color w:val="000000" w:themeColor="text1"/>
        </w:rPr>
        <w:t>contractant dans le cadre de la demande de financement</w:t>
      </w:r>
      <w:r>
        <w:rPr>
          <w:rFonts w:ascii="Times New Roman" w:hAnsi="Times New Roman" w:cs="Times New Roman"/>
          <w:b/>
          <w:bCs/>
          <w:color w:val="000000" w:themeColor="text1"/>
        </w:rPr>
        <w:t xml:space="preserve"> du Sous-Projet, et</w:t>
      </w:r>
      <w:r w:rsidRPr="00AA73D3">
        <w:rPr>
          <w:rFonts w:ascii="Times New Roman" w:hAnsi="Times New Roman" w:cs="Times New Roman"/>
          <w:b/>
          <w:bCs/>
          <w:color w:val="000000" w:themeColor="text1"/>
        </w:rPr>
        <w:t xml:space="preserve"> joints respectivement en Annexes 1 et 2 au présent Accord</w:t>
      </w:r>
      <w:r w:rsidRPr="00AA73D3">
        <w:rPr>
          <w:rFonts w:ascii="Times New Roman" w:hAnsi="Times New Roman" w:cs="Times New Roman"/>
          <w:color w:val="000000" w:themeColor="text1"/>
        </w:rPr>
        <w:t xml:space="preserve">. </w:t>
      </w:r>
    </w:p>
    <w:p w:rsidR="00FB6ACD" w:rsidRPr="00FB6ACD" w:rsidRDefault="00FB6ACD" w:rsidP="00FB6ACD">
      <w:pPr>
        <w:tabs>
          <w:tab w:val="left" w:pos="426"/>
        </w:tabs>
        <w:ind w:right="-151"/>
        <w:jc w:val="both"/>
        <w:rPr>
          <w:color w:val="000000" w:themeColor="text1"/>
          <w:lang w:val="fr-FR"/>
        </w:rPr>
      </w:pPr>
    </w:p>
    <w:p w:rsidR="00FB6ACD" w:rsidRPr="00FB6ACD" w:rsidRDefault="00FB6ACD" w:rsidP="00FB6ACD">
      <w:pPr>
        <w:jc w:val="both"/>
        <w:rPr>
          <w:color w:val="000000" w:themeColor="text1"/>
          <w:lang w:val="fr-FR"/>
        </w:rPr>
      </w:pPr>
      <w:r w:rsidRPr="00FB6ACD">
        <w:rPr>
          <w:color w:val="000000" w:themeColor="text1"/>
          <w:lang w:val="fr-FR"/>
        </w:rPr>
        <w:br w:type="page"/>
      </w:r>
    </w:p>
    <w:p w:rsidR="00FB6ACD" w:rsidRPr="00FB6ACD" w:rsidRDefault="00FB6ACD" w:rsidP="00FB6ACD">
      <w:pPr>
        <w:tabs>
          <w:tab w:val="left" w:pos="426"/>
        </w:tabs>
        <w:ind w:right="-151"/>
        <w:jc w:val="both"/>
        <w:rPr>
          <w:color w:val="000000" w:themeColor="text1"/>
          <w:lang w:val="fr-FR"/>
        </w:rPr>
      </w:pPr>
    </w:p>
    <w:p w:rsidR="00FB6ACD" w:rsidRPr="00AA73D3" w:rsidRDefault="00FB6ACD" w:rsidP="006E074D">
      <w:pPr>
        <w:numPr>
          <w:ilvl w:val="0"/>
          <w:numId w:val="45"/>
        </w:numPr>
        <w:tabs>
          <w:tab w:val="left" w:pos="426"/>
        </w:tabs>
        <w:spacing w:after="0" w:line="240" w:lineRule="auto"/>
        <w:ind w:left="0" w:firstLine="0"/>
        <w:jc w:val="both"/>
        <w:rPr>
          <w:b/>
          <w:color w:val="000000" w:themeColor="text1"/>
        </w:rPr>
      </w:pPr>
      <w:r w:rsidRPr="00AA73D3">
        <w:rPr>
          <w:b/>
          <w:color w:val="000000" w:themeColor="text1"/>
        </w:rPr>
        <w:t>MODALITÉS ET CONDITIONS DE PAIEMENT</w:t>
      </w:r>
    </w:p>
    <w:p w:rsidR="00FB6ACD" w:rsidRPr="00AA73D3" w:rsidRDefault="00FB6ACD" w:rsidP="00FB6ACD">
      <w:pPr>
        <w:pStyle w:val="Corpsdetexte2"/>
        <w:tabs>
          <w:tab w:val="left" w:pos="426"/>
        </w:tabs>
        <w:rPr>
          <w:color w:val="000000" w:themeColor="text1"/>
          <w:szCs w:val="22"/>
        </w:rPr>
      </w:pPr>
    </w:p>
    <w:p w:rsidR="00FB6ACD" w:rsidRPr="00FB6ACD" w:rsidRDefault="00FB6ACD" w:rsidP="006E074D">
      <w:pPr>
        <w:pStyle w:val="Paragraphedeliste"/>
        <w:numPr>
          <w:ilvl w:val="1"/>
          <w:numId w:val="45"/>
        </w:numPr>
        <w:tabs>
          <w:tab w:val="left" w:pos="567"/>
        </w:tabs>
        <w:ind w:left="0" w:firstLine="0"/>
        <w:contextualSpacing/>
        <w:jc w:val="both"/>
        <w:rPr>
          <w:color w:val="000000" w:themeColor="text1"/>
          <w:lang w:val="fr-FR"/>
        </w:rPr>
      </w:pPr>
      <w:r w:rsidRPr="00FB6ACD">
        <w:rPr>
          <w:color w:val="000000" w:themeColor="text1"/>
          <w:lang w:val="fr-FR"/>
        </w:rPr>
        <w:t xml:space="preserve">Le budget du présent Accord est décrit dans </w:t>
      </w:r>
      <w:r w:rsidRPr="00FB6ACD">
        <w:rPr>
          <w:b/>
          <w:bCs/>
          <w:color w:val="000000" w:themeColor="text1"/>
          <w:lang w:val="fr-FR"/>
        </w:rPr>
        <w:t>le Document du Sous-Projet joint en Annexe 1</w:t>
      </w:r>
      <w:r w:rsidRPr="00FB6ACD">
        <w:rPr>
          <w:color w:val="000000" w:themeColor="text1"/>
          <w:lang w:val="fr-FR"/>
        </w:rPr>
        <w:t xml:space="preserve"> à cet Accord (ci-après « Budget »). Les Fonds budgétaires (tels que définis par l’article 4.2 ci-dessous) devront uniquement être utilisés pour couvrir les dépenses nécessaires à l’accomplissement des objectifs du Sous-Projet.</w:t>
      </w:r>
    </w:p>
    <w:p w:rsidR="00FB6ACD" w:rsidRPr="00AA73D3" w:rsidRDefault="00FB6ACD" w:rsidP="00FB6ACD">
      <w:pPr>
        <w:pStyle w:val="Corpsdetexte2"/>
        <w:tabs>
          <w:tab w:val="left" w:pos="567"/>
        </w:tabs>
        <w:rPr>
          <w:color w:val="000000" w:themeColor="text1"/>
          <w:szCs w:val="22"/>
        </w:rPr>
      </w:pPr>
    </w:p>
    <w:p w:rsidR="00FB6ACD" w:rsidRPr="00FB6ACD" w:rsidRDefault="00FB6ACD" w:rsidP="006E074D">
      <w:pPr>
        <w:pStyle w:val="Paragraphedeliste"/>
        <w:numPr>
          <w:ilvl w:val="1"/>
          <w:numId w:val="45"/>
        </w:numPr>
        <w:tabs>
          <w:tab w:val="left" w:pos="567"/>
        </w:tabs>
        <w:ind w:left="0" w:firstLine="0"/>
        <w:contextualSpacing/>
        <w:jc w:val="both"/>
        <w:rPr>
          <w:color w:val="000000" w:themeColor="text1"/>
          <w:lang w:val="fr-FR"/>
        </w:rPr>
      </w:pPr>
      <w:r w:rsidRPr="00FB6ACD">
        <w:rPr>
          <w:color w:val="000000" w:themeColor="text1"/>
          <w:lang w:val="fr-FR"/>
        </w:rPr>
        <w:t xml:space="preserve">Sous réserve de réception du financement de la part du Bailleur, l’UICN paiera au Co-contractant un montant global maximal de </w:t>
      </w:r>
      <w:r w:rsidRPr="00FB6ACD">
        <w:rPr>
          <w:b/>
          <w:bCs/>
          <w:color w:val="000000" w:themeColor="text1"/>
          <w:lang w:val="fr-FR"/>
        </w:rPr>
        <w:t>………………………………………………………………….</w:t>
      </w:r>
      <w:r w:rsidRPr="00FB6ACD">
        <w:rPr>
          <w:color w:val="000000" w:themeColor="text1"/>
          <w:lang w:val="fr-FR"/>
        </w:rPr>
        <w:t xml:space="preserve"> Franc de la Communauté Financière Africaine (« </w:t>
      </w:r>
      <w:r w:rsidRPr="00FB6ACD">
        <w:rPr>
          <w:b/>
          <w:bCs/>
          <w:color w:val="000000" w:themeColor="text1"/>
          <w:lang w:val="fr-FR"/>
        </w:rPr>
        <w:t xml:space="preserve">FCFA ») </w:t>
      </w:r>
      <w:r w:rsidRPr="00FB6ACD">
        <w:rPr>
          <w:color w:val="000000" w:themeColor="text1"/>
          <w:lang w:val="fr-FR"/>
        </w:rPr>
        <w:t xml:space="preserve">(ci-après « Fonds budgétaires ») pour les dépenses dans le cadre du Budget encourues à la date ou avant la Date d’expiration.  </w:t>
      </w:r>
    </w:p>
    <w:p w:rsidR="00FB6ACD" w:rsidRPr="00AA73D3" w:rsidRDefault="00FB6ACD" w:rsidP="00FB6ACD">
      <w:pPr>
        <w:pStyle w:val="Corpsdetexte2"/>
        <w:tabs>
          <w:tab w:val="left" w:pos="567"/>
        </w:tabs>
        <w:rPr>
          <w:color w:val="000000" w:themeColor="text1"/>
          <w:szCs w:val="22"/>
        </w:rPr>
      </w:pPr>
    </w:p>
    <w:p w:rsidR="00FB6ACD" w:rsidRPr="00FB6ACD" w:rsidRDefault="00FB6ACD" w:rsidP="006E074D">
      <w:pPr>
        <w:pStyle w:val="Paragraphedeliste"/>
        <w:numPr>
          <w:ilvl w:val="1"/>
          <w:numId w:val="45"/>
        </w:numPr>
        <w:tabs>
          <w:tab w:val="left" w:pos="567"/>
        </w:tabs>
        <w:ind w:left="0" w:firstLine="0"/>
        <w:contextualSpacing/>
        <w:jc w:val="both"/>
        <w:rPr>
          <w:color w:val="000000" w:themeColor="text1"/>
          <w:lang w:val="fr-FR"/>
        </w:rPr>
      </w:pPr>
      <w:r w:rsidRPr="00FB6ACD">
        <w:rPr>
          <w:color w:val="000000" w:themeColor="text1"/>
          <w:lang w:val="fr-FR"/>
        </w:rPr>
        <w:t>Toutes dépenses dépassant les Fonds budgétaires ne seront pas remboursées ou autrement prises en charge par l’UICN. Si le Co-contractant reçoit des ressources supplémentaires à celles des Fonds budgétaires d’une autre source, pour le même objectif, ledit Entrepreneur devra immédiatement en informer l’UICN par écrit.</w:t>
      </w:r>
    </w:p>
    <w:p w:rsidR="00FB6ACD" w:rsidRPr="00AA73D3" w:rsidRDefault="00FB6ACD" w:rsidP="00FB6ACD">
      <w:pPr>
        <w:pStyle w:val="Corpsdetexte2"/>
        <w:tabs>
          <w:tab w:val="left" w:pos="567"/>
        </w:tabs>
        <w:ind w:left="720"/>
        <w:rPr>
          <w:color w:val="000000" w:themeColor="text1"/>
          <w:szCs w:val="22"/>
        </w:rPr>
      </w:pPr>
    </w:p>
    <w:p w:rsidR="00FB6ACD" w:rsidRPr="00FB6ACD" w:rsidRDefault="00FB6ACD" w:rsidP="006E074D">
      <w:pPr>
        <w:pStyle w:val="Paragraphedeliste"/>
        <w:numPr>
          <w:ilvl w:val="1"/>
          <w:numId w:val="45"/>
        </w:numPr>
        <w:tabs>
          <w:tab w:val="left" w:pos="567"/>
        </w:tabs>
        <w:ind w:left="0" w:firstLine="0"/>
        <w:contextualSpacing/>
        <w:jc w:val="both"/>
        <w:rPr>
          <w:lang w:val="fr-FR"/>
        </w:rPr>
      </w:pPr>
      <w:r w:rsidRPr="00FB6ACD">
        <w:rPr>
          <w:lang w:val="fr-FR"/>
        </w:rPr>
        <w:t>L’UICN devra effectuer les paiements en FCFA, selon les modalités suivantes :</w:t>
      </w:r>
    </w:p>
    <w:p w:rsidR="00FB6ACD" w:rsidRPr="00FB6ACD" w:rsidRDefault="00FB6ACD" w:rsidP="00FB6ACD">
      <w:pPr>
        <w:keepNext/>
        <w:tabs>
          <w:tab w:val="left" w:pos="567"/>
        </w:tabs>
        <w:jc w:val="both"/>
        <w:rPr>
          <w:lang w:val="fr-FR"/>
        </w:rPr>
      </w:pPr>
    </w:p>
    <w:p w:rsidR="00FB6ACD" w:rsidRPr="00BE5131" w:rsidRDefault="00FB6ACD" w:rsidP="006E074D">
      <w:pPr>
        <w:pStyle w:val="Paragraphedeliste"/>
        <w:numPr>
          <w:ilvl w:val="2"/>
          <w:numId w:val="45"/>
        </w:numPr>
        <w:tabs>
          <w:tab w:val="left" w:pos="567"/>
        </w:tabs>
        <w:ind w:hanging="2160"/>
        <w:contextualSpacing/>
        <w:jc w:val="both"/>
      </w:pPr>
      <w:r w:rsidRPr="00BE5131">
        <w:t xml:space="preserve">Premier </w:t>
      </w:r>
      <w:proofErr w:type="spellStart"/>
      <w:r w:rsidRPr="00BE5131">
        <w:t>versement</w:t>
      </w:r>
      <w:proofErr w:type="spellEnd"/>
      <w:r w:rsidRPr="00BE5131">
        <w:t xml:space="preserve"> </w:t>
      </w:r>
    </w:p>
    <w:p w:rsidR="00FB6ACD" w:rsidRPr="00BE5131" w:rsidRDefault="00FB6ACD" w:rsidP="00FB6ACD">
      <w:pPr>
        <w:tabs>
          <w:tab w:val="left" w:pos="567"/>
        </w:tabs>
        <w:jc w:val="both"/>
      </w:pPr>
    </w:p>
    <w:p w:rsidR="00FB6ACD" w:rsidRPr="00FB6ACD" w:rsidRDefault="00FB6ACD" w:rsidP="00FB6ACD">
      <w:pPr>
        <w:tabs>
          <w:tab w:val="left" w:pos="567"/>
        </w:tabs>
        <w:jc w:val="both"/>
        <w:rPr>
          <w:lang w:val="fr-FR"/>
        </w:rPr>
      </w:pPr>
      <w:r w:rsidRPr="00FB6ACD">
        <w:rPr>
          <w:lang w:val="fr-FR"/>
        </w:rPr>
        <w:t xml:space="preserve">Un premier versement de </w:t>
      </w:r>
      <w:r w:rsidRPr="00FB6ACD">
        <w:rPr>
          <w:b/>
          <w:lang w:val="fr-FR"/>
        </w:rPr>
        <w:t>trente pour cent (30%), soit</w:t>
      </w:r>
      <w:r w:rsidRPr="00FB6ACD">
        <w:rPr>
          <w:lang w:val="fr-FR"/>
        </w:rPr>
        <w:t xml:space="preserve"> </w:t>
      </w:r>
      <w:r w:rsidRPr="00FB6ACD">
        <w:rPr>
          <w:b/>
          <w:bCs/>
          <w:lang w:val="fr-FR"/>
        </w:rPr>
        <w:t>……………………. FCFA</w:t>
      </w:r>
      <w:r w:rsidRPr="00FB6ACD">
        <w:rPr>
          <w:lang w:val="fr-FR"/>
        </w:rPr>
        <w:t xml:space="preserve">, sera effectué à la signature du présent Accord par les deux Parties et à la remise d’une demande d’acompte détaillant lesdites dépenses. </w:t>
      </w:r>
    </w:p>
    <w:p w:rsidR="00FB6ACD" w:rsidRPr="00FB6ACD" w:rsidRDefault="00FB6ACD" w:rsidP="00FB6ACD">
      <w:pPr>
        <w:tabs>
          <w:tab w:val="left" w:pos="567"/>
        </w:tabs>
        <w:jc w:val="both"/>
        <w:rPr>
          <w:lang w:val="fr-FR"/>
        </w:rPr>
      </w:pPr>
    </w:p>
    <w:p w:rsidR="00FB6ACD" w:rsidRPr="00BE5131" w:rsidRDefault="00FB6ACD" w:rsidP="006E074D">
      <w:pPr>
        <w:pStyle w:val="Paragraphedeliste"/>
        <w:numPr>
          <w:ilvl w:val="2"/>
          <w:numId w:val="45"/>
        </w:numPr>
        <w:tabs>
          <w:tab w:val="left" w:pos="567"/>
        </w:tabs>
        <w:ind w:hanging="2160"/>
        <w:contextualSpacing/>
        <w:jc w:val="both"/>
      </w:pPr>
      <w:proofErr w:type="spellStart"/>
      <w:r w:rsidRPr="00BE5131">
        <w:t>Paiements</w:t>
      </w:r>
      <w:proofErr w:type="spellEnd"/>
      <w:r w:rsidRPr="00BE5131">
        <w:t xml:space="preserve"> par tranche</w:t>
      </w:r>
    </w:p>
    <w:p w:rsidR="00FB6ACD" w:rsidRPr="00BE5131" w:rsidRDefault="00FB6ACD" w:rsidP="00FB6ACD">
      <w:pPr>
        <w:tabs>
          <w:tab w:val="left" w:pos="426"/>
        </w:tabs>
        <w:jc w:val="both"/>
      </w:pPr>
    </w:p>
    <w:p w:rsidR="00FB6ACD" w:rsidRPr="00FB6ACD" w:rsidRDefault="00FB6ACD" w:rsidP="00FB6ACD">
      <w:pPr>
        <w:tabs>
          <w:tab w:val="left" w:pos="426"/>
        </w:tabs>
        <w:jc w:val="both"/>
        <w:rPr>
          <w:highlight w:val="yellow"/>
          <w:lang w:val="fr-FR"/>
        </w:rPr>
      </w:pPr>
      <w:r w:rsidRPr="00FB6ACD">
        <w:rPr>
          <w:lang w:val="fr-FR"/>
        </w:rPr>
        <w:t>Les paiements ultérieurs, ne dépassant pas deux tranches, se feront conformément au planning périodique des activités assortis du plan de décaissement adoptés lors de l’atelier de murissement des sous projets. Lorsque le premier virement est exécuté à un taux minimum de 75%, le promoteur soumettra à cet effet, un appel à fond et des rapports techniques et financiers des activités de la tranche écoulé validé après vérification terrain par les consultants locaux en suivi et accompagnement. L’UICN se réserve le droit de ne pas payer les tanches demandées si les réalisations techniques et financiers sont jugées non satisfaisantes.</w:t>
      </w:r>
    </w:p>
    <w:p w:rsidR="00FB6ACD" w:rsidRPr="00FB6ACD" w:rsidRDefault="00FB6ACD" w:rsidP="00FB6ACD">
      <w:pPr>
        <w:tabs>
          <w:tab w:val="left" w:pos="426"/>
        </w:tabs>
        <w:jc w:val="both"/>
        <w:rPr>
          <w:highlight w:val="yellow"/>
          <w:lang w:val="fr-FR"/>
        </w:rPr>
      </w:pPr>
    </w:p>
    <w:p w:rsidR="00FB6ACD" w:rsidRPr="00BE5131" w:rsidRDefault="00FB6ACD" w:rsidP="006E074D">
      <w:pPr>
        <w:pStyle w:val="Paragraphedeliste"/>
        <w:numPr>
          <w:ilvl w:val="2"/>
          <w:numId w:val="45"/>
        </w:numPr>
        <w:tabs>
          <w:tab w:val="left" w:pos="567"/>
        </w:tabs>
        <w:ind w:hanging="2160"/>
        <w:contextualSpacing/>
        <w:jc w:val="both"/>
      </w:pPr>
      <w:r w:rsidRPr="00BE5131">
        <w:t xml:space="preserve">Dernier </w:t>
      </w:r>
      <w:proofErr w:type="spellStart"/>
      <w:r w:rsidRPr="00BE5131">
        <w:t>versement</w:t>
      </w:r>
      <w:proofErr w:type="spellEnd"/>
      <w:r w:rsidRPr="00BE5131">
        <w:t xml:space="preserve"> </w:t>
      </w:r>
    </w:p>
    <w:p w:rsidR="00FB6ACD" w:rsidRPr="00BE5131" w:rsidRDefault="00FB6ACD" w:rsidP="00FB6ACD">
      <w:pPr>
        <w:tabs>
          <w:tab w:val="left" w:pos="426"/>
        </w:tabs>
        <w:jc w:val="both"/>
      </w:pPr>
    </w:p>
    <w:p w:rsidR="00FB6ACD" w:rsidRPr="00FB6ACD" w:rsidRDefault="00FB6ACD" w:rsidP="00FB6ACD">
      <w:pPr>
        <w:tabs>
          <w:tab w:val="left" w:pos="426"/>
        </w:tabs>
        <w:jc w:val="both"/>
        <w:rPr>
          <w:highlight w:val="yellow"/>
          <w:lang w:val="fr-FR"/>
        </w:rPr>
      </w:pPr>
      <w:r w:rsidRPr="00FB6ACD">
        <w:rPr>
          <w:lang w:val="fr-FR"/>
        </w:rPr>
        <w:t>Un dernier versement égal et non inférieur à dix pour cent (10 %) du Budget sera retenu jusqu’à réception de la livraison du Co-contractant et acceptation écrite du dernier rapport financier (7.3.2.ii) et du dernier rapport technique (7.3.1.iii) par l’UICN.</w:t>
      </w:r>
    </w:p>
    <w:p w:rsidR="00FB6ACD" w:rsidRPr="00FB6ACD" w:rsidRDefault="00FB6ACD" w:rsidP="00FB6ACD">
      <w:pPr>
        <w:tabs>
          <w:tab w:val="left" w:pos="426"/>
        </w:tabs>
        <w:jc w:val="both"/>
        <w:rPr>
          <w:color w:val="000000" w:themeColor="text1"/>
          <w:highlight w:val="yellow"/>
          <w:lang w:val="fr-FR"/>
        </w:rPr>
      </w:pPr>
    </w:p>
    <w:p w:rsidR="00FB6ACD" w:rsidRPr="00FB6ACD" w:rsidRDefault="00FB6ACD" w:rsidP="006E074D">
      <w:pPr>
        <w:pStyle w:val="Paragraphedeliste"/>
        <w:numPr>
          <w:ilvl w:val="1"/>
          <w:numId w:val="45"/>
        </w:numPr>
        <w:tabs>
          <w:tab w:val="left" w:pos="567"/>
        </w:tabs>
        <w:ind w:left="0" w:firstLine="0"/>
        <w:contextualSpacing/>
        <w:jc w:val="both"/>
        <w:rPr>
          <w:color w:val="000000" w:themeColor="text1"/>
          <w:lang w:val="fr-FR"/>
        </w:rPr>
      </w:pPr>
      <w:r w:rsidRPr="00FB6ACD">
        <w:rPr>
          <w:color w:val="000000" w:themeColor="text1"/>
          <w:lang w:val="fr-FR"/>
        </w:rPr>
        <w:t>L’UICN versera les paiements dans le compte bancaire du Co-contractant comme suit :</w:t>
      </w:r>
    </w:p>
    <w:p w:rsidR="00FB6ACD" w:rsidRPr="00FB6ACD" w:rsidRDefault="00FB6ACD" w:rsidP="00FB6ACD">
      <w:pPr>
        <w:tabs>
          <w:tab w:val="left" w:pos="426"/>
        </w:tabs>
        <w:jc w:val="both"/>
        <w:rPr>
          <w:color w:val="000000" w:themeColor="text1"/>
          <w:lang w:val="fr-FR"/>
        </w:rPr>
      </w:pPr>
    </w:p>
    <w:p w:rsidR="00FB6ACD" w:rsidRPr="00FB6ACD" w:rsidRDefault="00FB6ACD" w:rsidP="00FB6ACD">
      <w:pPr>
        <w:tabs>
          <w:tab w:val="left" w:pos="426"/>
        </w:tabs>
        <w:jc w:val="both"/>
        <w:rPr>
          <w:b/>
          <w:bCs/>
          <w:color w:val="000000" w:themeColor="text1"/>
          <w:lang w:val="fr-FR"/>
        </w:rPr>
      </w:pPr>
      <w:bookmarkStart w:id="25" w:name="_Hlk512329957"/>
      <w:bookmarkStart w:id="26" w:name="_Hlk512329154"/>
      <w:bookmarkStart w:id="27" w:name="_Hlk512333015"/>
      <w:r w:rsidRPr="00FB6ACD">
        <w:rPr>
          <w:b/>
          <w:bCs/>
          <w:color w:val="000000" w:themeColor="text1"/>
          <w:lang w:val="fr-FR"/>
        </w:rPr>
        <w:t>Intitulé du compte </w:t>
      </w:r>
      <w:bookmarkEnd w:id="25"/>
      <w:r w:rsidRPr="00FB6ACD">
        <w:rPr>
          <w:b/>
          <w:bCs/>
          <w:color w:val="000000" w:themeColor="text1"/>
          <w:lang w:val="fr-FR"/>
        </w:rPr>
        <w:t>:</w:t>
      </w:r>
      <w:bookmarkEnd w:id="26"/>
      <w:r w:rsidRPr="00FB6ACD">
        <w:rPr>
          <w:b/>
          <w:bCs/>
          <w:color w:val="000000" w:themeColor="text1"/>
          <w:lang w:val="fr-FR"/>
        </w:rPr>
        <w:t xml:space="preserve"> </w:t>
      </w:r>
      <w:bookmarkEnd w:id="27"/>
      <w:r w:rsidRPr="00FB6ACD">
        <w:rPr>
          <w:b/>
          <w:bCs/>
          <w:color w:val="000000" w:themeColor="text1"/>
          <w:lang w:val="fr-FR"/>
        </w:rPr>
        <w:t xml:space="preserve">  ……………………………………………</w:t>
      </w:r>
    </w:p>
    <w:p w:rsidR="00FB6ACD" w:rsidRPr="00FB6ACD" w:rsidRDefault="00FB6ACD" w:rsidP="00FB6ACD">
      <w:pPr>
        <w:tabs>
          <w:tab w:val="left" w:pos="426"/>
        </w:tabs>
        <w:jc w:val="both"/>
        <w:rPr>
          <w:b/>
          <w:bCs/>
          <w:color w:val="000000" w:themeColor="text1"/>
          <w:lang w:val="fr-FR"/>
        </w:rPr>
      </w:pPr>
      <w:r w:rsidRPr="00FB6ACD">
        <w:rPr>
          <w:b/>
          <w:bCs/>
          <w:color w:val="000000" w:themeColor="text1"/>
          <w:lang w:val="fr-FR"/>
        </w:rPr>
        <w:t>Numéro de compte complet : …………………………………</w:t>
      </w:r>
    </w:p>
    <w:p w:rsidR="00FB6ACD" w:rsidRPr="00FB6ACD" w:rsidRDefault="00FB6ACD" w:rsidP="00FB6ACD">
      <w:pPr>
        <w:tabs>
          <w:tab w:val="left" w:pos="426"/>
        </w:tabs>
        <w:jc w:val="both"/>
        <w:rPr>
          <w:b/>
          <w:bCs/>
          <w:color w:val="000000" w:themeColor="text1"/>
          <w:lang w:val="fr-FR"/>
        </w:rPr>
      </w:pPr>
      <w:r w:rsidRPr="00FB6ACD">
        <w:rPr>
          <w:b/>
          <w:bCs/>
          <w:color w:val="000000" w:themeColor="text1"/>
          <w:lang w:val="fr-FR"/>
        </w:rPr>
        <w:t>Type de compte et monnaie</w:t>
      </w:r>
      <w:proofErr w:type="gramStart"/>
      <w:r w:rsidRPr="00FB6ACD">
        <w:rPr>
          <w:b/>
          <w:bCs/>
          <w:color w:val="000000" w:themeColor="text1"/>
          <w:lang w:val="fr-FR"/>
        </w:rPr>
        <w:t xml:space="preserve"> :…</w:t>
      </w:r>
      <w:proofErr w:type="gramEnd"/>
      <w:r w:rsidRPr="00FB6ACD">
        <w:rPr>
          <w:b/>
          <w:bCs/>
          <w:color w:val="000000" w:themeColor="text1"/>
          <w:lang w:val="fr-FR"/>
        </w:rPr>
        <w:t xml:space="preserve">………………………………. </w:t>
      </w:r>
    </w:p>
    <w:p w:rsidR="00FB6ACD" w:rsidRPr="00FB6ACD" w:rsidRDefault="00FB6ACD" w:rsidP="00FB6ACD">
      <w:pPr>
        <w:tabs>
          <w:tab w:val="left" w:pos="426"/>
        </w:tabs>
        <w:jc w:val="both"/>
        <w:rPr>
          <w:b/>
          <w:bCs/>
          <w:color w:val="000000" w:themeColor="text1"/>
          <w:lang w:val="fr-FR"/>
        </w:rPr>
      </w:pPr>
      <w:r w:rsidRPr="00FB6ACD">
        <w:rPr>
          <w:b/>
          <w:bCs/>
          <w:color w:val="000000" w:themeColor="text1"/>
          <w:lang w:val="fr-FR"/>
        </w:rPr>
        <w:t>Nom de la banque :</w:t>
      </w:r>
      <w:r w:rsidRPr="00FB6ACD">
        <w:rPr>
          <w:b/>
          <w:bCs/>
          <w:color w:val="000000" w:themeColor="text1"/>
          <w:lang w:val="fr-FR"/>
        </w:rPr>
        <w:tab/>
        <w:t>…………………………………………</w:t>
      </w:r>
    </w:p>
    <w:p w:rsidR="00FB6ACD" w:rsidRPr="00FB6ACD" w:rsidRDefault="00FB6ACD" w:rsidP="00FB6ACD">
      <w:pPr>
        <w:tabs>
          <w:tab w:val="left" w:pos="426"/>
        </w:tabs>
        <w:jc w:val="both"/>
        <w:rPr>
          <w:b/>
          <w:bCs/>
          <w:color w:val="000000" w:themeColor="text1"/>
          <w:lang w:val="fr-FR"/>
        </w:rPr>
      </w:pPr>
      <w:r w:rsidRPr="00FB6ACD">
        <w:rPr>
          <w:b/>
          <w:bCs/>
          <w:color w:val="000000" w:themeColor="text1"/>
          <w:lang w:val="fr-FR"/>
        </w:rPr>
        <w:t>Adresse de la banque</w:t>
      </w:r>
      <w:proofErr w:type="gramStart"/>
      <w:r w:rsidRPr="00FB6ACD">
        <w:rPr>
          <w:b/>
          <w:bCs/>
          <w:color w:val="000000" w:themeColor="text1"/>
          <w:lang w:val="fr-FR"/>
        </w:rPr>
        <w:t xml:space="preserve"> :…</w:t>
      </w:r>
      <w:proofErr w:type="gramEnd"/>
      <w:r w:rsidRPr="00FB6ACD">
        <w:rPr>
          <w:b/>
          <w:bCs/>
          <w:color w:val="000000" w:themeColor="text1"/>
          <w:lang w:val="fr-FR"/>
        </w:rPr>
        <w:t>……………………………………….</w:t>
      </w:r>
      <w:r w:rsidRPr="00FB6ACD">
        <w:rPr>
          <w:b/>
          <w:bCs/>
          <w:color w:val="000000" w:themeColor="text1"/>
          <w:lang w:val="fr-FR"/>
        </w:rPr>
        <w:tab/>
      </w:r>
      <w:r w:rsidRPr="00FB6ACD" w:rsidDel="00DA3B00">
        <w:rPr>
          <w:b/>
          <w:bCs/>
          <w:color w:val="000000" w:themeColor="text1"/>
          <w:lang w:val="fr-FR"/>
        </w:rPr>
        <w:t xml:space="preserve"> </w:t>
      </w:r>
      <w:r w:rsidRPr="00FB6ACD">
        <w:rPr>
          <w:b/>
          <w:bCs/>
          <w:color w:val="000000" w:themeColor="text1"/>
          <w:lang w:val="fr-FR"/>
        </w:rPr>
        <w:tab/>
      </w:r>
    </w:p>
    <w:p w:rsidR="00FB6ACD" w:rsidRPr="00FB6ACD" w:rsidRDefault="00FB6ACD" w:rsidP="00FB6ACD">
      <w:pPr>
        <w:tabs>
          <w:tab w:val="left" w:pos="426"/>
        </w:tabs>
        <w:jc w:val="both"/>
        <w:rPr>
          <w:b/>
          <w:bCs/>
          <w:color w:val="000000" w:themeColor="text1"/>
          <w:lang w:val="fr-FR"/>
        </w:rPr>
      </w:pPr>
      <w:r w:rsidRPr="00FB6ACD">
        <w:rPr>
          <w:b/>
          <w:bCs/>
          <w:color w:val="000000" w:themeColor="text1"/>
          <w:lang w:val="fr-FR"/>
        </w:rPr>
        <w:t>Numéro de compte :</w:t>
      </w:r>
      <w:r w:rsidRPr="00FB6ACD">
        <w:rPr>
          <w:b/>
          <w:bCs/>
          <w:color w:val="000000" w:themeColor="text1"/>
          <w:lang w:val="fr-FR"/>
        </w:rPr>
        <w:tab/>
        <w:t>…………………………………………</w:t>
      </w:r>
    </w:p>
    <w:p w:rsidR="00FB6ACD" w:rsidRPr="00AA73D3" w:rsidRDefault="00FB6ACD" w:rsidP="00FB6ACD">
      <w:pPr>
        <w:pStyle w:val="Corpsdetexte2"/>
        <w:tabs>
          <w:tab w:val="left" w:pos="426"/>
        </w:tabs>
        <w:rPr>
          <w:b/>
          <w:bCs/>
          <w:color w:val="000000" w:themeColor="text1"/>
          <w:szCs w:val="22"/>
        </w:rPr>
      </w:pPr>
      <w:r w:rsidRPr="00AA73D3">
        <w:rPr>
          <w:b/>
          <w:bCs/>
          <w:color w:val="000000" w:themeColor="text1"/>
        </w:rPr>
        <w:t>Code SWIFT ou autres codes bancaires</w:t>
      </w:r>
      <w:proofErr w:type="gramStart"/>
      <w:r w:rsidRPr="00AA73D3">
        <w:rPr>
          <w:b/>
          <w:bCs/>
          <w:color w:val="000000" w:themeColor="text1"/>
        </w:rPr>
        <w:t xml:space="preserve"> :…</w:t>
      </w:r>
      <w:proofErr w:type="gramEnd"/>
      <w:r w:rsidRPr="00AA73D3">
        <w:rPr>
          <w:b/>
          <w:bCs/>
          <w:color w:val="000000" w:themeColor="text1"/>
        </w:rPr>
        <w:t xml:space="preserve">………………… </w:t>
      </w:r>
    </w:p>
    <w:p w:rsidR="00FB6ACD" w:rsidRPr="00AA73D3" w:rsidRDefault="00FB6ACD" w:rsidP="00FB6ACD">
      <w:pPr>
        <w:pStyle w:val="Corpsdetexte2"/>
        <w:tabs>
          <w:tab w:val="left" w:pos="426"/>
        </w:tabs>
        <w:rPr>
          <w:b/>
          <w:bCs/>
          <w:color w:val="000000" w:themeColor="text1"/>
          <w:szCs w:val="22"/>
        </w:rPr>
      </w:pPr>
      <w:r w:rsidRPr="00AA73D3">
        <w:rPr>
          <w:b/>
          <w:bCs/>
          <w:color w:val="000000" w:themeColor="text1"/>
        </w:rPr>
        <w:t>Numéro IBAN : ……………………………………………………</w:t>
      </w:r>
    </w:p>
    <w:p w:rsidR="00FB6ACD" w:rsidRPr="00AA73D3" w:rsidRDefault="00FB6ACD" w:rsidP="00FB6ACD">
      <w:pPr>
        <w:tabs>
          <w:tab w:val="left" w:pos="426"/>
        </w:tabs>
        <w:jc w:val="both"/>
        <w:rPr>
          <w:color w:val="000000" w:themeColor="text1"/>
        </w:rPr>
      </w:pPr>
    </w:p>
    <w:p w:rsidR="00FB6ACD" w:rsidRPr="00AA73D3" w:rsidRDefault="00FB6ACD" w:rsidP="00FB6ACD">
      <w:pPr>
        <w:tabs>
          <w:tab w:val="left" w:pos="426"/>
        </w:tabs>
        <w:jc w:val="both"/>
        <w:rPr>
          <w:color w:val="000000" w:themeColor="text1"/>
        </w:rPr>
      </w:pPr>
    </w:p>
    <w:p w:rsidR="00FB6ACD" w:rsidRPr="00FB6ACD" w:rsidRDefault="00FB6ACD" w:rsidP="006E074D">
      <w:pPr>
        <w:pStyle w:val="Paragraphedeliste"/>
        <w:numPr>
          <w:ilvl w:val="1"/>
          <w:numId w:val="45"/>
        </w:numPr>
        <w:tabs>
          <w:tab w:val="left" w:pos="567"/>
        </w:tabs>
        <w:ind w:left="0" w:firstLine="0"/>
        <w:contextualSpacing/>
        <w:jc w:val="both"/>
        <w:rPr>
          <w:color w:val="000000" w:themeColor="text1"/>
          <w:lang w:val="fr-FR"/>
        </w:rPr>
      </w:pPr>
      <w:r w:rsidRPr="00FB6ACD">
        <w:rPr>
          <w:color w:val="000000" w:themeColor="text1"/>
          <w:lang w:val="fr-FR"/>
        </w:rPr>
        <w:t xml:space="preserve">Tous frais bancaires liés au transfert de fonds pouvant être faits par l’UICN en vertu des présentes seront pris en charge par </w:t>
      </w:r>
      <w:bookmarkStart w:id="28" w:name="_Hlk512329197"/>
      <w:r w:rsidRPr="00FB6ACD">
        <w:rPr>
          <w:bCs/>
          <w:color w:val="000000" w:themeColor="text1"/>
          <w:lang w:val="fr-FR"/>
        </w:rPr>
        <w:t>l’UICN</w:t>
      </w:r>
      <w:bookmarkEnd w:id="28"/>
      <w:r w:rsidRPr="00FB6ACD">
        <w:rPr>
          <w:color w:val="000000" w:themeColor="text1"/>
          <w:lang w:val="fr-FR"/>
        </w:rPr>
        <w:t>.</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1"/>
          <w:numId w:val="45"/>
        </w:numPr>
        <w:tabs>
          <w:tab w:val="left" w:pos="567"/>
        </w:tabs>
        <w:ind w:left="0" w:firstLine="0"/>
        <w:contextualSpacing/>
        <w:jc w:val="both"/>
        <w:rPr>
          <w:color w:val="000000" w:themeColor="text1"/>
          <w:lang w:val="fr-FR"/>
        </w:rPr>
      </w:pPr>
      <w:r w:rsidRPr="00FB6ACD">
        <w:rPr>
          <w:color w:val="000000" w:themeColor="text1"/>
          <w:lang w:val="fr-FR"/>
        </w:rPr>
        <w:t>Les fonds (intérêts y afférents inclus) inutilisés à la Date d’expiration ou de résiliation du présent Accord devront être remis à l’UICN dans les soixante (60) jours suivant une des dites dates, selon le cas, et le Co-contractant devra rembourser toute dépense rejetée à l’UICN.</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1"/>
          <w:numId w:val="45"/>
        </w:numPr>
        <w:tabs>
          <w:tab w:val="left" w:pos="567"/>
        </w:tabs>
        <w:ind w:left="0" w:firstLine="0"/>
        <w:contextualSpacing/>
        <w:jc w:val="both"/>
        <w:rPr>
          <w:color w:val="000000" w:themeColor="text1"/>
          <w:lang w:val="fr-FR"/>
        </w:rPr>
      </w:pPr>
      <w:r w:rsidRPr="00FB6ACD">
        <w:rPr>
          <w:color w:val="000000" w:themeColor="text1"/>
          <w:lang w:val="fr-FR"/>
        </w:rPr>
        <w:t xml:space="preserve">Toutes les dépenses doivent être déclarées conformément au Budget et comme prévu par le présent Accord.  </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1"/>
          <w:numId w:val="45"/>
        </w:numPr>
        <w:tabs>
          <w:tab w:val="left" w:pos="567"/>
        </w:tabs>
        <w:ind w:left="0" w:firstLine="0"/>
        <w:contextualSpacing/>
        <w:jc w:val="both"/>
        <w:rPr>
          <w:color w:val="000000" w:themeColor="text1"/>
          <w:lang w:val="fr-FR"/>
        </w:rPr>
      </w:pPr>
      <w:r w:rsidRPr="00FB6ACD">
        <w:rPr>
          <w:color w:val="000000" w:themeColor="text1"/>
          <w:lang w:val="fr-FR"/>
        </w:rPr>
        <w:t>Toute autre répartition des fonds entre/parmi les lignes budgétaires sera soumise au consentement écrit préalable de l’UICN. Celui-ci devra être accordé dans chaque cas et à la seule discrétion de l’UICN.</w:t>
      </w:r>
      <w:r w:rsidRPr="00FB6ACD">
        <w:rPr>
          <w:color w:val="000000" w:themeColor="text1"/>
          <w:lang w:val="fr-FR"/>
        </w:rPr>
        <w:tab/>
      </w:r>
    </w:p>
    <w:p w:rsidR="00FB6ACD" w:rsidRPr="00FB6ACD" w:rsidRDefault="00FB6ACD" w:rsidP="006E074D">
      <w:pPr>
        <w:pStyle w:val="Paragraphedeliste"/>
        <w:numPr>
          <w:ilvl w:val="1"/>
          <w:numId w:val="45"/>
        </w:numPr>
        <w:tabs>
          <w:tab w:val="left" w:pos="567"/>
        </w:tabs>
        <w:ind w:left="0" w:firstLine="0"/>
        <w:contextualSpacing/>
        <w:jc w:val="both"/>
        <w:rPr>
          <w:color w:val="000000" w:themeColor="text1"/>
          <w:lang w:val="fr-FR"/>
        </w:rPr>
      </w:pPr>
      <w:r w:rsidRPr="00FB6ACD">
        <w:rPr>
          <w:color w:val="000000" w:themeColor="text1"/>
          <w:lang w:val="fr-FR"/>
        </w:rPr>
        <w:t>À l’expiration ou résiliation du présent Accord, le Co-contractant devra conserver tous les états financiers relatifs au présent Accord pendant une période de dix (10) ans.</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1"/>
          <w:numId w:val="45"/>
        </w:numPr>
        <w:tabs>
          <w:tab w:val="left" w:pos="567"/>
        </w:tabs>
        <w:ind w:left="0" w:firstLine="0"/>
        <w:contextualSpacing/>
        <w:jc w:val="both"/>
        <w:rPr>
          <w:color w:val="000000" w:themeColor="text1"/>
          <w:lang w:val="fr-FR"/>
        </w:rPr>
      </w:pPr>
      <w:r w:rsidRPr="00FB6ACD">
        <w:rPr>
          <w:color w:val="000000" w:themeColor="text1"/>
          <w:lang w:val="fr-FR"/>
        </w:rPr>
        <w:t xml:space="preserve">Le Co-contractant est responsable du paiement de tous les impôts, comme le stipule la loi, pouvant découler de ou avoir un rapport avec le présent Accord. Seuls les impôts encourus pour l’exécution du présent Accord et que le Co-contractant ne peut pas récupérer seront acceptés comme des frais éligibles.  </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1"/>
          <w:numId w:val="45"/>
        </w:numPr>
        <w:tabs>
          <w:tab w:val="left" w:pos="567"/>
        </w:tabs>
        <w:ind w:left="0" w:firstLine="0"/>
        <w:contextualSpacing/>
        <w:jc w:val="both"/>
        <w:rPr>
          <w:color w:val="000000" w:themeColor="text1"/>
          <w:lang w:val="fr-FR"/>
        </w:rPr>
      </w:pPr>
      <w:r w:rsidRPr="00FB6ACD">
        <w:rPr>
          <w:color w:val="000000" w:themeColor="text1"/>
          <w:kern w:val="1"/>
          <w:lang w:val="fr-FR"/>
        </w:rPr>
        <w:t xml:space="preserve">Le Co-contractant doit faire en sorte que les rapports financiers, tels que définis par l’article 7.3.2, puissent être facilement rapprochés avec la comptabilité et les systèmes de comptabilité et avec la comptabilité sous-jacente et autres registres pertinents. Pour cela, le Co-contractant devra préparer et établir des rapprochements adéquats, des annexes justificatives, des analyses et des listes pour leur contrôle et vérification. Lesdits rapprochements devraient être mis à jour chaque trimestre au minimum. </w:t>
      </w:r>
    </w:p>
    <w:p w:rsidR="00FB6ACD" w:rsidRPr="00FB6ACD" w:rsidRDefault="00FB6ACD" w:rsidP="00FB6ACD">
      <w:pPr>
        <w:pStyle w:val="Paragraphedeliste"/>
        <w:tabs>
          <w:tab w:val="left" w:pos="567"/>
        </w:tabs>
        <w:jc w:val="both"/>
        <w:rPr>
          <w:color w:val="000000" w:themeColor="text1"/>
          <w:lang w:val="fr-FR"/>
        </w:rPr>
      </w:pPr>
    </w:p>
    <w:p w:rsidR="00FB6ACD" w:rsidRPr="00FB6ACD" w:rsidRDefault="00FB6ACD" w:rsidP="00FB6ACD">
      <w:pPr>
        <w:tabs>
          <w:tab w:val="left" w:pos="426"/>
        </w:tabs>
        <w:jc w:val="both"/>
        <w:rPr>
          <w:color w:val="000000" w:themeColor="text1"/>
          <w:lang w:val="fr-FR"/>
        </w:rPr>
      </w:pPr>
    </w:p>
    <w:p w:rsidR="00FB6ACD" w:rsidRPr="00AA73D3" w:rsidRDefault="00FB6ACD" w:rsidP="006E074D">
      <w:pPr>
        <w:numPr>
          <w:ilvl w:val="0"/>
          <w:numId w:val="45"/>
        </w:numPr>
        <w:tabs>
          <w:tab w:val="left" w:pos="426"/>
        </w:tabs>
        <w:spacing w:after="0" w:line="240" w:lineRule="auto"/>
        <w:ind w:left="0" w:firstLine="0"/>
        <w:jc w:val="both"/>
        <w:rPr>
          <w:b/>
          <w:color w:val="000000" w:themeColor="text1"/>
        </w:rPr>
      </w:pPr>
      <w:r w:rsidRPr="00AA73D3">
        <w:rPr>
          <w:b/>
          <w:color w:val="000000" w:themeColor="text1"/>
        </w:rPr>
        <w:t xml:space="preserve">ACHATS, DÉPLACEMENTS ET SOUS-TRAITANCE </w:t>
      </w:r>
    </w:p>
    <w:p w:rsidR="00FB6ACD" w:rsidRPr="00AA73D3" w:rsidRDefault="00FB6ACD" w:rsidP="00FB6ACD">
      <w:pPr>
        <w:tabs>
          <w:tab w:val="left" w:pos="426"/>
        </w:tabs>
        <w:jc w:val="both"/>
        <w:rPr>
          <w:i/>
          <w:color w:val="000000" w:themeColor="text1"/>
        </w:rPr>
      </w:pPr>
    </w:p>
    <w:p w:rsidR="00FB6ACD" w:rsidRPr="00FB6ACD" w:rsidRDefault="00FB6ACD" w:rsidP="006E074D">
      <w:pPr>
        <w:pStyle w:val="Paragraphedeliste"/>
        <w:numPr>
          <w:ilvl w:val="1"/>
          <w:numId w:val="45"/>
        </w:numPr>
        <w:tabs>
          <w:tab w:val="clear" w:pos="1440"/>
          <w:tab w:val="num" w:pos="0"/>
          <w:tab w:val="left" w:pos="426"/>
        </w:tabs>
        <w:ind w:left="0" w:firstLine="0"/>
        <w:contextualSpacing/>
        <w:jc w:val="both"/>
        <w:rPr>
          <w:lang w:val="fr-FR"/>
        </w:rPr>
      </w:pPr>
      <w:r w:rsidRPr="00FB6ACD">
        <w:rPr>
          <w:color w:val="000000" w:themeColor="text1"/>
          <w:lang w:val="fr-FR"/>
        </w:rPr>
        <w:t>Tous les achats de biens, matériaux et équipements, le cas échéant, tous les emplois de consultants, le cas échéant, devront se faire conformément aux dispositions de l</w:t>
      </w:r>
      <w:r w:rsidRPr="00FB6ACD">
        <w:rPr>
          <w:lang w:val="fr-FR"/>
        </w:rPr>
        <w:t xml:space="preserve">’Accord Subsidiaire entre l’UICN et le MEEA en date du </w:t>
      </w:r>
      <w:r w:rsidRPr="00FB6ACD">
        <w:rPr>
          <w:b/>
          <w:highlight w:val="yellow"/>
          <w:lang w:val="fr-FR"/>
        </w:rPr>
        <w:t>14/12/2023</w:t>
      </w:r>
      <w:r w:rsidRPr="00FB6ACD">
        <w:rPr>
          <w:lang w:val="fr-FR"/>
        </w:rPr>
        <w:t xml:space="preserve"> (ci-après, « Accord Subsidiaire »), et les Accords de Financement entre la Banque mondiale et le Burkina Faso pour le Projet.</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1"/>
          <w:numId w:val="45"/>
        </w:numPr>
        <w:tabs>
          <w:tab w:val="clear" w:pos="1440"/>
          <w:tab w:val="num" w:pos="0"/>
          <w:tab w:val="left" w:pos="426"/>
        </w:tabs>
        <w:ind w:left="0" w:firstLine="0"/>
        <w:contextualSpacing/>
        <w:jc w:val="both"/>
        <w:rPr>
          <w:color w:val="000000" w:themeColor="text1"/>
          <w:lang w:val="fr-FR"/>
        </w:rPr>
      </w:pPr>
      <w:r w:rsidRPr="00FB6ACD">
        <w:rPr>
          <w:color w:val="000000" w:themeColor="text1"/>
          <w:lang w:val="fr-FR"/>
        </w:rPr>
        <w:t>Le Co-contractant devra s’assurer que ses sous-traitants se conforment à toutes les conditions du présent Accord.</w:t>
      </w:r>
    </w:p>
    <w:p w:rsidR="00FB6ACD" w:rsidRPr="00FB6ACD" w:rsidRDefault="00FB6ACD" w:rsidP="00FB6ACD">
      <w:pPr>
        <w:tabs>
          <w:tab w:val="left" w:pos="426"/>
        </w:tabs>
        <w:jc w:val="both"/>
        <w:rPr>
          <w:color w:val="000000" w:themeColor="text1"/>
          <w:lang w:val="fr-FR"/>
        </w:rPr>
      </w:pPr>
    </w:p>
    <w:p w:rsidR="00FB6ACD" w:rsidRPr="00FB6ACD" w:rsidRDefault="00FB6ACD" w:rsidP="00FB6ACD">
      <w:pPr>
        <w:tabs>
          <w:tab w:val="left" w:pos="426"/>
        </w:tabs>
        <w:jc w:val="both"/>
        <w:rPr>
          <w:color w:val="000000" w:themeColor="text1"/>
          <w:lang w:val="fr-FR"/>
        </w:rPr>
      </w:pPr>
    </w:p>
    <w:p w:rsidR="00FB6ACD" w:rsidRPr="00AA73D3" w:rsidRDefault="00FB6ACD" w:rsidP="006E074D">
      <w:pPr>
        <w:numPr>
          <w:ilvl w:val="0"/>
          <w:numId w:val="45"/>
        </w:numPr>
        <w:tabs>
          <w:tab w:val="left" w:pos="426"/>
        </w:tabs>
        <w:spacing w:after="0" w:line="240" w:lineRule="auto"/>
        <w:ind w:left="0" w:firstLine="0"/>
        <w:jc w:val="both"/>
        <w:rPr>
          <w:b/>
          <w:color w:val="000000" w:themeColor="text1"/>
        </w:rPr>
      </w:pPr>
      <w:r w:rsidRPr="00AA73D3">
        <w:rPr>
          <w:b/>
          <w:color w:val="000000" w:themeColor="text1"/>
        </w:rPr>
        <w:t>PROPRIÉTÉ DES ÉQUIPEMENTS ET MATÉRIAUX</w:t>
      </w:r>
    </w:p>
    <w:p w:rsidR="00FB6ACD" w:rsidRPr="00AA73D3" w:rsidRDefault="00FB6ACD" w:rsidP="00FB6ACD">
      <w:pPr>
        <w:tabs>
          <w:tab w:val="left" w:pos="426"/>
        </w:tabs>
        <w:jc w:val="both"/>
        <w:rPr>
          <w:b/>
          <w:color w:val="000000" w:themeColor="text1"/>
        </w:rPr>
      </w:pPr>
    </w:p>
    <w:p w:rsidR="00FB6ACD" w:rsidRPr="00FB6ACD" w:rsidRDefault="00FB6ACD" w:rsidP="00FB6ACD">
      <w:pPr>
        <w:tabs>
          <w:tab w:val="left" w:pos="426"/>
        </w:tabs>
        <w:jc w:val="both"/>
        <w:rPr>
          <w:color w:val="000000" w:themeColor="text1"/>
          <w:lang w:val="fr-FR"/>
        </w:rPr>
      </w:pPr>
      <w:r w:rsidRPr="00FB6ACD">
        <w:rPr>
          <w:color w:val="000000" w:themeColor="text1"/>
          <w:lang w:val="fr-FR"/>
        </w:rPr>
        <w:t xml:space="preserve">Le Co-contractant devra tenir un inventaire de tous lesdits équipements et matériaux ayant un coût individuel de trois cent mille (300 000) FCFA ou plus et présenter une copie signée de l’inventaire à l’UICN, soit avec le dernier rapport financier, soit à la demande de l’UICN à tout moment et dans les plus brefs délais, soit à l’expiration ou résiliation du présent contrat. Les équipements dont le montant individuel est inférieur à 300 000 FCFA sont considérés comme des consommables. A la clôture du sous projet le matériel acquis restera la propriété du promoteur.  </w:t>
      </w:r>
    </w:p>
    <w:p w:rsidR="00FB6ACD" w:rsidRPr="00FB6ACD" w:rsidRDefault="00FB6ACD" w:rsidP="00FB6ACD">
      <w:pPr>
        <w:tabs>
          <w:tab w:val="left" w:pos="426"/>
        </w:tabs>
        <w:ind w:left="720"/>
        <w:jc w:val="both"/>
        <w:rPr>
          <w:color w:val="000000" w:themeColor="text1"/>
          <w:lang w:val="fr-FR"/>
        </w:rPr>
      </w:pPr>
    </w:p>
    <w:p w:rsidR="00FB6ACD" w:rsidRPr="00AA73D3" w:rsidRDefault="00FB6ACD" w:rsidP="006E074D">
      <w:pPr>
        <w:numPr>
          <w:ilvl w:val="0"/>
          <w:numId w:val="45"/>
        </w:numPr>
        <w:tabs>
          <w:tab w:val="left" w:pos="426"/>
        </w:tabs>
        <w:spacing w:after="0" w:line="240" w:lineRule="auto"/>
        <w:ind w:left="0" w:firstLine="0"/>
        <w:jc w:val="both"/>
        <w:rPr>
          <w:b/>
          <w:color w:val="000000" w:themeColor="text1"/>
        </w:rPr>
      </w:pPr>
      <w:r w:rsidRPr="00AA73D3">
        <w:rPr>
          <w:b/>
          <w:color w:val="000000" w:themeColor="text1"/>
        </w:rPr>
        <w:t>COMMUNICATION, RAPPORTS ET AUDIT</w:t>
      </w:r>
    </w:p>
    <w:p w:rsidR="00FB6ACD" w:rsidRPr="00AA73D3" w:rsidRDefault="00FB6ACD" w:rsidP="00FB6ACD">
      <w:pPr>
        <w:tabs>
          <w:tab w:val="left" w:pos="426"/>
        </w:tabs>
        <w:jc w:val="both"/>
        <w:rPr>
          <w:b/>
          <w:color w:val="000000" w:themeColor="text1"/>
        </w:rPr>
      </w:pPr>
    </w:p>
    <w:p w:rsidR="00FB6ACD" w:rsidRPr="00FB6ACD" w:rsidRDefault="00FB6ACD" w:rsidP="006E074D">
      <w:pPr>
        <w:pStyle w:val="Paragraphedeliste"/>
        <w:numPr>
          <w:ilvl w:val="1"/>
          <w:numId w:val="45"/>
        </w:numPr>
        <w:tabs>
          <w:tab w:val="clear" w:pos="1440"/>
          <w:tab w:val="num" w:pos="142"/>
          <w:tab w:val="left" w:pos="426"/>
        </w:tabs>
        <w:ind w:left="0" w:firstLine="0"/>
        <w:contextualSpacing/>
        <w:jc w:val="both"/>
        <w:rPr>
          <w:color w:val="000000" w:themeColor="text1"/>
          <w:lang w:val="fr-FR"/>
        </w:rPr>
      </w:pPr>
      <w:r w:rsidRPr="00FB6ACD">
        <w:rPr>
          <w:color w:val="000000" w:themeColor="text1"/>
          <w:lang w:val="fr-FR"/>
        </w:rPr>
        <w:t>Toute correspondance concernant la mise en œuvre du présent Accord (à l’exception des notifications en vertu de l’article 17 ci-dessous) devra contenir les informations suivantes :</w:t>
      </w:r>
    </w:p>
    <w:p w:rsidR="00FB6ACD" w:rsidRPr="00FB6ACD" w:rsidRDefault="00FB6ACD" w:rsidP="00FB6ACD">
      <w:pPr>
        <w:tabs>
          <w:tab w:val="left" w:pos="426"/>
        </w:tabs>
        <w:jc w:val="both"/>
        <w:rPr>
          <w:color w:val="000000" w:themeColor="text1"/>
          <w:lang w:val="fr-FR"/>
        </w:rPr>
      </w:pPr>
    </w:p>
    <w:p w:rsidR="00FB6ACD" w:rsidRPr="00FB6ACD" w:rsidRDefault="00FB6ACD" w:rsidP="00FB6ACD">
      <w:pPr>
        <w:tabs>
          <w:tab w:val="left" w:pos="426"/>
        </w:tabs>
        <w:jc w:val="both"/>
        <w:rPr>
          <w:color w:val="000000" w:themeColor="text1"/>
          <w:lang w:val="fr-FR"/>
        </w:rPr>
      </w:pPr>
    </w:p>
    <w:p w:rsidR="00FB6ACD" w:rsidRPr="00FB6ACD" w:rsidRDefault="00FB6ACD" w:rsidP="00FB6ACD">
      <w:pPr>
        <w:pStyle w:val="Paragraphedeliste"/>
        <w:tabs>
          <w:tab w:val="left" w:pos="426"/>
        </w:tabs>
        <w:jc w:val="both"/>
        <w:rPr>
          <w:color w:val="000000" w:themeColor="text1"/>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FB6ACD" w:rsidRPr="00B07767" w:rsidTr="005C048C">
        <w:tc>
          <w:tcPr>
            <w:tcW w:w="2500" w:type="pct"/>
          </w:tcPr>
          <w:p w:rsidR="00FB6ACD" w:rsidRPr="00FB6ACD" w:rsidRDefault="00FB6ACD" w:rsidP="005C048C">
            <w:pPr>
              <w:jc w:val="both"/>
              <w:rPr>
                <w:b/>
                <w:bCs/>
                <w:color w:val="000000" w:themeColor="text1"/>
                <w:lang w:val="fr-FR"/>
              </w:rPr>
            </w:pPr>
            <w:r w:rsidRPr="00FB6ACD">
              <w:rPr>
                <w:b/>
                <w:bCs/>
                <w:color w:val="000000" w:themeColor="text1"/>
                <w:lang w:val="fr-FR"/>
              </w:rPr>
              <w:t>Référence de la personne de contact à l’UICN</w:t>
            </w:r>
          </w:p>
        </w:tc>
        <w:tc>
          <w:tcPr>
            <w:tcW w:w="2500" w:type="pct"/>
          </w:tcPr>
          <w:p w:rsidR="00FB6ACD" w:rsidRPr="00FB6ACD" w:rsidRDefault="00FB6ACD" w:rsidP="005C048C">
            <w:pPr>
              <w:jc w:val="both"/>
              <w:rPr>
                <w:color w:val="000000" w:themeColor="text1"/>
                <w:lang w:val="fr-FR"/>
              </w:rPr>
            </w:pPr>
            <w:r w:rsidRPr="00FB6ACD">
              <w:rPr>
                <w:b/>
                <w:bCs/>
                <w:color w:val="000000" w:themeColor="text1"/>
                <w:lang w:val="fr-FR"/>
              </w:rPr>
              <w:t>Référence de la personne de contact du Co-contractant</w:t>
            </w:r>
          </w:p>
        </w:tc>
      </w:tr>
      <w:tr w:rsidR="00FB6ACD" w:rsidRPr="00B07767" w:rsidTr="005C048C">
        <w:tc>
          <w:tcPr>
            <w:tcW w:w="2500" w:type="pct"/>
          </w:tcPr>
          <w:p w:rsidR="00FB6ACD" w:rsidRPr="00FB6ACD" w:rsidRDefault="00FB6ACD" w:rsidP="005C048C">
            <w:pPr>
              <w:jc w:val="both"/>
              <w:rPr>
                <w:color w:val="000000" w:themeColor="text1"/>
                <w:lang w:val="fr-FR"/>
              </w:rPr>
            </w:pPr>
          </w:p>
        </w:tc>
        <w:tc>
          <w:tcPr>
            <w:tcW w:w="2500" w:type="pct"/>
          </w:tcPr>
          <w:p w:rsidR="00FB6ACD" w:rsidRPr="00FB6ACD" w:rsidRDefault="00FB6ACD" w:rsidP="005C048C">
            <w:pPr>
              <w:jc w:val="both"/>
              <w:rPr>
                <w:color w:val="000000" w:themeColor="text1"/>
                <w:lang w:val="fr-FR"/>
              </w:rPr>
            </w:pPr>
          </w:p>
        </w:tc>
      </w:tr>
      <w:tr w:rsidR="00FB6ACD" w:rsidRPr="00B07767" w:rsidTr="005C048C">
        <w:tc>
          <w:tcPr>
            <w:tcW w:w="2500" w:type="pct"/>
          </w:tcPr>
          <w:p w:rsidR="00FB6ACD" w:rsidRPr="00FB6ACD" w:rsidRDefault="00FB6ACD" w:rsidP="005C048C">
            <w:pPr>
              <w:jc w:val="both"/>
              <w:rPr>
                <w:color w:val="000000" w:themeColor="text1"/>
                <w:lang w:val="fr-FR"/>
              </w:rPr>
            </w:pPr>
            <w:r w:rsidRPr="00FB6ACD">
              <w:rPr>
                <w:color w:val="000000" w:themeColor="text1"/>
                <w:lang w:val="fr-FR"/>
              </w:rPr>
              <w:t xml:space="preserve">Coordonnateur de la sous-composante </w:t>
            </w:r>
          </w:p>
        </w:tc>
        <w:tc>
          <w:tcPr>
            <w:tcW w:w="2500" w:type="pct"/>
          </w:tcPr>
          <w:p w:rsidR="00FB6ACD" w:rsidRPr="00FB6ACD" w:rsidRDefault="00FB6ACD" w:rsidP="005C048C">
            <w:pPr>
              <w:jc w:val="both"/>
              <w:rPr>
                <w:color w:val="000000" w:themeColor="text1"/>
                <w:lang w:val="fr-FR"/>
              </w:rPr>
            </w:pPr>
          </w:p>
        </w:tc>
      </w:tr>
      <w:tr w:rsidR="00FB6ACD" w:rsidRPr="00B07767" w:rsidTr="005C048C">
        <w:tc>
          <w:tcPr>
            <w:tcW w:w="2500" w:type="pct"/>
          </w:tcPr>
          <w:p w:rsidR="00FB6ACD" w:rsidRPr="00FB6ACD" w:rsidRDefault="00FB6ACD" w:rsidP="005C048C">
            <w:pPr>
              <w:jc w:val="both"/>
              <w:rPr>
                <w:color w:val="000000" w:themeColor="text1"/>
                <w:lang w:val="fr-FR"/>
              </w:rPr>
            </w:pPr>
            <w:r w:rsidRPr="00FB6ACD">
              <w:rPr>
                <w:color w:val="000000" w:themeColor="text1"/>
                <w:lang w:val="fr-FR"/>
              </w:rPr>
              <w:t>UICN programme du Burkina Faso</w:t>
            </w:r>
          </w:p>
        </w:tc>
        <w:tc>
          <w:tcPr>
            <w:tcW w:w="2500" w:type="pct"/>
          </w:tcPr>
          <w:p w:rsidR="00FB6ACD" w:rsidRPr="00FB6ACD" w:rsidRDefault="00FB6ACD" w:rsidP="005C048C">
            <w:pPr>
              <w:jc w:val="both"/>
              <w:rPr>
                <w:color w:val="000000" w:themeColor="text1"/>
                <w:lang w:val="fr-FR"/>
              </w:rPr>
            </w:pPr>
          </w:p>
        </w:tc>
      </w:tr>
      <w:tr w:rsidR="00FB6ACD" w:rsidRPr="00AA73D3" w:rsidTr="005C048C">
        <w:tc>
          <w:tcPr>
            <w:tcW w:w="2500" w:type="pct"/>
          </w:tcPr>
          <w:p w:rsidR="00FB6ACD" w:rsidRPr="00AA73D3" w:rsidRDefault="00FB6ACD" w:rsidP="005C048C">
            <w:pPr>
              <w:jc w:val="both"/>
              <w:rPr>
                <w:color w:val="000000" w:themeColor="text1"/>
              </w:rPr>
            </w:pPr>
            <w:r w:rsidRPr="00AA73D3">
              <w:rPr>
                <w:color w:val="000000" w:themeColor="text1"/>
              </w:rPr>
              <w:t>01 BP : 3133 Ouagadougou 01, Burkina Faso</w:t>
            </w:r>
          </w:p>
        </w:tc>
        <w:tc>
          <w:tcPr>
            <w:tcW w:w="2500" w:type="pct"/>
          </w:tcPr>
          <w:p w:rsidR="00FB6ACD" w:rsidRPr="00AA73D3" w:rsidRDefault="00FB6ACD" w:rsidP="005C048C">
            <w:pPr>
              <w:jc w:val="both"/>
              <w:rPr>
                <w:color w:val="000000" w:themeColor="text1"/>
              </w:rPr>
            </w:pPr>
            <w:r w:rsidRPr="00AA73D3">
              <w:rPr>
                <w:color w:val="000000" w:themeColor="text1"/>
              </w:rPr>
              <w:t xml:space="preserve">Commune : </w:t>
            </w:r>
          </w:p>
        </w:tc>
      </w:tr>
      <w:tr w:rsidR="00FB6ACD" w:rsidRPr="00AA73D3" w:rsidTr="005C048C">
        <w:tc>
          <w:tcPr>
            <w:tcW w:w="2500" w:type="pct"/>
          </w:tcPr>
          <w:p w:rsidR="00FB6ACD" w:rsidRPr="00AA73D3" w:rsidRDefault="00FB6ACD" w:rsidP="005C048C">
            <w:pPr>
              <w:jc w:val="both"/>
              <w:rPr>
                <w:color w:val="000000" w:themeColor="text1"/>
              </w:rPr>
            </w:pPr>
            <w:proofErr w:type="spellStart"/>
            <w:r w:rsidRPr="00AA73D3">
              <w:rPr>
                <w:color w:val="000000" w:themeColor="text1"/>
              </w:rPr>
              <w:t>Tél</w:t>
            </w:r>
            <w:proofErr w:type="spellEnd"/>
            <w:r w:rsidRPr="00AA73D3">
              <w:rPr>
                <w:color w:val="000000" w:themeColor="text1"/>
              </w:rPr>
              <w:t xml:space="preserve"> : 25 31 31 54</w:t>
            </w:r>
          </w:p>
        </w:tc>
        <w:tc>
          <w:tcPr>
            <w:tcW w:w="2500" w:type="pct"/>
          </w:tcPr>
          <w:p w:rsidR="00FB6ACD" w:rsidRPr="00AA73D3" w:rsidRDefault="00FB6ACD" w:rsidP="005C048C">
            <w:pPr>
              <w:jc w:val="both"/>
              <w:rPr>
                <w:color w:val="000000" w:themeColor="text1"/>
              </w:rPr>
            </w:pPr>
            <w:proofErr w:type="spellStart"/>
            <w:r w:rsidRPr="00AA73D3">
              <w:rPr>
                <w:color w:val="000000" w:themeColor="text1"/>
              </w:rPr>
              <w:t>Téléphone</w:t>
            </w:r>
            <w:proofErr w:type="spellEnd"/>
            <w:r w:rsidRPr="00AA73D3">
              <w:rPr>
                <w:color w:val="000000" w:themeColor="text1"/>
              </w:rPr>
              <w:t xml:space="preserve"> : </w:t>
            </w:r>
          </w:p>
        </w:tc>
      </w:tr>
      <w:tr w:rsidR="00FB6ACD" w:rsidRPr="00AA73D3" w:rsidTr="005C048C">
        <w:tc>
          <w:tcPr>
            <w:tcW w:w="2500" w:type="pct"/>
          </w:tcPr>
          <w:p w:rsidR="00FB6ACD" w:rsidRPr="00AA73D3" w:rsidRDefault="00FB6ACD" w:rsidP="005C048C">
            <w:pPr>
              <w:jc w:val="both"/>
              <w:rPr>
                <w:color w:val="000000" w:themeColor="text1"/>
              </w:rPr>
            </w:pPr>
            <w:r w:rsidRPr="00AA73D3">
              <w:rPr>
                <w:color w:val="000000" w:themeColor="text1"/>
              </w:rPr>
              <w:t xml:space="preserve">Email : </w:t>
            </w:r>
            <w:hyperlink r:id="rId19" w:history="1">
              <w:r w:rsidRPr="00AA73D3">
                <w:rPr>
                  <w:rStyle w:val="Lienhypertexte"/>
                  <w:b/>
                </w:rPr>
                <w:t>uicnbf@iucn.org</w:t>
              </w:r>
            </w:hyperlink>
          </w:p>
        </w:tc>
        <w:tc>
          <w:tcPr>
            <w:tcW w:w="2500" w:type="pct"/>
          </w:tcPr>
          <w:p w:rsidR="00FB6ACD" w:rsidRPr="00AA73D3" w:rsidRDefault="00FB6ACD" w:rsidP="005C048C">
            <w:pPr>
              <w:jc w:val="both"/>
              <w:rPr>
                <w:color w:val="000000" w:themeColor="text1"/>
              </w:rPr>
            </w:pPr>
            <w:r w:rsidRPr="00AA73D3">
              <w:rPr>
                <w:color w:val="000000" w:themeColor="text1"/>
              </w:rPr>
              <w:t xml:space="preserve">Email : </w:t>
            </w:r>
          </w:p>
        </w:tc>
      </w:tr>
    </w:tbl>
    <w:p w:rsidR="00FB6ACD" w:rsidRPr="00AA73D3" w:rsidRDefault="00FB6ACD" w:rsidP="00FB6ACD">
      <w:pPr>
        <w:tabs>
          <w:tab w:val="left" w:pos="426"/>
        </w:tabs>
        <w:ind w:left="720"/>
        <w:jc w:val="both"/>
        <w:rPr>
          <w:color w:val="000000" w:themeColor="text1"/>
        </w:rPr>
      </w:pPr>
    </w:p>
    <w:p w:rsidR="00FB6ACD" w:rsidRPr="00AA73D3" w:rsidRDefault="00FB6ACD" w:rsidP="00FB6ACD">
      <w:pPr>
        <w:tabs>
          <w:tab w:val="left" w:pos="426"/>
        </w:tabs>
        <w:jc w:val="both"/>
        <w:rPr>
          <w:color w:val="000000" w:themeColor="text1"/>
        </w:rPr>
      </w:pPr>
    </w:p>
    <w:p w:rsidR="00FB6ACD" w:rsidRPr="00FB6ACD" w:rsidRDefault="00FB6ACD" w:rsidP="006E074D">
      <w:pPr>
        <w:pStyle w:val="Paragraphedeliste"/>
        <w:numPr>
          <w:ilvl w:val="1"/>
          <w:numId w:val="45"/>
        </w:numPr>
        <w:tabs>
          <w:tab w:val="clear" w:pos="1440"/>
          <w:tab w:val="num" w:pos="142"/>
          <w:tab w:val="left" w:pos="426"/>
        </w:tabs>
        <w:ind w:left="0" w:firstLine="0"/>
        <w:contextualSpacing/>
        <w:jc w:val="both"/>
        <w:rPr>
          <w:color w:val="000000" w:themeColor="text1"/>
          <w:lang w:val="fr-FR"/>
        </w:rPr>
      </w:pPr>
      <w:r w:rsidRPr="00FB6ACD">
        <w:rPr>
          <w:color w:val="000000" w:themeColor="text1"/>
          <w:lang w:val="fr-FR"/>
        </w:rPr>
        <w:t xml:space="preserve">Le Co-contractant devra rapidement informer l’UICN de tout évènement ou toute question dont il prendra connaissance et qu’il considèrera susceptible d’affecter ou d’interférer matériellement, de sérieusement entraver ou de nuire à sa capacité à accomplir toute obligation prévue par le présent Accord. </w:t>
      </w:r>
    </w:p>
    <w:p w:rsidR="00FB6ACD" w:rsidRPr="00AA73D3" w:rsidRDefault="00FB6ACD" w:rsidP="00FB6ACD">
      <w:pPr>
        <w:pStyle w:val="Corpsdetexte3"/>
        <w:tabs>
          <w:tab w:val="left" w:pos="426"/>
        </w:tabs>
        <w:rPr>
          <w:b/>
          <w:color w:val="000000" w:themeColor="text1"/>
        </w:rPr>
      </w:pPr>
    </w:p>
    <w:p w:rsidR="00FB6ACD" w:rsidRPr="00FB6ACD" w:rsidRDefault="00FB6ACD" w:rsidP="006E074D">
      <w:pPr>
        <w:pStyle w:val="Paragraphedeliste"/>
        <w:numPr>
          <w:ilvl w:val="1"/>
          <w:numId w:val="45"/>
        </w:numPr>
        <w:tabs>
          <w:tab w:val="clear" w:pos="1440"/>
          <w:tab w:val="num" w:pos="142"/>
          <w:tab w:val="left" w:pos="426"/>
        </w:tabs>
        <w:ind w:left="0" w:firstLine="0"/>
        <w:contextualSpacing/>
        <w:jc w:val="both"/>
        <w:rPr>
          <w:color w:val="000000" w:themeColor="text1"/>
          <w:lang w:val="fr-FR"/>
        </w:rPr>
      </w:pPr>
      <w:r w:rsidRPr="00FB6ACD">
        <w:rPr>
          <w:color w:val="000000" w:themeColor="text1"/>
          <w:lang w:val="fr-FR"/>
        </w:rPr>
        <w:t>Les exigences relatives aux rapports du Co-contractant, devant être conformes au format du rapport spécifié par l’UICN, sont les suivantes :</w:t>
      </w:r>
    </w:p>
    <w:p w:rsidR="00FB6ACD" w:rsidRPr="00FB6ACD" w:rsidRDefault="00FB6ACD" w:rsidP="00FB6ACD">
      <w:pPr>
        <w:tabs>
          <w:tab w:val="left" w:pos="426"/>
        </w:tabs>
        <w:jc w:val="both"/>
        <w:rPr>
          <w:color w:val="000000" w:themeColor="text1"/>
          <w:lang w:val="fr-FR"/>
        </w:rPr>
      </w:pPr>
    </w:p>
    <w:p w:rsidR="00FB6ACD" w:rsidRPr="00AA73D3" w:rsidRDefault="00FB6ACD" w:rsidP="006E074D">
      <w:pPr>
        <w:pStyle w:val="Paragraphedeliste"/>
        <w:numPr>
          <w:ilvl w:val="2"/>
          <w:numId w:val="45"/>
        </w:numPr>
        <w:tabs>
          <w:tab w:val="clear" w:pos="2160"/>
          <w:tab w:val="left" w:pos="426"/>
          <w:tab w:val="num" w:pos="1560"/>
        </w:tabs>
        <w:ind w:left="709" w:hanging="709"/>
        <w:contextualSpacing/>
        <w:jc w:val="both"/>
        <w:rPr>
          <w:color w:val="000000" w:themeColor="text1"/>
        </w:rPr>
      </w:pPr>
      <w:r w:rsidRPr="00AA73D3">
        <w:rPr>
          <w:color w:val="000000" w:themeColor="text1"/>
        </w:rPr>
        <w:t>Rapports techniques</w:t>
      </w:r>
    </w:p>
    <w:p w:rsidR="00FB6ACD" w:rsidRPr="00AA73D3" w:rsidRDefault="00FB6ACD" w:rsidP="00FB6ACD">
      <w:pPr>
        <w:tabs>
          <w:tab w:val="left" w:pos="426"/>
        </w:tabs>
        <w:jc w:val="both"/>
        <w:rPr>
          <w:color w:val="000000" w:themeColor="text1"/>
        </w:rPr>
      </w:pPr>
    </w:p>
    <w:p w:rsidR="00FB6ACD" w:rsidRPr="00AA73D3" w:rsidRDefault="00FB6ACD" w:rsidP="006E074D">
      <w:pPr>
        <w:pStyle w:val="Paragraphedeliste"/>
        <w:numPr>
          <w:ilvl w:val="0"/>
          <w:numId w:val="47"/>
        </w:numPr>
        <w:tabs>
          <w:tab w:val="left" w:pos="426"/>
        </w:tabs>
        <w:ind w:left="284" w:hanging="142"/>
        <w:contextualSpacing/>
        <w:jc w:val="both"/>
        <w:rPr>
          <w:color w:val="000000" w:themeColor="text1"/>
        </w:rPr>
      </w:pPr>
      <w:r w:rsidRPr="00AA73D3">
        <w:rPr>
          <w:color w:val="000000" w:themeColor="text1"/>
        </w:rPr>
        <w:t>Rapports techniques</w:t>
      </w:r>
    </w:p>
    <w:p w:rsidR="00FB6ACD" w:rsidRPr="00FB6ACD" w:rsidRDefault="00FB6ACD" w:rsidP="00FB6ACD">
      <w:pPr>
        <w:tabs>
          <w:tab w:val="left" w:pos="426"/>
        </w:tabs>
        <w:jc w:val="both"/>
        <w:rPr>
          <w:b/>
          <w:bCs/>
          <w:color w:val="000000" w:themeColor="text1"/>
          <w:lang w:val="fr-FR"/>
        </w:rPr>
      </w:pPr>
      <w:r w:rsidRPr="00FB6ACD">
        <w:rPr>
          <w:color w:val="000000" w:themeColor="text1"/>
          <w:lang w:val="fr-FR"/>
        </w:rPr>
        <w:t xml:space="preserve">Le Co-contractant devra fournir un rapport technique chaque trimestre à l’UICN qui se composera </w:t>
      </w:r>
      <w:r w:rsidRPr="00FB6ACD">
        <w:rPr>
          <w:b/>
          <w:bCs/>
          <w:color w:val="000000" w:themeColor="text1"/>
          <w:lang w:val="fr-FR"/>
        </w:rPr>
        <w:t>d’un bilan critique analysant les résultats obtenus prévus / imprévus, les leçons tirées, au plus tard le 10 du mois suivant le trimestre écoulé.</w:t>
      </w:r>
    </w:p>
    <w:p w:rsidR="00FB6ACD" w:rsidRPr="00FB6ACD" w:rsidRDefault="00FB6ACD" w:rsidP="00FB6ACD">
      <w:pPr>
        <w:tabs>
          <w:tab w:val="left" w:pos="426"/>
        </w:tabs>
        <w:jc w:val="both"/>
        <w:rPr>
          <w:color w:val="000000" w:themeColor="text1"/>
          <w:lang w:val="fr-FR"/>
        </w:rPr>
      </w:pPr>
    </w:p>
    <w:p w:rsidR="00FB6ACD" w:rsidRPr="00AA73D3" w:rsidRDefault="00FB6ACD" w:rsidP="006E074D">
      <w:pPr>
        <w:pStyle w:val="Paragraphedeliste"/>
        <w:numPr>
          <w:ilvl w:val="0"/>
          <w:numId w:val="47"/>
        </w:numPr>
        <w:tabs>
          <w:tab w:val="left" w:pos="426"/>
        </w:tabs>
        <w:ind w:left="426" w:hanging="284"/>
        <w:contextualSpacing/>
        <w:jc w:val="both"/>
        <w:rPr>
          <w:color w:val="000000" w:themeColor="text1"/>
        </w:rPr>
      </w:pPr>
      <w:r w:rsidRPr="00AA73D3">
        <w:rPr>
          <w:color w:val="000000" w:themeColor="text1"/>
        </w:rPr>
        <w:t>Dernier rapport technique</w:t>
      </w:r>
    </w:p>
    <w:p w:rsidR="00FB6ACD" w:rsidRPr="00FB6ACD" w:rsidRDefault="00FB6ACD" w:rsidP="00FB6ACD">
      <w:pPr>
        <w:tabs>
          <w:tab w:val="left" w:pos="426"/>
        </w:tabs>
        <w:jc w:val="both"/>
        <w:rPr>
          <w:color w:val="000000" w:themeColor="text1"/>
          <w:lang w:val="fr-FR"/>
        </w:rPr>
      </w:pPr>
      <w:r w:rsidRPr="00FB6ACD">
        <w:rPr>
          <w:color w:val="000000" w:themeColor="text1"/>
          <w:lang w:val="fr-FR"/>
        </w:rPr>
        <w:t xml:space="preserve">Le Co-contractant devra fournir le dernier rapport technique à l’UICN qui se composera </w:t>
      </w:r>
      <w:r w:rsidRPr="00FB6ACD">
        <w:rPr>
          <w:b/>
          <w:bCs/>
          <w:color w:val="000000" w:themeColor="text1"/>
          <w:lang w:val="fr-FR"/>
        </w:rPr>
        <w:t>d’un bilan critique analysant les résultats obtenus prévus / imprévus, les leçons tirées, à la clôture du projet</w:t>
      </w:r>
      <w:r w:rsidRPr="00FB6ACD">
        <w:rPr>
          <w:color w:val="000000" w:themeColor="text1"/>
          <w:lang w:val="fr-FR"/>
        </w:rPr>
        <w:t>.</w:t>
      </w:r>
    </w:p>
    <w:p w:rsidR="00FB6ACD" w:rsidRPr="00FB6ACD" w:rsidRDefault="00FB6ACD" w:rsidP="00FB6ACD">
      <w:pPr>
        <w:tabs>
          <w:tab w:val="left" w:pos="426"/>
        </w:tabs>
        <w:jc w:val="both"/>
        <w:rPr>
          <w:color w:val="000000" w:themeColor="text1"/>
          <w:lang w:val="fr-FR"/>
        </w:rPr>
      </w:pPr>
    </w:p>
    <w:p w:rsidR="00FB6ACD" w:rsidRPr="00AA73D3" w:rsidRDefault="00FB6ACD" w:rsidP="006E074D">
      <w:pPr>
        <w:pStyle w:val="Paragraphedeliste"/>
        <w:numPr>
          <w:ilvl w:val="2"/>
          <w:numId w:val="45"/>
        </w:numPr>
        <w:tabs>
          <w:tab w:val="clear" w:pos="2160"/>
          <w:tab w:val="left" w:pos="426"/>
          <w:tab w:val="num" w:pos="1560"/>
        </w:tabs>
        <w:ind w:left="709" w:hanging="709"/>
        <w:contextualSpacing/>
        <w:jc w:val="both"/>
        <w:rPr>
          <w:color w:val="000000" w:themeColor="text1"/>
        </w:rPr>
      </w:pPr>
      <w:r w:rsidRPr="00AA73D3">
        <w:rPr>
          <w:color w:val="000000" w:themeColor="text1"/>
        </w:rPr>
        <w:t>Rapports financiers</w:t>
      </w:r>
    </w:p>
    <w:p w:rsidR="00FB6ACD" w:rsidRPr="00AA73D3" w:rsidRDefault="00FB6ACD" w:rsidP="00FB6ACD">
      <w:pPr>
        <w:tabs>
          <w:tab w:val="left" w:pos="426"/>
        </w:tabs>
        <w:jc w:val="both"/>
        <w:rPr>
          <w:color w:val="000000" w:themeColor="text1"/>
        </w:rPr>
      </w:pPr>
    </w:p>
    <w:p w:rsidR="00FB6ACD" w:rsidRPr="00FB6ACD" w:rsidRDefault="00FB6ACD" w:rsidP="006E074D">
      <w:pPr>
        <w:pStyle w:val="Paragraphedeliste"/>
        <w:numPr>
          <w:ilvl w:val="0"/>
          <w:numId w:val="48"/>
        </w:numPr>
        <w:tabs>
          <w:tab w:val="left" w:pos="0"/>
          <w:tab w:val="left" w:pos="284"/>
        </w:tabs>
        <w:ind w:left="0" w:firstLine="0"/>
        <w:contextualSpacing/>
        <w:jc w:val="both"/>
        <w:rPr>
          <w:color w:val="000000" w:themeColor="text1"/>
          <w:lang w:val="fr-FR"/>
        </w:rPr>
      </w:pPr>
      <w:r w:rsidRPr="00FB6ACD">
        <w:rPr>
          <w:color w:val="000000" w:themeColor="text1"/>
          <w:lang w:val="fr-FR"/>
        </w:rPr>
        <w:t xml:space="preserve"> Rapports sur la situation financière. </w:t>
      </w:r>
    </w:p>
    <w:p w:rsidR="00FB6ACD" w:rsidRPr="00FB6ACD" w:rsidRDefault="00FB6ACD" w:rsidP="00FB6ACD">
      <w:pPr>
        <w:pStyle w:val="Paragraphedeliste"/>
        <w:tabs>
          <w:tab w:val="left" w:pos="0"/>
          <w:tab w:val="left" w:pos="284"/>
        </w:tabs>
        <w:jc w:val="both"/>
        <w:rPr>
          <w:b/>
          <w:bCs/>
          <w:color w:val="000000" w:themeColor="text1"/>
          <w:lang w:val="fr-FR"/>
        </w:rPr>
      </w:pPr>
      <w:r w:rsidRPr="00FB6ACD">
        <w:rPr>
          <w:color w:val="000000" w:themeColor="text1"/>
          <w:lang w:val="fr-FR"/>
        </w:rPr>
        <w:t xml:space="preserve">Le Co-contractant devra présenter des rapports sur la situation financière dans les dix (10) jours qui suivent la fin de chaque trimestre civil selon le format indiqué par l’UICN </w:t>
      </w:r>
      <w:bookmarkStart w:id="29" w:name="_Hlk512329225"/>
      <w:r w:rsidRPr="00FB6ACD">
        <w:rPr>
          <w:b/>
          <w:bCs/>
          <w:color w:val="000000" w:themeColor="text1"/>
          <w:lang w:val="fr-FR"/>
        </w:rPr>
        <w:t>accompagnés des copies des pièces justificatives</w:t>
      </w:r>
      <w:bookmarkEnd w:id="29"/>
      <w:r w:rsidRPr="00FB6ACD">
        <w:rPr>
          <w:b/>
          <w:bCs/>
          <w:color w:val="000000" w:themeColor="text1"/>
          <w:lang w:val="fr-FR"/>
        </w:rPr>
        <w:t>.</w:t>
      </w:r>
    </w:p>
    <w:p w:rsidR="00FB6ACD" w:rsidRPr="00FB6ACD" w:rsidRDefault="00FB6ACD" w:rsidP="00FB6ACD">
      <w:pPr>
        <w:tabs>
          <w:tab w:val="left" w:pos="426"/>
        </w:tabs>
        <w:jc w:val="both"/>
        <w:rPr>
          <w:color w:val="000000" w:themeColor="text1"/>
          <w:lang w:val="fr-FR"/>
        </w:rPr>
      </w:pPr>
    </w:p>
    <w:p w:rsidR="00FB6ACD" w:rsidRPr="00AA73D3" w:rsidRDefault="00FB6ACD" w:rsidP="006E074D">
      <w:pPr>
        <w:pStyle w:val="Paragraphedeliste"/>
        <w:numPr>
          <w:ilvl w:val="0"/>
          <w:numId w:val="48"/>
        </w:numPr>
        <w:tabs>
          <w:tab w:val="left" w:pos="0"/>
          <w:tab w:val="left" w:pos="284"/>
        </w:tabs>
        <w:ind w:left="0" w:firstLine="0"/>
        <w:contextualSpacing/>
        <w:jc w:val="both"/>
        <w:rPr>
          <w:color w:val="000000" w:themeColor="text1"/>
        </w:rPr>
      </w:pPr>
      <w:r w:rsidRPr="00FB6ACD">
        <w:rPr>
          <w:color w:val="000000" w:themeColor="text1"/>
          <w:lang w:val="fr-FR"/>
        </w:rPr>
        <w:t xml:space="preserve"> </w:t>
      </w:r>
      <w:r w:rsidRPr="00AA73D3">
        <w:rPr>
          <w:color w:val="000000" w:themeColor="text1"/>
        </w:rPr>
        <w:t xml:space="preserve">Dernier rapport financier. </w:t>
      </w:r>
    </w:p>
    <w:p w:rsidR="00FB6ACD" w:rsidRPr="00FB6ACD" w:rsidRDefault="00FB6ACD" w:rsidP="00FB6ACD">
      <w:pPr>
        <w:pStyle w:val="Paragraphedeliste"/>
        <w:tabs>
          <w:tab w:val="left" w:pos="0"/>
          <w:tab w:val="left" w:pos="284"/>
        </w:tabs>
        <w:jc w:val="both"/>
        <w:rPr>
          <w:color w:val="000000" w:themeColor="text1"/>
          <w:lang w:val="fr-FR"/>
        </w:rPr>
      </w:pPr>
      <w:r w:rsidRPr="00FB6ACD">
        <w:rPr>
          <w:color w:val="000000" w:themeColor="text1"/>
          <w:lang w:val="fr-FR"/>
        </w:rPr>
        <w:t>Le Co-contractant devra présenter un dernier rapport financier accompagné des copies des pièces justificatives dans les quinze (15) jours qui suivent l’expiration ou la résiliation du présent Accord. Ledit rapport doit être présenté en conformité avec le format spécifié par l’UICN.</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1"/>
          <w:numId w:val="45"/>
        </w:numPr>
        <w:tabs>
          <w:tab w:val="clear" w:pos="1440"/>
          <w:tab w:val="num" w:pos="142"/>
          <w:tab w:val="left" w:pos="426"/>
        </w:tabs>
        <w:ind w:left="0" w:firstLine="0"/>
        <w:contextualSpacing/>
        <w:jc w:val="both"/>
        <w:rPr>
          <w:color w:val="000000" w:themeColor="text1"/>
          <w:lang w:val="fr-FR"/>
        </w:rPr>
      </w:pPr>
      <w:r w:rsidRPr="00FB6ACD">
        <w:rPr>
          <w:color w:val="000000" w:themeColor="text1"/>
          <w:lang w:val="fr-FR"/>
        </w:rPr>
        <w:t>Le Co-contractant devra conserver tous les états financiers, les pièces justificatives</w:t>
      </w:r>
      <w:r w:rsidRPr="00FB6ACD" w:rsidDel="00FD64E5">
        <w:rPr>
          <w:color w:val="000000" w:themeColor="text1"/>
          <w:lang w:val="fr-FR"/>
        </w:rPr>
        <w:t>,</w:t>
      </w:r>
      <w:r w:rsidRPr="00FB6ACD">
        <w:rPr>
          <w:color w:val="000000" w:themeColor="text1"/>
          <w:lang w:val="fr-FR"/>
        </w:rPr>
        <w:t xml:space="preserve"> les statistiques et toutes autres traces écrites pertinentes concernant le Projet, en vertu des principes comptables généralement reconnus, afin de suffisamment justifier toutes sortes de frais directs et indirects concernant des transactions relatives aux Fonds budgétaires fournis par l’UICN en vertu du présent Accord.</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1"/>
          <w:numId w:val="45"/>
        </w:numPr>
        <w:tabs>
          <w:tab w:val="clear" w:pos="1440"/>
          <w:tab w:val="num" w:pos="142"/>
          <w:tab w:val="left" w:pos="426"/>
        </w:tabs>
        <w:ind w:left="0" w:firstLine="0"/>
        <w:contextualSpacing/>
        <w:jc w:val="both"/>
        <w:rPr>
          <w:i/>
          <w:color w:val="000000" w:themeColor="text1"/>
          <w:lang w:val="fr-FR"/>
        </w:rPr>
      </w:pPr>
      <w:r w:rsidRPr="00FB6ACD">
        <w:rPr>
          <w:color w:val="000000" w:themeColor="text1"/>
          <w:lang w:val="fr-FR"/>
        </w:rPr>
        <w:t>Tous les états financiers et autres documents relatifs au présent Accord ou le concernant peuvent faire l’objet d’un contrôle et/ou d’un audit, à la discrétion de l’UICN ou du Donateur. Le Co-contractant accepte de livrer l’accès au(x) contrôleur(s) de l’UICN ou du Donateur auxdits états durant les heures ouvrables habituelles et d’autoriser les entretiens avec tout employé raisonnablement susceptible de détenir une information concernant lesdits états. En cas de contrôle ou d’audit, l’UICN ou le Donateur devra fournir un préavis par écrit, dans des délais raisonnables, au Co-contractant. De plus, le Co-contractant accepte d’inclure un droit similaire à l’UICN ou au Donateur d’auditer les états financiers et de s’entretenir avec le personnel dans tout contrat de sous-traitance relatif à l’exécution du présent Accord.</w:t>
      </w:r>
    </w:p>
    <w:p w:rsidR="00FB6ACD" w:rsidRPr="00FB6ACD" w:rsidRDefault="00FB6ACD" w:rsidP="00FB6ACD">
      <w:pPr>
        <w:tabs>
          <w:tab w:val="left" w:pos="426"/>
        </w:tabs>
        <w:jc w:val="both"/>
        <w:rPr>
          <w:color w:val="000000" w:themeColor="text1"/>
          <w:sz w:val="20"/>
          <w:lang w:val="fr-FR"/>
        </w:rPr>
      </w:pPr>
    </w:p>
    <w:p w:rsidR="00FB6ACD" w:rsidRPr="00FB6ACD" w:rsidRDefault="00FB6ACD" w:rsidP="006E074D">
      <w:pPr>
        <w:pStyle w:val="Paragraphedeliste"/>
        <w:numPr>
          <w:ilvl w:val="1"/>
          <w:numId w:val="45"/>
        </w:numPr>
        <w:tabs>
          <w:tab w:val="clear" w:pos="1440"/>
          <w:tab w:val="num" w:pos="142"/>
          <w:tab w:val="left" w:pos="426"/>
        </w:tabs>
        <w:ind w:left="0" w:firstLine="0"/>
        <w:contextualSpacing/>
        <w:jc w:val="both"/>
        <w:rPr>
          <w:color w:val="000000" w:themeColor="text1"/>
          <w:kern w:val="1"/>
          <w:lang w:val="fr-FR"/>
        </w:rPr>
      </w:pPr>
      <w:r w:rsidRPr="00FB6ACD">
        <w:rPr>
          <w:color w:val="000000" w:themeColor="text1"/>
          <w:kern w:val="1"/>
          <w:lang w:val="fr-FR"/>
        </w:rPr>
        <w:t>Un audit, mené par l’UICN ou le Donateur, dévoilant que les dépenses encourues par le Co-contractant ne sont pas conformes aux conditions du présent Accord, autorisera l’UICN à recouvrer lesdites dépenses.</w:t>
      </w:r>
    </w:p>
    <w:p w:rsidR="00FB6ACD" w:rsidRPr="00FB6ACD" w:rsidRDefault="00FB6ACD" w:rsidP="00FB6ACD">
      <w:pPr>
        <w:tabs>
          <w:tab w:val="left" w:pos="426"/>
        </w:tabs>
        <w:jc w:val="both"/>
        <w:rPr>
          <w:color w:val="000000" w:themeColor="text1"/>
          <w:lang w:val="fr-FR"/>
        </w:rPr>
      </w:pPr>
    </w:p>
    <w:p w:rsidR="00FB6ACD" w:rsidRPr="00FB6ACD" w:rsidRDefault="00FB6ACD" w:rsidP="00FB6ACD">
      <w:pPr>
        <w:tabs>
          <w:tab w:val="left" w:pos="426"/>
        </w:tabs>
        <w:jc w:val="both"/>
        <w:rPr>
          <w:color w:val="000000" w:themeColor="text1"/>
          <w:lang w:val="fr-FR"/>
        </w:rPr>
      </w:pPr>
    </w:p>
    <w:p w:rsidR="00FB6ACD" w:rsidRPr="00FB6ACD" w:rsidRDefault="00FB6ACD" w:rsidP="006E074D">
      <w:pPr>
        <w:numPr>
          <w:ilvl w:val="0"/>
          <w:numId w:val="45"/>
        </w:numPr>
        <w:tabs>
          <w:tab w:val="left" w:pos="426"/>
        </w:tabs>
        <w:spacing w:after="0" w:line="240" w:lineRule="auto"/>
        <w:ind w:left="0" w:firstLine="0"/>
        <w:jc w:val="both"/>
        <w:rPr>
          <w:b/>
          <w:snapToGrid w:val="0"/>
          <w:color w:val="000000" w:themeColor="text1"/>
          <w:lang w:val="fr-FR"/>
        </w:rPr>
      </w:pPr>
      <w:r w:rsidRPr="00FB6ACD">
        <w:rPr>
          <w:b/>
          <w:color w:val="000000" w:themeColor="text1"/>
          <w:lang w:val="fr-FR"/>
        </w:rPr>
        <w:t>PROPRIÉTÉ DES RÉSULTATS, DROITS DE PROPRIÉTÉ INTELLECTUELLE ET RECONNAISSANCES</w:t>
      </w:r>
    </w:p>
    <w:p w:rsidR="00FB6ACD" w:rsidRPr="00FB6ACD" w:rsidRDefault="00FB6ACD" w:rsidP="00FB6ACD">
      <w:pPr>
        <w:pStyle w:val="Titre2"/>
        <w:tabs>
          <w:tab w:val="left" w:pos="426"/>
        </w:tabs>
        <w:jc w:val="both"/>
        <w:rPr>
          <w:rFonts w:ascii="Times New Roman" w:hAnsi="Times New Roman" w:cs="Times New Roman"/>
          <w:b/>
          <w:bCs/>
          <w:color w:val="000000" w:themeColor="text1"/>
          <w:szCs w:val="22"/>
          <w:lang w:val="fr-FR"/>
        </w:rPr>
      </w:pPr>
      <w:r w:rsidRPr="00FB6ACD">
        <w:rPr>
          <w:rFonts w:ascii="Times New Roman" w:hAnsi="Times New Roman" w:cs="Times New Roman"/>
          <w:color w:val="000000" w:themeColor="text1"/>
          <w:lang w:val="fr-FR"/>
        </w:rPr>
        <w:tab/>
      </w:r>
    </w:p>
    <w:p w:rsidR="00FB6ACD" w:rsidRPr="00AA73D3" w:rsidRDefault="00FB6ACD" w:rsidP="006E074D">
      <w:pPr>
        <w:pStyle w:val="Titre2"/>
        <w:keepLines w:val="0"/>
        <w:numPr>
          <w:ilvl w:val="1"/>
          <w:numId w:val="45"/>
        </w:numPr>
        <w:tabs>
          <w:tab w:val="clear" w:pos="1440"/>
          <w:tab w:val="num" w:pos="426"/>
          <w:tab w:val="left" w:pos="709"/>
        </w:tabs>
        <w:spacing w:before="0" w:line="240" w:lineRule="auto"/>
        <w:ind w:left="0" w:firstLine="0"/>
        <w:jc w:val="both"/>
        <w:rPr>
          <w:rFonts w:ascii="Times New Roman" w:hAnsi="Times New Roman" w:cs="Times New Roman"/>
          <w:b/>
          <w:bCs/>
          <w:color w:val="000000" w:themeColor="text1"/>
          <w:szCs w:val="22"/>
        </w:rPr>
      </w:pPr>
      <w:bookmarkStart w:id="30" w:name="_Toc126068448"/>
      <w:r w:rsidRPr="00AA73D3">
        <w:rPr>
          <w:rFonts w:ascii="Times New Roman" w:hAnsi="Times New Roman" w:cs="Times New Roman"/>
          <w:color w:val="000000" w:themeColor="text1"/>
        </w:rPr>
        <w:t xml:space="preserve">Droits de </w:t>
      </w:r>
      <w:proofErr w:type="spellStart"/>
      <w:r w:rsidRPr="00AA73D3">
        <w:rPr>
          <w:rFonts w:ascii="Times New Roman" w:hAnsi="Times New Roman" w:cs="Times New Roman"/>
          <w:color w:val="000000" w:themeColor="text1"/>
        </w:rPr>
        <w:t>propriété</w:t>
      </w:r>
      <w:proofErr w:type="spellEnd"/>
      <w:r w:rsidRPr="00AA73D3">
        <w:rPr>
          <w:rFonts w:ascii="Times New Roman" w:hAnsi="Times New Roman" w:cs="Times New Roman"/>
          <w:color w:val="000000" w:themeColor="text1"/>
        </w:rPr>
        <w:t xml:space="preserve"> </w:t>
      </w:r>
      <w:proofErr w:type="spellStart"/>
      <w:r w:rsidRPr="00AA73D3">
        <w:rPr>
          <w:rFonts w:ascii="Times New Roman" w:hAnsi="Times New Roman" w:cs="Times New Roman"/>
          <w:color w:val="000000" w:themeColor="text1"/>
        </w:rPr>
        <w:t>intellectuelle</w:t>
      </w:r>
      <w:bookmarkEnd w:id="30"/>
      <w:proofErr w:type="spellEnd"/>
    </w:p>
    <w:p w:rsidR="00FB6ACD" w:rsidRPr="00AA73D3" w:rsidRDefault="00FB6ACD" w:rsidP="00FB6ACD">
      <w:pPr>
        <w:pStyle w:val="Titre2"/>
        <w:tabs>
          <w:tab w:val="left" w:pos="426"/>
          <w:tab w:val="left" w:pos="709"/>
        </w:tabs>
        <w:jc w:val="both"/>
        <w:rPr>
          <w:rFonts w:ascii="Times New Roman" w:hAnsi="Times New Roman" w:cs="Times New Roman"/>
          <w:b/>
          <w:bCs/>
          <w:color w:val="000000" w:themeColor="text1"/>
          <w:szCs w:val="22"/>
        </w:rPr>
      </w:pPr>
    </w:p>
    <w:p w:rsidR="00FB6ACD" w:rsidRPr="00FB6ACD" w:rsidRDefault="00FB6ACD" w:rsidP="006E074D">
      <w:pPr>
        <w:pStyle w:val="Titre2"/>
        <w:keepLines w:val="0"/>
        <w:numPr>
          <w:ilvl w:val="2"/>
          <w:numId w:val="45"/>
        </w:numPr>
        <w:tabs>
          <w:tab w:val="left" w:pos="426"/>
          <w:tab w:val="left" w:pos="709"/>
        </w:tabs>
        <w:spacing w:before="0" w:line="240" w:lineRule="auto"/>
        <w:ind w:left="0" w:firstLine="0"/>
        <w:jc w:val="both"/>
        <w:rPr>
          <w:rFonts w:ascii="Times New Roman" w:hAnsi="Times New Roman" w:cs="Times New Roman"/>
          <w:b/>
          <w:bCs/>
          <w:color w:val="000000" w:themeColor="text1"/>
          <w:szCs w:val="22"/>
          <w:lang w:val="fr-FR"/>
        </w:rPr>
      </w:pPr>
      <w:bookmarkStart w:id="31" w:name="_Toc126068449"/>
      <w:r w:rsidRPr="00FB6ACD">
        <w:rPr>
          <w:rFonts w:ascii="Times New Roman" w:hAnsi="Times New Roman" w:cs="Times New Roman"/>
          <w:color w:val="000000" w:themeColor="text1"/>
          <w:lang w:val="fr-FR"/>
        </w:rPr>
        <w:t>Les droits de propriété intellectuelle comprennent tous les droits et prérogatives, enregistrés ou pas, découlant des législations Burkinabé et internationale relatives à la protection notamment des brevets, design, marque, savoir-faire et secrets commerciaux.</w:t>
      </w:r>
      <w:bookmarkEnd w:id="31"/>
    </w:p>
    <w:p w:rsidR="00FB6ACD" w:rsidRPr="00FB6ACD" w:rsidRDefault="00FB6ACD" w:rsidP="00FB6ACD">
      <w:pPr>
        <w:jc w:val="both"/>
        <w:rPr>
          <w:b/>
          <w:bCs/>
          <w:color w:val="000000" w:themeColor="text1"/>
          <w:lang w:val="fr-FR"/>
        </w:rPr>
      </w:pPr>
    </w:p>
    <w:p w:rsidR="00FB6ACD" w:rsidRPr="00FB6ACD" w:rsidRDefault="00FB6ACD" w:rsidP="006E074D">
      <w:pPr>
        <w:pStyle w:val="Titre2"/>
        <w:keepLines w:val="0"/>
        <w:numPr>
          <w:ilvl w:val="2"/>
          <w:numId w:val="45"/>
        </w:numPr>
        <w:tabs>
          <w:tab w:val="left" w:pos="426"/>
          <w:tab w:val="left" w:pos="709"/>
        </w:tabs>
        <w:spacing w:before="0" w:line="240" w:lineRule="auto"/>
        <w:ind w:left="0" w:firstLine="0"/>
        <w:jc w:val="both"/>
        <w:rPr>
          <w:rFonts w:ascii="Times New Roman" w:hAnsi="Times New Roman" w:cs="Times New Roman"/>
          <w:b/>
          <w:bCs/>
          <w:color w:val="000000" w:themeColor="text1"/>
          <w:lang w:val="fr-FR"/>
        </w:rPr>
      </w:pPr>
      <w:bookmarkStart w:id="32" w:name="_Toc126068450"/>
      <w:r w:rsidRPr="00FB6ACD">
        <w:rPr>
          <w:rFonts w:ascii="Times New Roman" w:hAnsi="Times New Roman" w:cs="Times New Roman"/>
          <w:color w:val="000000" w:themeColor="text1"/>
          <w:lang w:val="fr-FR"/>
        </w:rPr>
        <w:t>Tous les droits de propriété intellectuelle conçus ou faits par le Co-contractant dans le cadre de l’exécution des Tâches et/ou la livraison des Livrables appartiendront au Projet</w:t>
      </w:r>
      <w:r w:rsidRPr="00437D9C">
        <w:rPr>
          <w:rStyle w:val="Appelnotedebasdep"/>
          <w:rFonts w:ascii="Times New Roman" w:hAnsi="Times New Roman" w:cs="Times New Roman"/>
          <w:color w:val="000000" w:themeColor="text1"/>
        </w:rPr>
        <w:footnoteReference w:id="4"/>
      </w:r>
      <w:r w:rsidRPr="00FB6ACD">
        <w:rPr>
          <w:rFonts w:ascii="Times New Roman" w:hAnsi="Times New Roman" w:cs="Times New Roman"/>
          <w:color w:val="000000" w:themeColor="text1"/>
          <w:lang w:val="fr-FR"/>
        </w:rPr>
        <w:t>, conformément au Décret portant réglementation générale des projets et programmes de développement exécutées au Burkina Faso. Le Co-contractant accepte, par la présente, de céder au Projet, ou à l’UICN aux fins d’en faciliter le transfert ultérieur au Projet, avec toutes les garanties de propriété, tous les droits relatifs à la propriété intellectuelle résultant de l’exécution du présent Accord pour une durée complète desdits droits, partout dans le monde où cela est applicable.</w:t>
      </w:r>
      <w:bookmarkEnd w:id="32"/>
    </w:p>
    <w:p w:rsidR="00FB6ACD" w:rsidRPr="00FB6ACD" w:rsidRDefault="00FB6ACD" w:rsidP="00FB6ACD">
      <w:pPr>
        <w:jc w:val="both"/>
        <w:rPr>
          <w:b/>
          <w:bCs/>
          <w:color w:val="000000" w:themeColor="text1"/>
          <w:lang w:val="fr-FR"/>
        </w:rPr>
      </w:pPr>
    </w:p>
    <w:p w:rsidR="00FB6ACD" w:rsidRPr="00FB6ACD" w:rsidRDefault="00FB6ACD" w:rsidP="006E074D">
      <w:pPr>
        <w:pStyle w:val="Titre2"/>
        <w:keepLines w:val="0"/>
        <w:numPr>
          <w:ilvl w:val="2"/>
          <w:numId w:val="45"/>
        </w:numPr>
        <w:tabs>
          <w:tab w:val="left" w:pos="426"/>
          <w:tab w:val="left" w:pos="709"/>
        </w:tabs>
        <w:spacing w:before="0" w:line="240" w:lineRule="auto"/>
        <w:ind w:left="0" w:firstLine="0"/>
        <w:jc w:val="both"/>
        <w:rPr>
          <w:rFonts w:ascii="Times New Roman" w:hAnsi="Times New Roman" w:cs="Times New Roman"/>
          <w:b/>
          <w:bCs/>
          <w:color w:val="000000" w:themeColor="text1"/>
          <w:szCs w:val="22"/>
          <w:lang w:val="fr-FR"/>
        </w:rPr>
      </w:pPr>
      <w:bookmarkStart w:id="33" w:name="_Toc126068451"/>
      <w:r w:rsidRPr="00FB6ACD">
        <w:rPr>
          <w:rFonts w:ascii="Times New Roman" w:hAnsi="Times New Roman" w:cs="Times New Roman"/>
          <w:color w:val="000000" w:themeColor="text1"/>
          <w:lang w:val="fr-FR"/>
        </w:rPr>
        <w:t>Dans les limites autorisées par la loi, le Co-contractant renonce aux droits moraux découlant ou résultant de l’exécution du présent Accord.</w:t>
      </w:r>
      <w:bookmarkEnd w:id="33"/>
    </w:p>
    <w:p w:rsidR="00FB6ACD" w:rsidRPr="00FB6ACD" w:rsidRDefault="00FB6ACD" w:rsidP="00FB6ACD">
      <w:pPr>
        <w:jc w:val="both"/>
        <w:rPr>
          <w:b/>
          <w:bCs/>
          <w:color w:val="000000" w:themeColor="text1"/>
          <w:lang w:val="fr-FR"/>
        </w:rPr>
      </w:pPr>
    </w:p>
    <w:p w:rsidR="00FB6ACD" w:rsidRPr="00AA73D3" w:rsidRDefault="00FB6ACD" w:rsidP="006E074D">
      <w:pPr>
        <w:pStyle w:val="Titre2"/>
        <w:keepLines w:val="0"/>
        <w:numPr>
          <w:ilvl w:val="1"/>
          <w:numId w:val="45"/>
        </w:numPr>
        <w:tabs>
          <w:tab w:val="clear" w:pos="1440"/>
          <w:tab w:val="num" w:pos="426"/>
          <w:tab w:val="left" w:pos="709"/>
        </w:tabs>
        <w:spacing w:before="0" w:line="240" w:lineRule="auto"/>
        <w:ind w:left="0" w:firstLine="0"/>
        <w:jc w:val="both"/>
        <w:rPr>
          <w:rFonts w:ascii="Times New Roman" w:hAnsi="Times New Roman" w:cs="Times New Roman"/>
          <w:b/>
          <w:bCs/>
          <w:color w:val="000000" w:themeColor="text1"/>
          <w:szCs w:val="22"/>
        </w:rPr>
      </w:pPr>
      <w:bookmarkStart w:id="34" w:name="_Toc126068452"/>
      <w:proofErr w:type="spellStart"/>
      <w:r w:rsidRPr="00AA73D3">
        <w:rPr>
          <w:rFonts w:ascii="Times New Roman" w:hAnsi="Times New Roman" w:cs="Times New Roman"/>
          <w:color w:val="000000" w:themeColor="text1"/>
        </w:rPr>
        <w:t>Reconnaissances</w:t>
      </w:r>
      <w:bookmarkEnd w:id="34"/>
      <w:proofErr w:type="spellEnd"/>
    </w:p>
    <w:p w:rsidR="00FB6ACD" w:rsidRPr="00AA73D3" w:rsidRDefault="00FB6ACD" w:rsidP="00FB6ACD">
      <w:pPr>
        <w:tabs>
          <w:tab w:val="left" w:pos="426"/>
        </w:tabs>
        <w:jc w:val="both"/>
        <w:rPr>
          <w:bCs/>
          <w:color w:val="000000" w:themeColor="text1"/>
        </w:rPr>
      </w:pPr>
    </w:p>
    <w:p w:rsidR="00FB6ACD" w:rsidRPr="00FB6ACD" w:rsidRDefault="00FB6ACD" w:rsidP="006E074D">
      <w:pPr>
        <w:pStyle w:val="Paragraphedeliste"/>
        <w:numPr>
          <w:ilvl w:val="2"/>
          <w:numId w:val="45"/>
        </w:numPr>
        <w:tabs>
          <w:tab w:val="clear" w:pos="2160"/>
          <w:tab w:val="num" w:pos="0"/>
          <w:tab w:val="left" w:pos="426"/>
        </w:tabs>
        <w:ind w:left="0" w:firstLine="0"/>
        <w:contextualSpacing/>
        <w:jc w:val="both"/>
        <w:rPr>
          <w:color w:val="000000" w:themeColor="text1"/>
          <w:lang w:val="fr-FR"/>
        </w:rPr>
      </w:pPr>
      <w:r w:rsidRPr="00FB6ACD">
        <w:rPr>
          <w:color w:val="000000" w:themeColor="text1"/>
          <w:lang w:val="fr-FR"/>
        </w:rPr>
        <w:t xml:space="preserve">Le Co-contractant déclare et certifie qu’il dispose de tous les droits, toutes les licences et autorisations nécessaires l’autorisant à exécuter le présent Accord y compris, mais pas seulement, le droit d’effectuer le travail pour l’UICN pour tous les objectifs prévus par le présent Accord. </w:t>
      </w:r>
    </w:p>
    <w:p w:rsidR="00FB6ACD" w:rsidRPr="00FB6ACD" w:rsidRDefault="00FB6ACD" w:rsidP="00FB6ACD">
      <w:pPr>
        <w:tabs>
          <w:tab w:val="left" w:pos="0"/>
          <w:tab w:val="left" w:pos="426"/>
        </w:tabs>
        <w:jc w:val="both"/>
        <w:rPr>
          <w:bCs/>
          <w:color w:val="000000" w:themeColor="text1"/>
          <w:lang w:val="fr-FR"/>
        </w:rPr>
      </w:pPr>
    </w:p>
    <w:p w:rsidR="00FB6ACD" w:rsidRPr="00FB6ACD" w:rsidRDefault="00FB6ACD" w:rsidP="006E074D">
      <w:pPr>
        <w:pStyle w:val="Paragraphedeliste"/>
        <w:numPr>
          <w:ilvl w:val="2"/>
          <w:numId w:val="45"/>
        </w:numPr>
        <w:tabs>
          <w:tab w:val="clear" w:pos="2160"/>
          <w:tab w:val="num" w:pos="0"/>
          <w:tab w:val="left" w:pos="426"/>
        </w:tabs>
        <w:ind w:left="0" w:firstLine="0"/>
        <w:contextualSpacing/>
        <w:jc w:val="both"/>
        <w:rPr>
          <w:b/>
          <w:bCs/>
          <w:color w:val="000000" w:themeColor="text1"/>
          <w:lang w:val="fr-FR"/>
        </w:rPr>
      </w:pPr>
      <w:r w:rsidRPr="00FB6ACD">
        <w:rPr>
          <w:color w:val="000000" w:themeColor="text1"/>
          <w:lang w:val="fr-FR"/>
        </w:rPr>
        <w:t xml:space="preserve">En plus des Résultats et des Livrables, tous les autres évènements et productions en relation avec le présent Accord devront reconnaître le soutien </w:t>
      </w:r>
      <w:r w:rsidRPr="00FB6ACD">
        <w:rPr>
          <w:b/>
          <w:bCs/>
          <w:color w:val="000000" w:themeColor="text1"/>
          <w:lang w:val="fr-FR"/>
        </w:rPr>
        <w:t xml:space="preserve">de l’UICN, du Ministère en charge de l’Environnement et de la Banque mondiale.  </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Titre2"/>
        <w:keepLines w:val="0"/>
        <w:numPr>
          <w:ilvl w:val="1"/>
          <w:numId w:val="45"/>
        </w:numPr>
        <w:tabs>
          <w:tab w:val="clear" w:pos="1440"/>
          <w:tab w:val="num" w:pos="426"/>
          <w:tab w:val="left" w:pos="709"/>
        </w:tabs>
        <w:spacing w:before="0" w:line="240" w:lineRule="auto"/>
        <w:ind w:left="0" w:firstLine="0"/>
        <w:jc w:val="both"/>
        <w:rPr>
          <w:rFonts w:ascii="Times New Roman" w:hAnsi="Times New Roman" w:cs="Times New Roman"/>
          <w:b/>
          <w:color w:val="000000" w:themeColor="text1"/>
          <w:szCs w:val="22"/>
          <w:lang w:val="fr-FR"/>
        </w:rPr>
      </w:pPr>
      <w:bookmarkStart w:id="35" w:name="_Toc126068453"/>
      <w:r w:rsidRPr="00FB6ACD">
        <w:rPr>
          <w:rFonts w:ascii="Times New Roman" w:hAnsi="Times New Roman" w:cs="Times New Roman"/>
          <w:color w:val="000000" w:themeColor="text1"/>
          <w:lang w:val="fr-FR"/>
        </w:rPr>
        <w:t>L’utilisation du nom et du logo de l’UICN pour tout objectif relatif au présent Accord requiert le consentement écrit préalable de l’UICN pour chaque cas d’utilisation et devra toujours être conforme à l’Image de marque de l’UICN que cette dernière transmettra au Co-contractant après la signature dudit Accord par les deux Parties.</w:t>
      </w:r>
      <w:bookmarkEnd w:id="35"/>
      <w:r w:rsidRPr="00FB6ACD">
        <w:rPr>
          <w:rFonts w:ascii="Times New Roman" w:hAnsi="Times New Roman" w:cs="Times New Roman"/>
          <w:color w:val="000000" w:themeColor="text1"/>
          <w:lang w:val="fr-FR"/>
        </w:rPr>
        <w:t xml:space="preserve">  </w:t>
      </w:r>
    </w:p>
    <w:p w:rsidR="00FB6ACD" w:rsidRPr="00FB6ACD" w:rsidRDefault="00FB6ACD" w:rsidP="00FB6ACD">
      <w:pPr>
        <w:tabs>
          <w:tab w:val="left" w:pos="426"/>
        </w:tabs>
        <w:jc w:val="both"/>
        <w:rPr>
          <w:color w:val="000000" w:themeColor="text1"/>
          <w:lang w:val="fr-FR"/>
        </w:rPr>
      </w:pPr>
    </w:p>
    <w:p w:rsidR="00FB6ACD" w:rsidRPr="00FB6ACD" w:rsidDel="008424EF" w:rsidRDefault="00FB6ACD" w:rsidP="006E074D">
      <w:pPr>
        <w:pStyle w:val="Titre2"/>
        <w:keepLines w:val="0"/>
        <w:numPr>
          <w:ilvl w:val="1"/>
          <w:numId w:val="45"/>
        </w:numPr>
        <w:tabs>
          <w:tab w:val="clear" w:pos="1440"/>
          <w:tab w:val="num" w:pos="426"/>
          <w:tab w:val="left" w:pos="709"/>
        </w:tabs>
        <w:spacing w:before="0" w:line="240" w:lineRule="auto"/>
        <w:ind w:left="0" w:firstLine="0"/>
        <w:jc w:val="both"/>
        <w:rPr>
          <w:rFonts w:ascii="Times New Roman" w:hAnsi="Times New Roman" w:cs="Times New Roman"/>
          <w:b/>
          <w:color w:val="000000" w:themeColor="text1"/>
          <w:szCs w:val="22"/>
          <w:lang w:val="fr-FR"/>
        </w:rPr>
      </w:pPr>
      <w:r w:rsidRPr="00FB6ACD">
        <w:rPr>
          <w:rFonts w:ascii="Times New Roman" w:hAnsi="Times New Roman" w:cs="Times New Roman"/>
          <w:color w:val="000000" w:themeColor="text1"/>
          <w:lang w:val="fr-FR"/>
        </w:rPr>
        <w:t xml:space="preserve"> </w:t>
      </w:r>
      <w:bookmarkStart w:id="36" w:name="_Toc126068454"/>
      <w:r w:rsidRPr="00FB6ACD">
        <w:rPr>
          <w:rFonts w:ascii="Times New Roman" w:hAnsi="Times New Roman" w:cs="Times New Roman"/>
          <w:color w:val="000000" w:themeColor="text1"/>
          <w:lang w:val="fr-FR"/>
        </w:rPr>
        <w:t>Le Co-contractant indemnisera l’UICN pour toutes sortes de réclamations, procès, responsabilités, dommages ou dépenses (y compris les frais juridiques) découlant d’une atteinte ou violation de la part du Co-contractant (ou allégations de ces derniers) de tous droits de propriété intellectuelle d’un tiers en relation avec le présent Accord.</w:t>
      </w:r>
      <w:bookmarkEnd w:id="36"/>
    </w:p>
    <w:p w:rsidR="00FB6ACD" w:rsidRPr="00FB6ACD" w:rsidRDefault="00FB6ACD" w:rsidP="00FB6ACD">
      <w:pPr>
        <w:tabs>
          <w:tab w:val="left" w:pos="426"/>
        </w:tabs>
        <w:ind w:left="720"/>
        <w:jc w:val="both"/>
        <w:rPr>
          <w:color w:val="000000" w:themeColor="text1"/>
          <w:lang w:val="fr-FR"/>
        </w:rPr>
      </w:pPr>
    </w:p>
    <w:p w:rsidR="00FB6ACD" w:rsidRPr="00FB6ACD" w:rsidRDefault="00FB6ACD" w:rsidP="00FB6ACD">
      <w:pPr>
        <w:tabs>
          <w:tab w:val="left" w:pos="426"/>
        </w:tabs>
        <w:ind w:left="720"/>
        <w:jc w:val="both"/>
        <w:rPr>
          <w:color w:val="000000" w:themeColor="text1"/>
          <w:lang w:val="fr-FR"/>
        </w:rPr>
      </w:pPr>
    </w:p>
    <w:p w:rsidR="00FB6ACD" w:rsidRPr="00AA73D3" w:rsidRDefault="00FB6ACD" w:rsidP="006E074D">
      <w:pPr>
        <w:numPr>
          <w:ilvl w:val="0"/>
          <w:numId w:val="45"/>
        </w:numPr>
        <w:tabs>
          <w:tab w:val="left" w:pos="426"/>
        </w:tabs>
        <w:spacing w:after="0" w:line="240" w:lineRule="auto"/>
        <w:ind w:left="0" w:firstLine="0"/>
        <w:jc w:val="both"/>
        <w:rPr>
          <w:b/>
          <w:color w:val="000000" w:themeColor="text1"/>
        </w:rPr>
      </w:pPr>
      <w:r w:rsidRPr="00AA73D3">
        <w:rPr>
          <w:b/>
          <w:color w:val="000000" w:themeColor="text1"/>
        </w:rPr>
        <w:t>DIVULGATION D’INFORMATION</w:t>
      </w:r>
    </w:p>
    <w:p w:rsidR="00FB6ACD" w:rsidRPr="00AA73D3" w:rsidRDefault="00FB6ACD" w:rsidP="00FB6ACD">
      <w:pPr>
        <w:tabs>
          <w:tab w:val="left" w:pos="720"/>
          <w:tab w:val="left" w:pos="1080"/>
          <w:tab w:val="left" w:pos="1440"/>
          <w:tab w:val="left" w:pos="5040"/>
        </w:tabs>
        <w:jc w:val="both"/>
        <w:rPr>
          <w:b/>
          <w:color w:val="000000" w:themeColor="text1"/>
          <w:sz w:val="20"/>
          <w:szCs w:val="20"/>
        </w:rPr>
      </w:pPr>
    </w:p>
    <w:p w:rsidR="00FB6ACD" w:rsidRPr="00FB6ACD" w:rsidRDefault="00FB6ACD" w:rsidP="006E074D">
      <w:pPr>
        <w:pStyle w:val="Paragraphedeliste"/>
        <w:numPr>
          <w:ilvl w:val="1"/>
          <w:numId w:val="45"/>
        </w:numPr>
        <w:tabs>
          <w:tab w:val="clear" w:pos="1440"/>
          <w:tab w:val="num" w:pos="0"/>
          <w:tab w:val="left" w:pos="567"/>
        </w:tabs>
        <w:ind w:left="0" w:firstLine="0"/>
        <w:contextualSpacing/>
        <w:jc w:val="both"/>
        <w:rPr>
          <w:color w:val="000000" w:themeColor="text1"/>
          <w:lang w:val="fr-FR"/>
        </w:rPr>
      </w:pPr>
      <w:r w:rsidRPr="00FB6ACD">
        <w:rPr>
          <w:color w:val="000000" w:themeColor="text1"/>
          <w:lang w:val="fr-FR"/>
        </w:rPr>
        <w:t>L’« Information confidentielle » comprend toute information tangible ou intangible, information protégée ou privilégiée ou secrets commerciaux confiés à l’une des Parties par ou pour le compte de l’autre Partie et qui a été explicitement désignée, oralement ou par écrit, comme étant confidentielle, soit au moment de la divulgation, soit, si la divulgation a été faite oralement, par le biais d’une confirmation par écrit dans les trente (30) jours suivant la divulgation originale, notamment mais pas exclusivement :</w:t>
      </w:r>
    </w:p>
    <w:p w:rsidR="00FB6ACD" w:rsidRPr="00FB6ACD" w:rsidRDefault="00FB6ACD" w:rsidP="00FB6ACD">
      <w:pPr>
        <w:jc w:val="both"/>
        <w:rPr>
          <w:color w:val="000000" w:themeColor="text1"/>
          <w:lang w:val="fr-FR"/>
        </w:rPr>
      </w:pPr>
    </w:p>
    <w:p w:rsidR="00FB6ACD" w:rsidRPr="00FB6ACD" w:rsidRDefault="00FB6ACD" w:rsidP="006E074D">
      <w:pPr>
        <w:pStyle w:val="Paragraphedeliste"/>
        <w:numPr>
          <w:ilvl w:val="2"/>
          <w:numId w:val="45"/>
        </w:numPr>
        <w:tabs>
          <w:tab w:val="clear" w:pos="2160"/>
          <w:tab w:val="num" w:pos="567"/>
        </w:tabs>
        <w:ind w:left="0" w:firstLine="0"/>
        <w:contextualSpacing/>
        <w:jc w:val="both"/>
        <w:rPr>
          <w:color w:val="000000" w:themeColor="text1"/>
          <w:lang w:val="fr-FR"/>
        </w:rPr>
      </w:pPr>
      <w:r w:rsidRPr="00FB6ACD">
        <w:rPr>
          <w:color w:val="000000" w:themeColor="text1"/>
          <w:lang w:val="fr-FR"/>
        </w:rPr>
        <w:t>Les listes des clients, services, produits, manuels, méthodes et pratiques commerciales ;</w:t>
      </w:r>
    </w:p>
    <w:p w:rsidR="00FB6ACD" w:rsidRPr="00FB6ACD" w:rsidRDefault="00FB6ACD" w:rsidP="00FB6ACD">
      <w:pPr>
        <w:overflowPunct w:val="0"/>
        <w:autoSpaceDE w:val="0"/>
        <w:autoSpaceDN w:val="0"/>
        <w:adjustRightInd w:val="0"/>
        <w:ind w:left="567"/>
        <w:contextualSpacing/>
        <w:jc w:val="both"/>
        <w:textAlignment w:val="baseline"/>
        <w:rPr>
          <w:color w:val="000000" w:themeColor="text1"/>
          <w:lang w:val="fr-FR"/>
        </w:rPr>
      </w:pPr>
    </w:p>
    <w:p w:rsidR="00FB6ACD" w:rsidRPr="00FB6ACD" w:rsidRDefault="00FB6ACD" w:rsidP="006E074D">
      <w:pPr>
        <w:pStyle w:val="Paragraphedeliste"/>
        <w:numPr>
          <w:ilvl w:val="2"/>
          <w:numId w:val="45"/>
        </w:numPr>
        <w:tabs>
          <w:tab w:val="clear" w:pos="2160"/>
          <w:tab w:val="num" w:pos="567"/>
        </w:tabs>
        <w:ind w:left="0" w:firstLine="0"/>
        <w:contextualSpacing/>
        <w:jc w:val="both"/>
        <w:rPr>
          <w:color w:val="000000" w:themeColor="text1"/>
          <w:lang w:val="fr-FR"/>
        </w:rPr>
      </w:pPr>
      <w:r w:rsidRPr="00FB6ACD">
        <w:rPr>
          <w:color w:val="000000" w:themeColor="text1"/>
          <w:lang w:val="fr-FR"/>
        </w:rPr>
        <w:t>Le logiciel protégé, le hardware, le micrologiciel et la documentation détenus par chacune des deux Parties ou détenus par des tiers mais développés, produits ou distribués par une Partie ou l’autre soumis aux licences pertinentes.</w:t>
      </w:r>
    </w:p>
    <w:p w:rsidR="00FB6ACD" w:rsidRPr="00FB6ACD" w:rsidRDefault="00FB6ACD" w:rsidP="00FB6ACD">
      <w:pPr>
        <w:jc w:val="both"/>
        <w:rPr>
          <w:color w:val="000000" w:themeColor="text1"/>
          <w:lang w:val="fr-FR"/>
        </w:rPr>
      </w:pPr>
    </w:p>
    <w:p w:rsidR="00FB6ACD" w:rsidRPr="00FB6ACD" w:rsidRDefault="00FB6ACD" w:rsidP="006E074D">
      <w:pPr>
        <w:pStyle w:val="Paragraphedeliste"/>
        <w:numPr>
          <w:ilvl w:val="2"/>
          <w:numId w:val="45"/>
        </w:numPr>
        <w:tabs>
          <w:tab w:val="clear" w:pos="2160"/>
          <w:tab w:val="num" w:pos="567"/>
        </w:tabs>
        <w:ind w:left="0" w:firstLine="0"/>
        <w:contextualSpacing/>
        <w:jc w:val="both"/>
        <w:rPr>
          <w:color w:val="000000" w:themeColor="text1"/>
          <w:lang w:val="fr-FR"/>
        </w:rPr>
      </w:pPr>
      <w:r w:rsidRPr="00FB6ACD">
        <w:rPr>
          <w:color w:val="000000" w:themeColor="text1"/>
          <w:lang w:val="fr-FR"/>
        </w:rPr>
        <w:t>Procédés, prix, bénéfices, conditions de contrat, procédures opérationnelles et compilation de données ou d’informations.</w:t>
      </w:r>
    </w:p>
    <w:p w:rsidR="00FB6ACD" w:rsidRPr="00FB6ACD" w:rsidRDefault="00FB6ACD" w:rsidP="00FB6ACD">
      <w:pPr>
        <w:jc w:val="both"/>
        <w:rPr>
          <w:color w:val="000000" w:themeColor="text1"/>
          <w:lang w:val="fr-FR"/>
        </w:rPr>
      </w:pPr>
    </w:p>
    <w:p w:rsidR="00FB6ACD" w:rsidRPr="00FB6ACD" w:rsidRDefault="00FB6ACD" w:rsidP="006E074D">
      <w:pPr>
        <w:pStyle w:val="Paragraphedeliste"/>
        <w:numPr>
          <w:ilvl w:val="1"/>
          <w:numId w:val="45"/>
        </w:numPr>
        <w:tabs>
          <w:tab w:val="clear" w:pos="1440"/>
          <w:tab w:val="num" w:pos="0"/>
          <w:tab w:val="left" w:pos="567"/>
        </w:tabs>
        <w:ind w:left="0" w:firstLine="0"/>
        <w:contextualSpacing/>
        <w:jc w:val="both"/>
        <w:rPr>
          <w:color w:val="000000" w:themeColor="text1"/>
          <w:lang w:val="fr-FR"/>
        </w:rPr>
      </w:pPr>
      <w:r w:rsidRPr="00FB6ACD">
        <w:rPr>
          <w:color w:val="000000" w:themeColor="text1"/>
          <w:lang w:val="fr-FR"/>
        </w:rPr>
        <w:t>Chacune des deux Parties devra garantir la confidentialité de toute Information confidentielle de l’autre Partie et sa non divulgation à un tiers.</w:t>
      </w:r>
    </w:p>
    <w:p w:rsidR="00FB6ACD" w:rsidRPr="00FB6ACD" w:rsidRDefault="00FB6ACD" w:rsidP="00FB6ACD">
      <w:pPr>
        <w:tabs>
          <w:tab w:val="left" w:pos="540"/>
        </w:tabs>
        <w:jc w:val="both"/>
        <w:rPr>
          <w:color w:val="000000" w:themeColor="text1"/>
          <w:lang w:val="fr-FR"/>
        </w:rPr>
      </w:pPr>
    </w:p>
    <w:p w:rsidR="00FB6ACD" w:rsidRPr="00FB6ACD" w:rsidRDefault="00FB6ACD" w:rsidP="006E074D">
      <w:pPr>
        <w:pStyle w:val="Paragraphedeliste"/>
        <w:numPr>
          <w:ilvl w:val="1"/>
          <w:numId w:val="45"/>
        </w:numPr>
        <w:tabs>
          <w:tab w:val="clear" w:pos="1440"/>
          <w:tab w:val="num" w:pos="0"/>
          <w:tab w:val="left" w:pos="567"/>
        </w:tabs>
        <w:ind w:left="0" w:firstLine="0"/>
        <w:contextualSpacing/>
        <w:jc w:val="both"/>
        <w:rPr>
          <w:color w:val="000000" w:themeColor="text1"/>
          <w:lang w:val="fr-FR"/>
        </w:rPr>
      </w:pPr>
      <w:r w:rsidRPr="00FB6ACD">
        <w:rPr>
          <w:color w:val="000000" w:themeColor="text1"/>
          <w:lang w:val="fr-FR"/>
        </w:rPr>
        <w:t>L’Information confidentielle restera la propriété de la Partie divulgatrice et la Partie qui la reçoit convient de l’utiliser uniquement pour l’exécution de ses obligations en vertu du présent Accord.</w:t>
      </w:r>
    </w:p>
    <w:p w:rsidR="00FB6ACD" w:rsidRPr="00FB6ACD" w:rsidRDefault="00FB6ACD" w:rsidP="00FB6ACD">
      <w:pPr>
        <w:tabs>
          <w:tab w:val="left" w:pos="540"/>
        </w:tabs>
        <w:jc w:val="both"/>
        <w:rPr>
          <w:color w:val="000000" w:themeColor="text1"/>
          <w:lang w:val="fr-FR"/>
        </w:rPr>
      </w:pPr>
    </w:p>
    <w:p w:rsidR="00FB6ACD" w:rsidRPr="00FB6ACD" w:rsidRDefault="00FB6ACD" w:rsidP="006E074D">
      <w:pPr>
        <w:pStyle w:val="Paragraphedeliste"/>
        <w:numPr>
          <w:ilvl w:val="1"/>
          <w:numId w:val="45"/>
        </w:numPr>
        <w:tabs>
          <w:tab w:val="clear" w:pos="1440"/>
          <w:tab w:val="num" w:pos="0"/>
          <w:tab w:val="left" w:pos="567"/>
        </w:tabs>
        <w:ind w:left="0" w:firstLine="0"/>
        <w:contextualSpacing/>
        <w:jc w:val="both"/>
        <w:rPr>
          <w:color w:val="000000" w:themeColor="text1"/>
          <w:lang w:val="fr-FR"/>
        </w:rPr>
      </w:pPr>
      <w:r w:rsidRPr="00FB6ACD">
        <w:rPr>
          <w:color w:val="000000" w:themeColor="text1"/>
          <w:lang w:val="fr-FR"/>
        </w:rPr>
        <w:t xml:space="preserve">L’Information confidentielle, telle que définie par le présent article 9, ne devra pas comprendre des informations qui : </w:t>
      </w:r>
    </w:p>
    <w:p w:rsidR="00FB6ACD" w:rsidRPr="00FB6ACD" w:rsidRDefault="00FB6ACD" w:rsidP="00FB6ACD">
      <w:pPr>
        <w:tabs>
          <w:tab w:val="left" w:pos="567"/>
        </w:tabs>
        <w:jc w:val="both"/>
        <w:rPr>
          <w:color w:val="000000" w:themeColor="text1"/>
          <w:lang w:val="fr-FR"/>
        </w:rPr>
      </w:pPr>
    </w:p>
    <w:p w:rsidR="00FB6ACD" w:rsidRPr="00FB6ACD" w:rsidRDefault="00FB6ACD" w:rsidP="006E074D">
      <w:pPr>
        <w:pStyle w:val="Paragraphedeliste"/>
        <w:numPr>
          <w:ilvl w:val="2"/>
          <w:numId w:val="45"/>
        </w:numPr>
        <w:tabs>
          <w:tab w:val="left" w:pos="567"/>
        </w:tabs>
        <w:ind w:left="0" w:firstLine="0"/>
        <w:contextualSpacing/>
        <w:jc w:val="both"/>
        <w:rPr>
          <w:color w:val="000000" w:themeColor="text1"/>
          <w:lang w:val="fr-FR"/>
        </w:rPr>
      </w:pPr>
      <w:r w:rsidRPr="00FB6ACD">
        <w:rPr>
          <w:color w:val="000000" w:themeColor="text1"/>
          <w:lang w:val="fr-FR"/>
        </w:rPr>
        <w:t>Étaient du domaine public au moment de leur réception par la Partie réceptrice :</w:t>
      </w:r>
    </w:p>
    <w:p w:rsidR="00FB6ACD" w:rsidRPr="00FB6ACD" w:rsidRDefault="00FB6ACD" w:rsidP="00FB6ACD">
      <w:pPr>
        <w:tabs>
          <w:tab w:val="left" w:pos="567"/>
        </w:tabs>
        <w:jc w:val="both"/>
        <w:rPr>
          <w:color w:val="000000" w:themeColor="text1"/>
          <w:lang w:val="fr-FR"/>
        </w:rPr>
      </w:pPr>
    </w:p>
    <w:p w:rsidR="00FB6ACD" w:rsidRPr="00FB6ACD" w:rsidRDefault="00FB6ACD" w:rsidP="006E074D">
      <w:pPr>
        <w:pStyle w:val="Paragraphedeliste"/>
        <w:numPr>
          <w:ilvl w:val="2"/>
          <w:numId w:val="45"/>
        </w:numPr>
        <w:tabs>
          <w:tab w:val="left" w:pos="567"/>
        </w:tabs>
        <w:ind w:left="0" w:firstLine="0"/>
        <w:contextualSpacing/>
        <w:jc w:val="both"/>
        <w:rPr>
          <w:color w:val="000000" w:themeColor="text1"/>
          <w:lang w:val="fr-FR"/>
        </w:rPr>
      </w:pPr>
      <w:r w:rsidRPr="00FB6ACD">
        <w:rPr>
          <w:color w:val="000000" w:themeColor="text1"/>
          <w:lang w:val="fr-FR"/>
        </w:rPr>
        <w:t>Étaient, au moment de leur réception, déjà détenus par la Partie réceptrice ou connus par ladite Partie et non qualifiés d’Information confidentielle ;</w:t>
      </w:r>
    </w:p>
    <w:p w:rsidR="00FB6ACD" w:rsidRPr="00FB6ACD" w:rsidRDefault="00FB6ACD" w:rsidP="00FB6ACD">
      <w:pPr>
        <w:tabs>
          <w:tab w:val="left" w:pos="567"/>
        </w:tabs>
        <w:jc w:val="both"/>
        <w:rPr>
          <w:color w:val="000000" w:themeColor="text1"/>
          <w:lang w:val="fr-FR"/>
        </w:rPr>
      </w:pPr>
    </w:p>
    <w:p w:rsidR="00FB6ACD" w:rsidRPr="00FB6ACD" w:rsidRDefault="00FB6ACD" w:rsidP="006E074D">
      <w:pPr>
        <w:pStyle w:val="Paragraphedeliste"/>
        <w:numPr>
          <w:ilvl w:val="2"/>
          <w:numId w:val="45"/>
        </w:numPr>
        <w:tabs>
          <w:tab w:val="left" w:pos="567"/>
        </w:tabs>
        <w:ind w:left="0" w:firstLine="0"/>
        <w:contextualSpacing/>
        <w:jc w:val="both"/>
        <w:rPr>
          <w:color w:val="000000" w:themeColor="text1"/>
          <w:lang w:val="fr-FR"/>
        </w:rPr>
      </w:pPr>
      <w:r w:rsidRPr="00FB6ACD">
        <w:rPr>
          <w:color w:val="000000" w:themeColor="text1"/>
          <w:lang w:val="fr-FR"/>
        </w:rPr>
        <w:t xml:space="preserve">Tombent dans le domaine public après leur réception par la Partie réceptrice indépendamment d’une violation du présent Accord par la partie réceptrice ou par les employés de cette dernière ; </w:t>
      </w:r>
      <w:proofErr w:type="gramStart"/>
      <w:r w:rsidRPr="00FB6ACD">
        <w:rPr>
          <w:color w:val="000000" w:themeColor="text1"/>
          <w:lang w:val="fr-FR"/>
        </w:rPr>
        <w:t>ou</w:t>
      </w:r>
      <w:proofErr w:type="gramEnd"/>
    </w:p>
    <w:p w:rsidR="00FB6ACD" w:rsidRPr="00FB6ACD" w:rsidRDefault="00FB6ACD" w:rsidP="00FB6ACD">
      <w:pPr>
        <w:tabs>
          <w:tab w:val="left" w:pos="567"/>
        </w:tabs>
        <w:jc w:val="both"/>
        <w:rPr>
          <w:color w:val="000000" w:themeColor="text1"/>
          <w:lang w:val="fr-FR"/>
        </w:rPr>
      </w:pPr>
    </w:p>
    <w:p w:rsidR="00FB6ACD" w:rsidRPr="00FB6ACD" w:rsidRDefault="00FB6ACD" w:rsidP="006E074D">
      <w:pPr>
        <w:pStyle w:val="Paragraphedeliste"/>
        <w:numPr>
          <w:ilvl w:val="2"/>
          <w:numId w:val="45"/>
        </w:numPr>
        <w:tabs>
          <w:tab w:val="left" w:pos="567"/>
        </w:tabs>
        <w:ind w:left="0" w:firstLine="0"/>
        <w:contextualSpacing/>
        <w:jc w:val="both"/>
        <w:rPr>
          <w:color w:val="000000" w:themeColor="text1"/>
          <w:lang w:val="fr-FR"/>
        </w:rPr>
      </w:pPr>
      <w:r w:rsidRPr="00FB6ACD">
        <w:rPr>
          <w:color w:val="000000" w:themeColor="text1"/>
          <w:lang w:val="fr-FR"/>
        </w:rPr>
        <w:t>Sont légitimement donnés à la partie réceptrice par une tierce partie à titre non confidentiel.</w:t>
      </w:r>
    </w:p>
    <w:p w:rsidR="00FB6ACD" w:rsidRPr="00FB6ACD" w:rsidRDefault="00FB6ACD" w:rsidP="00FB6ACD">
      <w:pPr>
        <w:jc w:val="both"/>
        <w:rPr>
          <w:color w:val="000000" w:themeColor="text1"/>
          <w:lang w:val="fr-FR"/>
        </w:rPr>
      </w:pPr>
    </w:p>
    <w:p w:rsidR="00FB6ACD" w:rsidRPr="00FB6ACD" w:rsidRDefault="00FB6ACD" w:rsidP="006E074D">
      <w:pPr>
        <w:pStyle w:val="Paragraphedeliste"/>
        <w:numPr>
          <w:ilvl w:val="1"/>
          <w:numId w:val="45"/>
        </w:numPr>
        <w:tabs>
          <w:tab w:val="clear" w:pos="1440"/>
          <w:tab w:val="num" w:pos="0"/>
          <w:tab w:val="left" w:pos="567"/>
        </w:tabs>
        <w:ind w:left="0" w:firstLine="0"/>
        <w:contextualSpacing/>
        <w:jc w:val="both"/>
        <w:rPr>
          <w:color w:val="000000" w:themeColor="text1"/>
          <w:lang w:val="fr-FR"/>
        </w:rPr>
      </w:pPr>
      <w:r w:rsidRPr="00FB6ACD">
        <w:rPr>
          <w:color w:val="000000" w:themeColor="text1"/>
          <w:lang w:val="fr-FR"/>
        </w:rPr>
        <w:t>La Partie réceptrice divulguera l’Information confidentielle de l’autre Partie uniquement à ses employés ou entrepreneurs indépendants directement et nécessairement impliqués dans l’exécution du présent Accord et liés à la Partie réceptrice par des obligations tout aussi rigoureuses que celles mentionnées dans le présent Accord. La Partie réceptrice a la responsabilité de faire en sorte qu’il n’y ait pas de violation desdites obligations de confidentialité de la part desdits employés ou entrepreneurs indépendants.</w:t>
      </w:r>
    </w:p>
    <w:p w:rsidR="00FB6ACD" w:rsidRPr="00FB6ACD" w:rsidRDefault="00FB6ACD" w:rsidP="00FB6ACD">
      <w:pPr>
        <w:tabs>
          <w:tab w:val="left" w:pos="540"/>
        </w:tabs>
        <w:jc w:val="both"/>
        <w:rPr>
          <w:color w:val="000000" w:themeColor="text1"/>
          <w:lang w:val="fr-FR"/>
        </w:rPr>
      </w:pPr>
    </w:p>
    <w:p w:rsidR="00FB6ACD" w:rsidRPr="00FB6ACD" w:rsidRDefault="00FB6ACD" w:rsidP="00FB6ACD">
      <w:pPr>
        <w:keepNext/>
        <w:tabs>
          <w:tab w:val="left" w:pos="426"/>
        </w:tabs>
        <w:jc w:val="both"/>
        <w:rPr>
          <w:b/>
          <w:color w:val="000000" w:themeColor="text1"/>
          <w:lang w:val="fr-FR"/>
        </w:rPr>
      </w:pPr>
    </w:p>
    <w:p w:rsidR="00FB6ACD" w:rsidRPr="00AA73D3" w:rsidRDefault="00FB6ACD" w:rsidP="006E074D">
      <w:pPr>
        <w:numPr>
          <w:ilvl w:val="0"/>
          <w:numId w:val="45"/>
        </w:numPr>
        <w:tabs>
          <w:tab w:val="left" w:pos="426"/>
        </w:tabs>
        <w:spacing w:after="0" w:line="240" w:lineRule="auto"/>
        <w:ind w:left="0" w:firstLine="0"/>
        <w:jc w:val="both"/>
        <w:rPr>
          <w:color w:val="000000" w:themeColor="text1"/>
        </w:rPr>
      </w:pPr>
      <w:r w:rsidRPr="00AA73D3">
        <w:rPr>
          <w:b/>
          <w:color w:val="000000" w:themeColor="text1"/>
        </w:rPr>
        <w:t>INDEMNISATION</w:t>
      </w:r>
    </w:p>
    <w:p w:rsidR="00FB6ACD" w:rsidRPr="00AA73D3" w:rsidRDefault="00FB6ACD" w:rsidP="00FB6ACD">
      <w:pPr>
        <w:pStyle w:val="Corpsdetexte"/>
        <w:tabs>
          <w:tab w:val="left" w:pos="426"/>
        </w:tabs>
        <w:jc w:val="both"/>
        <w:rPr>
          <w:rFonts w:ascii="Times New Roman" w:hAnsi="Times New Roman" w:cs="Times New Roman"/>
          <w:color w:val="000000" w:themeColor="text1"/>
        </w:rPr>
      </w:pPr>
    </w:p>
    <w:p w:rsidR="00FB6ACD" w:rsidRPr="006F6DE7" w:rsidRDefault="00FB6ACD" w:rsidP="00FB6ACD">
      <w:pPr>
        <w:pStyle w:val="Corpsdetexte"/>
        <w:tabs>
          <w:tab w:val="left" w:pos="426"/>
        </w:tabs>
        <w:jc w:val="both"/>
        <w:rPr>
          <w:rFonts w:ascii="Times New Roman" w:hAnsi="Times New Roman" w:cs="Times New Roman"/>
          <w:color w:val="000000" w:themeColor="text1"/>
          <w:sz w:val="22"/>
          <w:szCs w:val="22"/>
        </w:rPr>
      </w:pPr>
      <w:r w:rsidRPr="006F6DE7">
        <w:rPr>
          <w:rFonts w:ascii="Times New Roman" w:hAnsi="Times New Roman" w:cs="Times New Roman"/>
          <w:color w:val="000000" w:themeColor="text1"/>
          <w:sz w:val="22"/>
          <w:szCs w:val="22"/>
        </w:rPr>
        <w:t>Le Co-contractant indemnisera et tiendra l’UICN, ainsi que ses employés, agents ou sous-traitants à couvert de toutes sortes de procès, réclamations, revendications, poursuites et responsabilités, soient-ils contractuels, délictuels ou autres, ainsi que des frais et dépenses (y compris les frais juridiques) découlant de ou étant liés aux actions ou omissions du Co-contractant ou à celles de ses employés, agents, officiers, directeurs ou sous-traitants dans l’exécution du présent Accord. Ladite indemnisation ne devra pas prendre fin à l’expiration ou à la résiliation du présent Accord</w:t>
      </w:r>
      <w:r>
        <w:rPr>
          <w:rFonts w:ascii="Times New Roman" w:hAnsi="Times New Roman" w:cs="Times New Roman"/>
          <w:color w:val="000000" w:themeColor="text1"/>
          <w:sz w:val="22"/>
          <w:szCs w:val="22"/>
        </w:rPr>
        <w:t>.</w:t>
      </w:r>
    </w:p>
    <w:p w:rsidR="00FB6ACD" w:rsidRPr="006F6DE7" w:rsidRDefault="00FB6ACD" w:rsidP="00FB6ACD">
      <w:pPr>
        <w:pStyle w:val="Corpsdetexte"/>
        <w:tabs>
          <w:tab w:val="left" w:pos="426"/>
        </w:tabs>
        <w:jc w:val="both"/>
        <w:rPr>
          <w:rFonts w:ascii="Times New Roman" w:hAnsi="Times New Roman" w:cs="Times New Roman"/>
          <w:color w:val="000000" w:themeColor="text1"/>
          <w:sz w:val="22"/>
          <w:szCs w:val="22"/>
        </w:rPr>
      </w:pPr>
    </w:p>
    <w:p w:rsidR="00FB6ACD" w:rsidRPr="00AA73D3" w:rsidRDefault="00FB6ACD" w:rsidP="00FB6ACD">
      <w:pPr>
        <w:pStyle w:val="Corpsdetexte"/>
        <w:tabs>
          <w:tab w:val="left" w:pos="426"/>
        </w:tabs>
        <w:jc w:val="both"/>
        <w:rPr>
          <w:rFonts w:ascii="Times New Roman" w:hAnsi="Times New Roman" w:cs="Times New Roman"/>
          <w:color w:val="000000" w:themeColor="text1"/>
        </w:rPr>
      </w:pPr>
    </w:p>
    <w:p w:rsidR="00FB6ACD" w:rsidRPr="00AA73D3" w:rsidRDefault="00FB6ACD" w:rsidP="006E074D">
      <w:pPr>
        <w:numPr>
          <w:ilvl w:val="0"/>
          <w:numId w:val="45"/>
        </w:numPr>
        <w:tabs>
          <w:tab w:val="left" w:pos="426"/>
        </w:tabs>
        <w:spacing w:after="0" w:line="240" w:lineRule="auto"/>
        <w:ind w:left="0" w:firstLine="0"/>
        <w:jc w:val="both"/>
        <w:rPr>
          <w:b/>
          <w:color w:val="000000" w:themeColor="text1"/>
        </w:rPr>
      </w:pPr>
      <w:r w:rsidRPr="00AA73D3">
        <w:rPr>
          <w:b/>
          <w:color w:val="000000" w:themeColor="text1"/>
        </w:rPr>
        <w:t>NORMES ENVIRONNEMENTALES ET SOCIALES</w:t>
      </w:r>
    </w:p>
    <w:p w:rsidR="00FB6ACD" w:rsidRPr="00AA73D3" w:rsidRDefault="00FB6ACD" w:rsidP="00FB6ACD">
      <w:pPr>
        <w:jc w:val="both"/>
        <w:rPr>
          <w:color w:val="000000" w:themeColor="text1"/>
        </w:rPr>
      </w:pPr>
    </w:p>
    <w:p w:rsidR="00FB6ACD" w:rsidRPr="00FB6ACD" w:rsidRDefault="00FB6ACD" w:rsidP="006E074D">
      <w:pPr>
        <w:pStyle w:val="Paragraphedeliste"/>
        <w:numPr>
          <w:ilvl w:val="1"/>
          <w:numId w:val="45"/>
        </w:numPr>
        <w:tabs>
          <w:tab w:val="clear" w:pos="1440"/>
          <w:tab w:val="left" w:pos="426"/>
          <w:tab w:val="num" w:pos="567"/>
        </w:tabs>
        <w:ind w:left="0" w:firstLine="0"/>
        <w:contextualSpacing/>
        <w:jc w:val="both"/>
        <w:rPr>
          <w:color w:val="000000" w:themeColor="text1"/>
          <w:lang w:val="fr-FR"/>
        </w:rPr>
      </w:pPr>
      <w:r w:rsidRPr="00FB6ACD">
        <w:rPr>
          <w:color w:val="000000" w:themeColor="text1"/>
          <w:lang w:val="fr-FR"/>
        </w:rPr>
        <w:t>L’UICN et le Ministère de l’Environnement se conforment aux dispositions de la Section I.G de l’annexe 2 des Accords de Financement relatives aux Normes Environnementales et Sociales de la Banque mondiale et instruments y afférent qui disposent des normes permettant de guider tous les projets dont il soutient la mise en œuvre. L’objectif des NES est d’examiner systématiquement les risques environnementaux et sociaux potentiels des projets et d’identifier des moyens pour les éviter, les minimiser ou les atténuer, tout en améliorant les impacts positifs.</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1"/>
          <w:numId w:val="45"/>
        </w:numPr>
        <w:tabs>
          <w:tab w:val="clear" w:pos="1440"/>
          <w:tab w:val="left" w:pos="426"/>
          <w:tab w:val="num" w:pos="567"/>
        </w:tabs>
        <w:ind w:left="0" w:firstLine="0"/>
        <w:contextualSpacing/>
        <w:jc w:val="both"/>
        <w:rPr>
          <w:color w:val="000000" w:themeColor="text1"/>
          <w:lang w:val="fr-FR"/>
        </w:rPr>
      </w:pPr>
      <w:r w:rsidRPr="00FB6ACD">
        <w:rPr>
          <w:color w:val="000000" w:themeColor="text1"/>
          <w:lang w:val="fr-FR"/>
        </w:rPr>
        <w:t xml:space="preserve">Dans le cadre de l’exécution du Projet, le Co-contractant devra se conformer aux NES et les instruments de sauvegarde élaborés dans le cadre du Projet, disponibles sur </w:t>
      </w:r>
      <w:hyperlink r:id="rId20">
        <w:r w:rsidRPr="00FB6ACD">
          <w:rPr>
            <w:rStyle w:val="Lienhypertexte"/>
            <w:color w:val="000000" w:themeColor="text1"/>
            <w:lang w:val="fr-FR"/>
          </w:rPr>
          <w:t>les</w:t>
        </w:r>
      </w:hyperlink>
      <w:r w:rsidRPr="00FB6ACD">
        <w:rPr>
          <w:rStyle w:val="Lienhypertexte"/>
          <w:color w:val="000000" w:themeColor="text1"/>
          <w:lang w:val="fr-FR"/>
        </w:rPr>
        <w:t xml:space="preserve"> sites WEB de la Banque mondiale, de l’UICN et aussi du Ministère</w:t>
      </w:r>
      <w:r w:rsidRPr="00FB6ACD">
        <w:rPr>
          <w:color w:val="000000" w:themeColor="text1"/>
          <w:lang w:val="fr-FR"/>
        </w:rPr>
        <w:t xml:space="preserve">. En signant le présent Accord, le Co-contractant confirme qu’il a lu et accepté lesdits normes et qu’il devra respecter toute exigence spécifique résultant de leur contrôle et leur évaluation. </w:t>
      </w:r>
    </w:p>
    <w:p w:rsidR="00FB6ACD" w:rsidRPr="00FB6ACD" w:rsidRDefault="00FB6ACD" w:rsidP="00FB6ACD">
      <w:pPr>
        <w:tabs>
          <w:tab w:val="left" w:pos="426"/>
        </w:tabs>
        <w:jc w:val="both"/>
        <w:rPr>
          <w:color w:val="000000" w:themeColor="text1"/>
          <w:lang w:val="fr-FR"/>
        </w:rPr>
      </w:pPr>
    </w:p>
    <w:p w:rsidR="00FB6ACD" w:rsidRPr="00FB6ACD" w:rsidRDefault="00FB6ACD" w:rsidP="00FB6ACD">
      <w:pPr>
        <w:tabs>
          <w:tab w:val="left" w:pos="426"/>
        </w:tabs>
        <w:jc w:val="both"/>
        <w:rPr>
          <w:color w:val="000000" w:themeColor="text1"/>
          <w:lang w:val="fr-FR"/>
        </w:rPr>
      </w:pPr>
    </w:p>
    <w:p w:rsidR="00FB6ACD" w:rsidRPr="00437D9C" w:rsidRDefault="00FB6ACD" w:rsidP="006E074D">
      <w:pPr>
        <w:numPr>
          <w:ilvl w:val="0"/>
          <w:numId w:val="45"/>
        </w:numPr>
        <w:tabs>
          <w:tab w:val="left" w:pos="426"/>
        </w:tabs>
        <w:spacing w:after="0" w:line="240" w:lineRule="auto"/>
        <w:ind w:left="0" w:firstLine="0"/>
        <w:jc w:val="both"/>
        <w:rPr>
          <w:b/>
          <w:color w:val="000000" w:themeColor="text1"/>
        </w:rPr>
      </w:pPr>
      <w:r w:rsidRPr="00437D9C">
        <w:rPr>
          <w:b/>
          <w:color w:val="000000" w:themeColor="text1"/>
        </w:rPr>
        <w:t>NON-DISCRIMINATION</w:t>
      </w:r>
    </w:p>
    <w:p w:rsidR="00FB6ACD" w:rsidRPr="00437D9C" w:rsidRDefault="00FB6ACD" w:rsidP="00FB6ACD">
      <w:pPr>
        <w:tabs>
          <w:tab w:val="left" w:pos="426"/>
        </w:tabs>
        <w:jc w:val="both"/>
        <w:rPr>
          <w:color w:val="000000" w:themeColor="text1"/>
        </w:rPr>
      </w:pPr>
    </w:p>
    <w:p w:rsidR="00FB6ACD" w:rsidRPr="00FB6ACD" w:rsidRDefault="00FB6ACD" w:rsidP="00FB6ACD">
      <w:pPr>
        <w:tabs>
          <w:tab w:val="left" w:pos="426"/>
        </w:tabs>
        <w:jc w:val="both"/>
        <w:rPr>
          <w:color w:val="000000" w:themeColor="text1"/>
          <w:lang w:val="fr-FR"/>
        </w:rPr>
      </w:pPr>
      <w:r w:rsidRPr="00FB6ACD">
        <w:rPr>
          <w:color w:val="000000" w:themeColor="text1"/>
          <w:lang w:val="fr-FR"/>
        </w:rPr>
        <w:t>L’UICN recommande au Co-contractant d’appliquer les pratiques de non-discrimination en matière de bénéfices et de rémunération pour les hommes et les femmes employés pour l’exécution du présent Accord.</w:t>
      </w:r>
    </w:p>
    <w:p w:rsidR="00FB6ACD" w:rsidRPr="00FB6ACD" w:rsidRDefault="00FB6ACD" w:rsidP="00FB6ACD">
      <w:pPr>
        <w:tabs>
          <w:tab w:val="left" w:pos="426"/>
        </w:tabs>
        <w:jc w:val="both"/>
        <w:rPr>
          <w:color w:val="000000" w:themeColor="text1"/>
          <w:lang w:val="fr-FR"/>
        </w:rPr>
      </w:pPr>
    </w:p>
    <w:p w:rsidR="00FB6ACD" w:rsidRPr="00FB6ACD" w:rsidRDefault="00FB6ACD" w:rsidP="00FB6ACD">
      <w:pPr>
        <w:tabs>
          <w:tab w:val="left" w:pos="426"/>
        </w:tabs>
        <w:jc w:val="both"/>
        <w:rPr>
          <w:color w:val="000000" w:themeColor="text1"/>
          <w:lang w:val="fr-FR"/>
        </w:rPr>
      </w:pPr>
    </w:p>
    <w:p w:rsidR="00FB6ACD" w:rsidRPr="00437D9C" w:rsidRDefault="00FB6ACD" w:rsidP="006E074D">
      <w:pPr>
        <w:numPr>
          <w:ilvl w:val="0"/>
          <w:numId w:val="45"/>
        </w:numPr>
        <w:tabs>
          <w:tab w:val="left" w:pos="426"/>
        </w:tabs>
        <w:spacing w:after="0" w:line="240" w:lineRule="auto"/>
        <w:ind w:left="0" w:firstLine="0"/>
        <w:jc w:val="both"/>
        <w:rPr>
          <w:color w:val="000000" w:themeColor="text1"/>
          <w:u w:val="single"/>
        </w:rPr>
      </w:pPr>
      <w:r w:rsidRPr="00437D9C">
        <w:rPr>
          <w:b/>
          <w:color w:val="000000" w:themeColor="text1"/>
        </w:rPr>
        <w:t>FRAUDE, CORRUPTION ET ÉTHIQUE</w:t>
      </w:r>
    </w:p>
    <w:p w:rsidR="00FB6ACD" w:rsidRPr="00437D9C" w:rsidRDefault="00FB6ACD" w:rsidP="00FB6ACD">
      <w:pPr>
        <w:tabs>
          <w:tab w:val="left" w:pos="426"/>
        </w:tabs>
        <w:jc w:val="both"/>
        <w:rPr>
          <w:color w:val="000000" w:themeColor="text1"/>
        </w:rPr>
      </w:pPr>
    </w:p>
    <w:p w:rsidR="00FB6ACD" w:rsidRPr="00437D9C" w:rsidRDefault="00FB6ACD" w:rsidP="00FB6ACD">
      <w:pPr>
        <w:pStyle w:val="ColorfulList-Accent11"/>
        <w:tabs>
          <w:tab w:val="left" w:pos="567"/>
        </w:tabs>
        <w:ind w:left="0"/>
        <w:jc w:val="both"/>
        <w:rPr>
          <w:rFonts w:ascii="Times New Roman" w:hAnsi="Times New Roman"/>
          <w:color w:val="000000" w:themeColor="text1"/>
          <w:szCs w:val="22"/>
        </w:rPr>
      </w:pPr>
      <w:r w:rsidRPr="00437D9C">
        <w:rPr>
          <w:rFonts w:ascii="Times New Roman" w:hAnsi="Times New Roman"/>
          <w:color w:val="000000" w:themeColor="text1"/>
          <w:szCs w:val="22"/>
        </w:rPr>
        <w:t xml:space="preserve">Le Co-contractant devra se soumettre aux conditions prévues par la Politique de la </w:t>
      </w:r>
      <w:r w:rsidRPr="00437D9C">
        <w:rPr>
          <w:rFonts w:ascii="Times New Roman" w:hAnsi="Times New Roman"/>
          <w:b/>
          <w:bCs/>
          <w:color w:val="000000" w:themeColor="text1"/>
          <w:szCs w:val="22"/>
        </w:rPr>
        <w:t>Banque mondiale</w:t>
      </w:r>
      <w:r w:rsidRPr="00437D9C">
        <w:rPr>
          <w:rFonts w:ascii="Times New Roman" w:hAnsi="Times New Roman"/>
          <w:color w:val="000000" w:themeColor="text1"/>
          <w:szCs w:val="22"/>
        </w:rPr>
        <w:t xml:space="preserve"> en matière de fraude et corruption en Annexe 3.</w:t>
      </w:r>
    </w:p>
    <w:p w:rsidR="00FB6ACD" w:rsidRPr="00437D9C" w:rsidRDefault="00FB6ACD" w:rsidP="00FB6ACD">
      <w:pPr>
        <w:pStyle w:val="ColorfulList-Accent11"/>
        <w:ind w:left="0"/>
        <w:jc w:val="both"/>
        <w:rPr>
          <w:rFonts w:ascii="Times New Roman" w:hAnsi="Times New Roman"/>
          <w:color w:val="000000" w:themeColor="text1"/>
          <w:sz w:val="24"/>
          <w:szCs w:val="24"/>
        </w:rPr>
      </w:pPr>
    </w:p>
    <w:p w:rsidR="00FB6ACD" w:rsidRPr="00437D9C" w:rsidRDefault="00FB6ACD" w:rsidP="00FB6ACD">
      <w:pPr>
        <w:pStyle w:val="ColorfulList-Accent11"/>
        <w:tabs>
          <w:tab w:val="left" w:pos="567"/>
        </w:tabs>
        <w:spacing w:after="0" w:line="240" w:lineRule="auto"/>
        <w:ind w:left="0"/>
        <w:jc w:val="both"/>
        <w:rPr>
          <w:rFonts w:ascii="Times New Roman" w:hAnsi="Times New Roman"/>
          <w:color w:val="000000" w:themeColor="text1"/>
          <w:szCs w:val="22"/>
        </w:rPr>
      </w:pPr>
    </w:p>
    <w:p w:rsidR="00FB6ACD" w:rsidRPr="00FB6ACD" w:rsidRDefault="00FB6ACD" w:rsidP="006E074D">
      <w:pPr>
        <w:numPr>
          <w:ilvl w:val="0"/>
          <w:numId w:val="45"/>
        </w:numPr>
        <w:tabs>
          <w:tab w:val="left" w:pos="426"/>
        </w:tabs>
        <w:spacing w:after="0" w:line="240" w:lineRule="auto"/>
        <w:ind w:left="0" w:firstLine="0"/>
        <w:jc w:val="both"/>
        <w:rPr>
          <w:color w:val="000000" w:themeColor="text1"/>
          <w:lang w:val="fr-FR"/>
        </w:rPr>
      </w:pPr>
      <w:r w:rsidRPr="00FB6ACD">
        <w:rPr>
          <w:b/>
          <w:color w:val="000000" w:themeColor="text1"/>
          <w:lang w:val="fr-FR"/>
        </w:rPr>
        <w:t>GARANTIES ET ENGAGEMENTS DU CO-CONTRACTANT</w:t>
      </w:r>
    </w:p>
    <w:p w:rsidR="00FB6ACD" w:rsidRPr="00437D9C" w:rsidRDefault="00FB6ACD" w:rsidP="00FB6ACD">
      <w:pPr>
        <w:pStyle w:val="ColorfulList-Accent11"/>
        <w:tabs>
          <w:tab w:val="left" w:pos="567"/>
        </w:tabs>
        <w:spacing w:after="0" w:line="240" w:lineRule="auto"/>
        <w:ind w:left="0"/>
        <w:jc w:val="both"/>
        <w:rPr>
          <w:rFonts w:ascii="Times New Roman" w:eastAsia="Times New Roman" w:hAnsi="Times New Roman"/>
          <w:color w:val="000000" w:themeColor="text1"/>
          <w:szCs w:val="22"/>
        </w:rPr>
      </w:pPr>
    </w:p>
    <w:p w:rsidR="00FB6ACD" w:rsidRPr="00437D9C" w:rsidRDefault="00FB6ACD" w:rsidP="006E074D">
      <w:pPr>
        <w:pStyle w:val="ColorfulList-Accent11"/>
        <w:numPr>
          <w:ilvl w:val="1"/>
          <w:numId w:val="45"/>
        </w:numPr>
        <w:tabs>
          <w:tab w:val="clear" w:pos="1440"/>
          <w:tab w:val="num" w:pos="0"/>
          <w:tab w:val="left" w:pos="567"/>
        </w:tabs>
        <w:spacing w:after="0" w:line="240" w:lineRule="auto"/>
        <w:ind w:left="0" w:firstLine="0"/>
        <w:jc w:val="both"/>
        <w:rPr>
          <w:rFonts w:ascii="Times New Roman" w:eastAsia="Times New Roman" w:hAnsi="Times New Roman"/>
          <w:color w:val="000000" w:themeColor="text1"/>
          <w:szCs w:val="22"/>
        </w:rPr>
      </w:pPr>
      <w:r w:rsidRPr="00437D9C">
        <w:rPr>
          <w:rFonts w:ascii="Times New Roman" w:hAnsi="Times New Roman"/>
          <w:color w:val="000000" w:themeColor="text1"/>
        </w:rPr>
        <w:t xml:space="preserve">Le Co-contractant déclare et certifie sa conformité, à tout moment, avec toute loi en vigueur dans la juridiction dans laquelle il opère ou met en exécution le présent Accord notamment, mais pas exclusivement, avec les lois anti-corruption, les lois relatives à l’emploi et à la sécurité sociale et les réglementations fiscales de Burkina Faso. </w:t>
      </w:r>
    </w:p>
    <w:p w:rsidR="00FB6ACD" w:rsidRPr="00FB6ACD" w:rsidRDefault="00FB6ACD" w:rsidP="00FB6ACD">
      <w:pPr>
        <w:tabs>
          <w:tab w:val="left" w:pos="567"/>
        </w:tabs>
        <w:jc w:val="both"/>
        <w:rPr>
          <w:color w:val="000000" w:themeColor="text1"/>
          <w:lang w:val="fr-FR"/>
        </w:rPr>
      </w:pPr>
    </w:p>
    <w:p w:rsidR="00FB6ACD" w:rsidRPr="00AA73D3" w:rsidRDefault="00FB6ACD" w:rsidP="006E074D">
      <w:pPr>
        <w:pStyle w:val="ColorfulList-Accent11"/>
        <w:numPr>
          <w:ilvl w:val="1"/>
          <w:numId w:val="45"/>
        </w:numPr>
        <w:tabs>
          <w:tab w:val="clear" w:pos="1440"/>
          <w:tab w:val="num" w:pos="0"/>
          <w:tab w:val="left" w:pos="567"/>
        </w:tabs>
        <w:spacing w:after="0" w:line="240" w:lineRule="auto"/>
        <w:ind w:left="0" w:firstLine="0"/>
        <w:jc w:val="both"/>
        <w:rPr>
          <w:rFonts w:ascii="Times New Roman" w:eastAsia="Times New Roman" w:hAnsi="Times New Roman"/>
          <w:color w:val="000000" w:themeColor="text1"/>
          <w:szCs w:val="22"/>
        </w:rPr>
      </w:pPr>
      <w:r w:rsidRPr="00437D9C">
        <w:rPr>
          <w:rFonts w:ascii="Times New Roman" w:hAnsi="Times New Roman"/>
          <w:color w:val="000000" w:themeColor="text1"/>
        </w:rPr>
        <w:t>Le Co-contractant déclare et certifie qu’il est légalement constitué, autorisé à exercer son activité et/ou qu’il a obtenu tous les permis et toutes les licences nécessaires, auprès de la juridiction en charge des mises en œuvre de projets, pour exécuter le présent Accord et pour</w:t>
      </w:r>
      <w:r w:rsidRPr="00AA73D3">
        <w:rPr>
          <w:rFonts w:ascii="Times New Roman" w:hAnsi="Times New Roman"/>
          <w:color w:val="000000" w:themeColor="text1"/>
        </w:rPr>
        <w:t xml:space="preserve"> conférer à l’UICN les droits décrits par l’article 8 (droits de propriété intellectuelle et reconnaissances). </w:t>
      </w:r>
    </w:p>
    <w:p w:rsidR="00FB6ACD" w:rsidRPr="00FB6ACD" w:rsidRDefault="00FB6ACD" w:rsidP="00FB6ACD">
      <w:pPr>
        <w:pStyle w:val="Paragraphedeliste"/>
        <w:jc w:val="both"/>
        <w:rPr>
          <w:color w:val="000000" w:themeColor="text1"/>
          <w:lang w:val="fr-FR"/>
        </w:rPr>
      </w:pPr>
    </w:p>
    <w:p w:rsidR="00FB6ACD" w:rsidRPr="00AA73D3" w:rsidRDefault="00FB6ACD" w:rsidP="006E074D">
      <w:pPr>
        <w:pStyle w:val="ColorfulList-Accent11"/>
        <w:numPr>
          <w:ilvl w:val="1"/>
          <w:numId w:val="45"/>
        </w:numPr>
        <w:tabs>
          <w:tab w:val="clear" w:pos="1440"/>
          <w:tab w:val="num" w:pos="0"/>
          <w:tab w:val="left" w:pos="567"/>
        </w:tabs>
        <w:spacing w:after="0" w:line="240" w:lineRule="auto"/>
        <w:ind w:left="0" w:firstLine="0"/>
        <w:jc w:val="both"/>
        <w:rPr>
          <w:rFonts w:ascii="Times New Roman" w:eastAsia="Times New Roman" w:hAnsi="Times New Roman"/>
          <w:color w:val="000000" w:themeColor="text1"/>
          <w:szCs w:val="22"/>
        </w:rPr>
      </w:pPr>
      <w:r w:rsidRPr="00AA73D3">
        <w:rPr>
          <w:rFonts w:ascii="Times New Roman" w:eastAsia="Times New Roman" w:hAnsi="Times New Roman"/>
          <w:color w:val="000000" w:themeColor="text1"/>
          <w:szCs w:val="22"/>
        </w:rPr>
        <w:t>Le Co-contractant déclare et certifie qu'aucune partie des Fonds budgétaires ne sera utilisée pour soutenir des individus et organisations associés au terrorisme tels qu'indiqués dans une liste de sanctions publiée par l'Union européenne, le Gouvernement des États-Unis, le Conseil de Sécurité des Nations Unies ou tout autre agence ou organe compétent.</w:t>
      </w:r>
    </w:p>
    <w:p w:rsidR="00FB6ACD" w:rsidRPr="00FB6ACD" w:rsidRDefault="00FB6ACD" w:rsidP="00FB6ACD">
      <w:pPr>
        <w:tabs>
          <w:tab w:val="left" w:pos="426"/>
        </w:tabs>
        <w:ind w:left="720"/>
        <w:jc w:val="both"/>
        <w:rPr>
          <w:color w:val="000000" w:themeColor="text1"/>
          <w:lang w:val="fr-FR"/>
        </w:rPr>
      </w:pPr>
    </w:p>
    <w:p w:rsidR="00FB6ACD" w:rsidRPr="00FB6ACD" w:rsidRDefault="00FB6ACD" w:rsidP="00FB6ACD">
      <w:pPr>
        <w:tabs>
          <w:tab w:val="left" w:pos="426"/>
        </w:tabs>
        <w:jc w:val="both"/>
        <w:rPr>
          <w:color w:val="000000" w:themeColor="text1"/>
          <w:lang w:val="fr-FR"/>
        </w:rPr>
      </w:pPr>
    </w:p>
    <w:p w:rsidR="00FB6ACD" w:rsidRPr="00AA73D3" w:rsidRDefault="00FB6ACD" w:rsidP="006E074D">
      <w:pPr>
        <w:numPr>
          <w:ilvl w:val="0"/>
          <w:numId w:val="45"/>
        </w:numPr>
        <w:tabs>
          <w:tab w:val="left" w:pos="426"/>
        </w:tabs>
        <w:spacing w:after="0" w:line="240" w:lineRule="auto"/>
        <w:ind w:left="0" w:firstLine="0"/>
        <w:jc w:val="both"/>
        <w:rPr>
          <w:b/>
          <w:color w:val="000000" w:themeColor="text1"/>
        </w:rPr>
      </w:pPr>
      <w:r w:rsidRPr="00AA73D3">
        <w:rPr>
          <w:b/>
          <w:color w:val="000000" w:themeColor="text1"/>
        </w:rPr>
        <w:t>RÉSILIATION ET EFFETS DE RÉSILIATION</w:t>
      </w:r>
    </w:p>
    <w:p w:rsidR="00FB6ACD" w:rsidRPr="00AA73D3" w:rsidRDefault="00FB6ACD" w:rsidP="00FB6ACD">
      <w:pPr>
        <w:tabs>
          <w:tab w:val="left" w:pos="426"/>
        </w:tabs>
        <w:ind w:left="720"/>
        <w:jc w:val="both"/>
        <w:rPr>
          <w:color w:val="000000" w:themeColor="text1"/>
        </w:rPr>
      </w:pPr>
    </w:p>
    <w:p w:rsidR="00FB6ACD" w:rsidRPr="00AA73D3" w:rsidRDefault="00FB6ACD" w:rsidP="006E074D">
      <w:pPr>
        <w:pStyle w:val="Paragraphedeliste"/>
        <w:numPr>
          <w:ilvl w:val="1"/>
          <w:numId w:val="45"/>
        </w:numPr>
        <w:tabs>
          <w:tab w:val="clear" w:pos="1440"/>
          <w:tab w:val="left" w:pos="426"/>
          <w:tab w:val="num" w:pos="709"/>
        </w:tabs>
        <w:ind w:left="0" w:firstLine="0"/>
        <w:contextualSpacing/>
        <w:jc w:val="both"/>
        <w:rPr>
          <w:color w:val="000000" w:themeColor="text1"/>
        </w:rPr>
      </w:pPr>
      <w:proofErr w:type="spellStart"/>
      <w:r w:rsidRPr="00AA73D3">
        <w:rPr>
          <w:color w:val="000000" w:themeColor="text1"/>
        </w:rPr>
        <w:t>Résiliation</w:t>
      </w:r>
      <w:proofErr w:type="spellEnd"/>
      <w:r w:rsidRPr="00AA73D3">
        <w:rPr>
          <w:color w:val="000000" w:themeColor="text1"/>
        </w:rPr>
        <w:t xml:space="preserve"> </w:t>
      </w:r>
      <w:proofErr w:type="spellStart"/>
      <w:r w:rsidRPr="00AA73D3">
        <w:rPr>
          <w:color w:val="000000" w:themeColor="text1"/>
        </w:rPr>
        <w:t>justifiée</w:t>
      </w:r>
      <w:proofErr w:type="spellEnd"/>
    </w:p>
    <w:p w:rsidR="00FB6ACD" w:rsidRPr="00AA73D3" w:rsidRDefault="00FB6ACD" w:rsidP="00FB6ACD">
      <w:pPr>
        <w:tabs>
          <w:tab w:val="left" w:pos="426"/>
        </w:tabs>
        <w:jc w:val="both"/>
        <w:rPr>
          <w:color w:val="000000" w:themeColor="text1"/>
        </w:rPr>
      </w:pPr>
    </w:p>
    <w:p w:rsidR="00FB6ACD" w:rsidRPr="00FB6ACD" w:rsidRDefault="00FB6ACD" w:rsidP="006E074D">
      <w:pPr>
        <w:pStyle w:val="Paragraphedeliste"/>
        <w:numPr>
          <w:ilvl w:val="2"/>
          <w:numId w:val="45"/>
        </w:numPr>
        <w:tabs>
          <w:tab w:val="clear" w:pos="2160"/>
          <w:tab w:val="left" w:pos="426"/>
          <w:tab w:val="num" w:pos="709"/>
        </w:tabs>
        <w:ind w:left="0" w:firstLine="0"/>
        <w:contextualSpacing/>
        <w:jc w:val="both"/>
        <w:rPr>
          <w:color w:val="000000" w:themeColor="text1"/>
          <w:lang w:val="fr-FR"/>
        </w:rPr>
      </w:pPr>
      <w:r w:rsidRPr="00FB6ACD">
        <w:rPr>
          <w:color w:val="000000" w:themeColor="text1"/>
          <w:lang w:val="fr-FR"/>
        </w:rPr>
        <w:t>L’UICN se réserve le droit de résilier le présent Accord, totalement ou partiellement, sous réserve d’un préavis à effet immédiat si le Co-contractant :</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0"/>
          <w:numId w:val="49"/>
        </w:numPr>
        <w:tabs>
          <w:tab w:val="left" w:pos="426"/>
        </w:tabs>
        <w:ind w:left="0" w:firstLine="142"/>
        <w:contextualSpacing/>
        <w:jc w:val="both"/>
        <w:rPr>
          <w:color w:val="000000" w:themeColor="text1"/>
          <w:lang w:val="fr-FR"/>
        </w:rPr>
      </w:pPr>
      <w:r w:rsidRPr="00FB6ACD">
        <w:rPr>
          <w:color w:val="000000" w:themeColor="text1"/>
          <w:lang w:val="fr-FR"/>
        </w:rPr>
        <w:t xml:space="preserve">A </w:t>
      </w:r>
      <w:proofErr w:type="gramStart"/>
      <w:r w:rsidRPr="00FB6ACD">
        <w:rPr>
          <w:color w:val="000000" w:themeColor="text1"/>
          <w:lang w:val="fr-FR"/>
        </w:rPr>
        <w:t>falsifié</w:t>
      </w:r>
      <w:proofErr w:type="gramEnd"/>
      <w:r w:rsidRPr="00FB6ACD">
        <w:rPr>
          <w:color w:val="000000" w:themeColor="text1"/>
          <w:lang w:val="fr-FR"/>
        </w:rPr>
        <w:t xml:space="preserve"> ou livré une information inexacte, incomplète ou trompeuse dans un quelconque document fourni à l’UICN y compris dans les propositions ou les documents de diligence raisonnable requis par l’UICN ;</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0"/>
          <w:numId w:val="49"/>
        </w:numPr>
        <w:tabs>
          <w:tab w:val="left" w:pos="426"/>
        </w:tabs>
        <w:ind w:left="0" w:firstLine="142"/>
        <w:contextualSpacing/>
        <w:jc w:val="both"/>
        <w:rPr>
          <w:color w:val="000000" w:themeColor="text1"/>
          <w:lang w:val="fr-FR"/>
        </w:rPr>
      </w:pPr>
      <w:r w:rsidRPr="00FB6ACD">
        <w:rPr>
          <w:color w:val="000000" w:themeColor="text1"/>
          <w:lang w:val="fr-FR"/>
        </w:rPr>
        <w:t xml:space="preserve">Manque à une de ses obligations dans le cadre du présent Contrat notamment, mais pas exclusivement, à la livraison des Tâches et Livrables en vertu de l’article 3 ; </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0"/>
          <w:numId w:val="49"/>
        </w:numPr>
        <w:tabs>
          <w:tab w:val="left" w:pos="426"/>
        </w:tabs>
        <w:ind w:left="0" w:firstLine="142"/>
        <w:contextualSpacing/>
        <w:jc w:val="both"/>
        <w:rPr>
          <w:color w:val="000000" w:themeColor="text1"/>
          <w:lang w:val="fr-FR"/>
        </w:rPr>
      </w:pPr>
      <w:r w:rsidRPr="00FB6ACD">
        <w:rPr>
          <w:color w:val="000000" w:themeColor="text1"/>
          <w:lang w:val="fr-FR"/>
        </w:rPr>
        <w:t xml:space="preserve">A participé à des actes illégaux notamment, mais pas exclusivement, des actes frauduleux ou de corruption tels que définis par le Code de conduite et d’éthique professionnelle pour le secrétariat et par la Politique de la Banque Mondiale en matière </w:t>
      </w:r>
      <w:proofErr w:type="gramStart"/>
      <w:r w:rsidRPr="00FB6ACD">
        <w:rPr>
          <w:color w:val="000000" w:themeColor="text1"/>
          <w:lang w:val="fr-FR"/>
        </w:rPr>
        <w:t>de  lutte</w:t>
      </w:r>
      <w:proofErr w:type="gramEnd"/>
      <w:r w:rsidRPr="00FB6ACD">
        <w:rPr>
          <w:color w:val="000000" w:themeColor="text1"/>
          <w:lang w:val="fr-FR"/>
        </w:rPr>
        <w:t xml:space="preserve"> contre la fraude et la corruption ;   </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0"/>
          <w:numId w:val="49"/>
        </w:numPr>
        <w:tabs>
          <w:tab w:val="left" w:pos="426"/>
        </w:tabs>
        <w:ind w:left="0" w:firstLine="142"/>
        <w:contextualSpacing/>
        <w:jc w:val="both"/>
        <w:rPr>
          <w:color w:val="000000" w:themeColor="text1"/>
          <w:lang w:val="fr-FR"/>
        </w:rPr>
      </w:pPr>
      <w:r w:rsidRPr="00FB6ACD">
        <w:rPr>
          <w:color w:val="000000" w:themeColor="text1"/>
          <w:lang w:val="fr-FR"/>
        </w:rPr>
        <w:t xml:space="preserve">Entre en liquidation ou dissolution dans un but autre que celui de la fusion, ou de la reconstruction ; </w:t>
      </w:r>
      <w:proofErr w:type="gramStart"/>
      <w:r w:rsidRPr="00FB6ACD">
        <w:rPr>
          <w:color w:val="000000" w:themeColor="text1"/>
          <w:lang w:val="fr-FR"/>
        </w:rPr>
        <w:t>ou</w:t>
      </w:r>
      <w:proofErr w:type="gramEnd"/>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0"/>
          <w:numId w:val="49"/>
        </w:numPr>
        <w:tabs>
          <w:tab w:val="left" w:pos="426"/>
        </w:tabs>
        <w:ind w:left="0" w:firstLine="142"/>
        <w:contextualSpacing/>
        <w:jc w:val="both"/>
        <w:rPr>
          <w:color w:val="000000" w:themeColor="text1"/>
          <w:lang w:val="fr-FR"/>
        </w:rPr>
      </w:pPr>
      <w:r w:rsidRPr="00FB6ACD">
        <w:rPr>
          <w:color w:val="000000" w:themeColor="text1"/>
          <w:lang w:val="fr-FR"/>
        </w:rPr>
        <w:t>Cesse son activité ; a un séquestre ou administrateur en charge de tous ses actifs et entreprises ou une partie de ces derniers ; conclut un concordat ou un arrangement avec ses créanciers ou prend ou subit une mesure similaire comme conséquence d’une dette ou autre responsabilité ; subit tout processus analogue aux précédents dans une quelconque juridiction à travers le monde.</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2"/>
          <w:numId w:val="45"/>
        </w:numPr>
        <w:tabs>
          <w:tab w:val="clear" w:pos="2160"/>
          <w:tab w:val="left" w:pos="426"/>
          <w:tab w:val="num" w:pos="709"/>
        </w:tabs>
        <w:ind w:left="0" w:firstLine="0"/>
        <w:contextualSpacing/>
        <w:jc w:val="both"/>
        <w:rPr>
          <w:color w:val="000000" w:themeColor="text1"/>
          <w:lang w:val="fr-FR"/>
        </w:rPr>
      </w:pPr>
      <w:r w:rsidRPr="00FB6ACD">
        <w:rPr>
          <w:color w:val="000000" w:themeColor="text1"/>
          <w:lang w:val="fr-FR"/>
        </w:rPr>
        <w:t>S’il est constaté que le Co-contractant a commis une fraude en vue de l’obtention de cet Accord ou dans son exécution, toutes les dépenses encourues dans le cadre dudit Accord seront indues et le Co-contractant devra rembourser l’UICN, dans les plus brefs délais, pour toutes les dépenses engagées dans l’exécution du présent Accord.</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1"/>
          <w:numId w:val="45"/>
        </w:numPr>
        <w:tabs>
          <w:tab w:val="clear" w:pos="1440"/>
          <w:tab w:val="left" w:pos="426"/>
          <w:tab w:val="num" w:pos="709"/>
        </w:tabs>
        <w:ind w:left="0" w:firstLine="0"/>
        <w:contextualSpacing/>
        <w:jc w:val="both"/>
        <w:rPr>
          <w:color w:val="000000" w:themeColor="text1"/>
          <w:lang w:val="fr-FR"/>
        </w:rPr>
      </w:pPr>
      <w:r w:rsidRPr="00FB6ACD">
        <w:rPr>
          <w:color w:val="000000" w:themeColor="text1"/>
          <w:lang w:val="fr-FR"/>
        </w:rPr>
        <w:t>Résiliation pour manque de fonds fournis par le Donateur</w:t>
      </w:r>
    </w:p>
    <w:p w:rsidR="00FB6ACD" w:rsidRPr="00FB6ACD" w:rsidRDefault="00FB6ACD" w:rsidP="00FB6ACD">
      <w:pPr>
        <w:tabs>
          <w:tab w:val="left" w:pos="426"/>
        </w:tabs>
        <w:jc w:val="both"/>
        <w:rPr>
          <w:color w:val="000000" w:themeColor="text1"/>
          <w:lang w:val="fr-FR"/>
        </w:rPr>
      </w:pPr>
    </w:p>
    <w:p w:rsidR="00FB6ACD" w:rsidRPr="00FB6ACD" w:rsidRDefault="00FB6ACD" w:rsidP="00FB6ACD">
      <w:pPr>
        <w:tabs>
          <w:tab w:val="left" w:pos="426"/>
        </w:tabs>
        <w:jc w:val="both"/>
        <w:rPr>
          <w:color w:val="000000" w:themeColor="text1"/>
          <w:lang w:val="fr-FR"/>
        </w:rPr>
      </w:pPr>
      <w:r w:rsidRPr="00FB6ACD">
        <w:rPr>
          <w:color w:val="000000" w:themeColor="text1"/>
          <w:lang w:val="fr-FR"/>
        </w:rPr>
        <w:t>L’UICN aura le droit de résilier le présent Accord, avec effet immédiat et sans être tenue responsable des dommages causés au Co-contractant, en cas de résiliation de contrat entre l’UICN et le Donateur et/ou si les Fonds budgétaires ne sont plus disponibles pour l’UICN.</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1"/>
          <w:numId w:val="45"/>
        </w:numPr>
        <w:tabs>
          <w:tab w:val="clear" w:pos="1440"/>
          <w:tab w:val="left" w:pos="426"/>
          <w:tab w:val="num" w:pos="709"/>
        </w:tabs>
        <w:ind w:left="0" w:firstLine="0"/>
        <w:contextualSpacing/>
        <w:jc w:val="both"/>
        <w:rPr>
          <w:color w:val="000000" w:themeColor="text1"/>
          <w:lang w:val="fr-FR"/>
        </w:rPr>
      </w:pPr>
      <w:r w:rsidRPr="00FB6ACD">
        <w:rPr>
          <w:color w:val="000000" w:themeColor="text1"/>
          <w:lang w:val="fr-FR"/>
        </w:rPr>
        <w:t>Résiliation pour cause de force majeure</w:t>
      </w:r>
    </w:p>
    <w:p w:rsidR="00FB6ACD" w:rsidRPr="00FB6ACD" w:rsidRDefault="00FB6ACD" w:rsidP="00FB6ACD">
      <w:pPr>
        <w:tabs>
          <w:tab w:val="left" w:pos="426"/>
        </w:tabs>
        <w:jc w:val="both"/>
        <w:rPr>
          <w:color w:val="000000" w:themeColor="text1"/>
          <w:lang w:val="fr-FR"/>
        </w:rPr>
      </w:pPr>
    </w:p>
    <w:p w:rsidR="00FB6ACD" w:rsidRPr="00FB6ACD" w:rsidRDefault="00FB6ACD" w:rsidP="00FB6ACD">
      <w:pPr>
        <w:tabs>
          <w:tab w:val="left" w:pos="426"/>
        </w:tabs>
        <w:jc w:val="both"/>
        <w:rPr>
          <w:color w:val="000000" w:themeColor="text1"/>
          <w:lang w:val="fr-FR"/>
        </w:rPr>
      </w:pPr>
      <w:r w:rsidRPr="00FB6ACD">
        <w:rPr>
          <w:color w:val="000000" w:themeColor="text1"/>
          <w:lang w:val="fr-FR"/>
        </w:rPr>
        <w:t>L’exécution du présent Accord par une Partie ou l’autre est sujette aux cas fortuits, à la guerre, aux réglementations gouvernementales, aux catastrophes, aux grèves (à l’exception des grèves du personnel des Parties), aux troubles civils, à la restriction des moyens de transport ou autres urgences ayant pour effet de rendre illégal ou impossible, à une Partie ou à l’autre, l’exécution de ses obligations. Le présent Accord peut être résilié unilatéralement et sans indemnisation pour une ou plusieurs raisons mentionnées ci-dessus, sous réserve d’un préavis écrit de la part d’une Partie à l’autre.</w:t>
      </w:r>
    </w:p>
    <w:p w:rsidR="00FB6ACD" w:rsidRPr="00FB6ACD" w:rsidRDefault="00FB6ACD" w:rsidP="00FB6ACD">
      <w:pPr>
        <w:tabs>
          <w:tab w:val="left" w:pos="426"/>
        </w:tabs>
        <w:jc w:val="both"/>
        <w:rPr>
          <w:color w:val="000000" w:themeColor="text1"/>
          <w:lang w:val="fr-FR"/>
        </w:rPr>
      </w:pPr>
    </w:p>
    <w:p w:rsidR="00FB6ACD" w:rsidRPr="00AA73D3" w:rsidRDefault="00FB6ACD" w:rsidP="006E074D">
      <w:pPr>
        <w:pStyle w:val="Paragraphedeliste"/>
        <w:numPr>
          <w:ilvl w:val="1"/>
          <w:numId w:val="45"/>
        </w:numPr>
        <w:tabs>
          <w:tab w:val="clear" w:pos="1440"/>
          <w:tab w:val="left" w:pos="426"/>
          <w:tab w:val="num" w:pos="709"/>
        </w:tabs>
        <w:ind w:left="0" w:firstLine="0"/>
        <w:contextualSpacing/>
        <w:jc w:val="both"/>
        <w:rPr>
          <w:color w:val="000000" w:themeColor="text1"/>
        </w:rPr>
      </w:pPr>
      <w:r w:rsidRPr="00FB6ACD">
        <w:rPr>
          <w:color w:val="000000" w:themeColor="text1"/>
          <w:lang w:val="fr-FR"/>
        </w:rPr>
        <w:tab/>
      </w:r>
      <w:proofErr w:type="spellStart"/>
      <w:r w:rsidRPr="00AA73D3">
        <w:rPr>
          <w:color w:val="000000" w:themeColor="text1"/>
        </w:rPr>
        <w:t>Effets</w:t>
      </w:r>
      <w:proofErr w:type="spellEnd"/>
      <w:r w:rsidRPr="00AA73D3">
        <w:rPr>
          <w:color w:val="000000" w:themeColor="text1"/>
        </w:rPr>
        <w:t xml:space="preserve"> de la </w:t>
      </w:r>
      <w:proofErr w:type="spellStart"/>
      <w:r w:rsidRPr="00AA73D3">
        <w:rPr>
          <w:color w:val="000000" w:themeColor="text1"/>
        </w:rPr>
        <w:t>résiliation</w:t>
      </w:r>
      <w:proofErr w:type="spellEnd"/>
    </w:p>
    <w:p w:rsidR="00FB6ACD" w:rsidRPr="00AA73D3" w:rsidRDefault="00FB6ACD" w:rsidP="00FB6ACD">
      <w:pPr>
        <w:tabs>
          <w:tab w:val="left" w:pos="426"/>
        </w:tabs>
        <w:jc w:val="both"/>
        <w:rPr>
          <w:color w:val="000000" w:themeColor="text1"/>
        </w:rPr>
      </w:pPr>
    </w:p>
    <w:p w:rsidR="00FB6ACD" w:rsidRPr="00FB6ACD" w:rsidRDefault="00FB6ACD" w:rsidP="00FB6ACD">
      <w:pPr>
        <w:tabs>
          <w:tab w:val="left" w:pos="426"/>
        </w:tabs>
        <w:jc w:val="both"/>
        <w:rPr>
          <w:color w:val="000000" w:themeColor="text1"/>
          <w:lang w:val="fr-FR"/>
        </w:rPr>
      </w:pPr>
      <w:r w:rsidRPr="00FB6ACD">
        <w:rPr>
          <w:color w:val="000000" w:themeColor="text1"/>
          <w:lang w:val="fr-FR"/>
        </w:rPr>
        <w:t>En cas de résiliation en vertu de l’article 16, le Co-contractant devra, à la demande de l’UICN et dans un délai de trente (30) jours suivant la résiliation :</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2"/>
          <w:numId w:val="45"/>
        </w:numPr>
        <w:tabs>
          <w:tab w:val="clear" w:pos="2160"/>
          <w:tab w:val="left" w:pos="426"/>
          <w:tab w:val="num" w:pos="709"/>
        </w:tabs>
        <w:ind w:left="0" w:firstLine="0"/>
        <w:contextualSpacing/>
        <w:jc w:val="both"/>
        <w:rPr>
          <w:color w:val="000000" w:themeColor="text1"/>
          <w:lang w:val="fr-FR"/>
        </w:rPr>
      </w:pPr>
      <w:r w:rsidRPr="00FB6ACD">
        <w:rPr>
          <w:color w:val="000000" w:themeColor="text1"/>
          <w:lang w:val="fr-FR"/>
        </w:rPr>
        <w:t xml:space="preserve">Dans la mesure du possible, finir les tâches et livrer les Livrables soumis aux Fonds budgétaires mis à disposition jusqu’à la date de résiliation et arrêter toutes les activités en cours dans le cadre du Projet ; </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2"/>
          <w:numId w:val="45"/>
        </w:numPr>
        <w:tabs>
          <w:tab w:val="clear" w:pos="2160"/>
          <w:tab w:val="left" w:pos="426"/>
          <w:tab w:val="num" w:pos="709"/>
        </w:tabs>
        <w:ind w:left="0" w:firstLine="0"/>
        <w:contextualSpacing/>
        <w:jc w:val="both"/>
        <w:rPr>
          <w:color w:val="000000" w:themeColor="text1"/>
          <w:lang w:val="fr-FR"/>
        </w:rPr>
      </w:pPr>
      <w:r w:rsidRPr="00FB6ACD">
        <w:rPr>
          <w:color w:val="000000" w:themeColor="text1"/>
          <w:lang w:val="fr-FR"/>
        </w:rPr>
        <w:t xml:space="preserve">Rembourser à l’UICN tout acompte perçu en plus sur les dépenses totales effectuées, tel qu’en témoigne les factures envoyées à l’UICN. </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2"/>
          <w:numId w:val="45"/>
        </w:numPr>
        <w:tabs>
          <w:tab w:val="clear" w:pos="2160"/>
          <w:tab w:val="left" w:pos="426"/>
          <w:tab w:val="num" w:pos="709"/>
        </w:tabs>
        <w:ind w:left="0" w:firstLine="0"/>
        <w:contextualSpacing/>
        <w:jc w:val="both"/>
        <w:rPr>
          <w:color w:val="000000" w:themeColor="text1"/>
          <w:lang w:val="fr-FR"/>
        </w:rPr>
      </w:pPr>
      <w:r w:rsidRPr="00FB6ACD">
        <w:rPr>
          <w:color w:val="000000" w:themeColor="text1"/>
          <w:lang w:val="fr-FR"/>
        </w:rPr>
        <w:t xml:space="preserve"> Rembourser à l’UICN toutes les dépenses effectuées en violation des termes du présent Accord.</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2"/>
          <w:numId w:val="45"/>
        </w:numPr>
        <w:tabs>
          <w:tab w:val="clear" w:pos="2160"/>
          <w:tab w:val="left" w:pos="426"/>
          <w:tab w:val="num" w:pos="709"/>
        </w:tabs>
        <w:ind w:left="0" w:firstLine="0"/>
        <w:contextualSpacing/>
        <w:jc w:val="both"/>
        <w:rPr>
          <w:color w:val="000000" w:themeColor="text1"/>
          <w:lang w:val="fr-FR"/>
        </w:rPr>
      </w:pPr>
      <w:r w:rsidRPr="00FB6ACD">
        <w:rPr>
          <w:color w:val="000000" w:themeColor="text1"/>
          <w:lang w:val="fr-FR"/>
        </w:rPr>
        <w:tab/>
        <w:t>Envoyer des rapports finaux techniques et financiers et tous autres matériaux, Livrables, travaux ou autres productions crées jusqu’à la date de la résiliation en vertu du présent Accord.</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1"/>
          <w:numId w:val="45"/>
        </w:numPr>
        <w:tabs>
          <w:tab w:val="clear" w:pos="1440"/>
          <w:tab w:val="left" w:pos="426"/>
          <w:tab w:val="num" w:pos="709"/>
        </w:tabs>
        <w:ind w:left="0" w:firstLine="0"/>
        <w:contextualSpacing/>
        <w:jc w:val="both"/>
        <w:rPr>
          <w:color w:val="000000" w:themeColor="text1"/>
          <w:lang w:val="fr-FR"/>
        </w:rPr>
      </w:pPr>
      <w:r w:rsidRPr="00FB6ACD">
        <w:rPr>
          <w:color w:val="000000" w:themeColor="text1"/>
          <w:lang w:val="fr-FR"/>
        </w:rPr>
        <w:t>Si l’UICN choisit de transférer une part ou toutes les parts des responsabilités du Co-contractant pour la gestion du Projet à une autre institution, ledit Entrepreneur devra collaborer avec l’UICN et l’autre institution pour le transfert harmonieux desdites responsabilités et des équipements obtenus grâce aux Fonds budgétaires.</w:t>
      </w:r>
    </w:p>
    <w:p w:rsidR="00FB6ACD" w:rsidRPr="00FB6ACD" w:rsidRDefault="00FB6ACD" w:rsidP="00FB6ACD">
      <w:pPr>
        <w:tabs>
          <w:tab w:val="left" w:pos="426"/>
        </w:tabs>
        <w:jc w:val="both"/>
        <w:rPr>
          <w:bCs/>
          <w:color w:val="000000" w:themeColor="text1"/>
          <w:lang w:val="fr-FR"/>
        </w:rPr>
      </w:pPr>
    </w:p>
    <w:p w:rsidR="00FB6ACD" w:rsidRPr="00FB6ACD" w:rsidRDefault="00FB6ACD" w:rsidP="00FB6ACD">
      <w:pPr>
        <w:tabs>
          <w:tab w:val="left" w:pos="426"/>
        </w:tabs>
        <w:jc w:val="both"/>
        <w:rPr>
          <w:bCs/>
          <w:color w:val="000000" w:themeColor="text1"/>
          <w:lang w:val="fr-FR"/>
        </w:rPr>
      </w:pPr>
    </w:p>
    <w:p w:rsidR="00FB6ACD" w:rsidRPr="00AA73D3" w:rsidRDefault="00FB6ACD" w:rsidP="006E074D">
      <w:pPr>
        <w:numPr>
          <w:ilvl w:val="0"/>
          <w:numId w:val="45"/>
        </w:numPr>
        <w:tabs>
          <w:tab w:val="left" w:pos="426"/>
        </w:tabs>
        <w:spacing w:after="0" w:line="240" w:lineRule="auto"/>
        <w:ind w:left="0" w:firstLine="0"/>
        <w:jc w:val="both"/>
        <w:rPr>
          <w:b/>
          <w:bCs/>
          <w:color w:val="000000" w:themeColor="text1"/>
        </w:rPr>
      </w:pPr>
      <w:r w:rsidRPr="00FB6ACD">
        <w:rPr>
          <w:b/>
          <w:color w:val="000000" w:themeColor="text1"/>
          <w:lang w:val="fr-FR"/>
        </w:rPr>
        <w:t xml:space="preserve"> </w:t>
      </w:r>
      <w:r w:rsidRPr="00AA73D3">
        <w:rPr>
          <w:b/>
          <w:color w:val="000000" w:themeColor="text1"/>
        </w:rPr>
        <w:t>NOTIFICATIONS</w:t>
      </w:r>
    </w:p>
    <w:p w:rsidR="00FB6ACD" w:rsidRPr="00AA73D3" w:rsidRDefault="00FB6ACD" w:rsidP="00FB6ACD">
      <w:pPr>
        <w:tabs>
          <w:tab w:val="left" w:pos="426"/>
        </w:tabs>
        <w:jc w:val="both"/>
        <w:rPr>
          <w:bCs/>
          <w:color w:val="000000" w:themeColor="text1"/>
        </w:rPr>
      </w:pPr>
    </w:p>
    <w:p w:rsidR="00FB6ACD" w:rsidRPr="00FB6ACD" w:rsidRDefault="00FB6ACD" w:rsidP="00FB6ACD">
      <w:pPr>
        <w:tabs>
          <w:tab w:val="left" w:pos="426"/>
        </w:tabs>
        <w:jc w:val="both"/>
        <w:rPr>
          <w:bCs/>
          <w:color w:val="000000" w:themeColor="text1"/>
          <w:lang w:val="fr-FR"/>
        </w:rPr>
      </w:pPr>
      <w:r w:rsidRPr="00FB6ACD">
        <w:rPr>
          <w:color w:val="000000" w:themeColor="text1"/>
          <w:lang w:val="fr-FR"/>
        </w:rPr>
        <w:t>Toutes les notifications en vertu du présent Accord devront être envoyées aux représentants des Parties suivants :</w:t>
      </w:r>
    </w:p>
    <w:p w:rsidR="00FB6ACD" w:rsidRPr="00FB6ACD" w:rsidRDefault="00FB6ACD" w:rsidP="00FB6ACD">
      <w:pPr>
        <w:tabs>
          <w:tab w:val="left" w:pos="426"/>
        </w:tabs>
        <w:jc w:val="both"/>
        <w:rPr>
          <w:bCs/>
          <w:color w:val="000000" w:themeColor="text1"/>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FB6ACD" w:rsidRPr="00AA73D3" w:rsidTr="005C048C">
        <w:tc>
          <w:tcPr>
            <w:tcW w:w="2500" w:type="pct"/>
          </w:tcPr>
          <w:p w:rsidR="00FB6ACD" w:rsidRPr="00AA73D3" w:rsidRDefault="00FB6ACD" w:rsidP="005C048C">
            <w:pPr>
              <w:jc w:val="both"/>
              <w:rPr>
                <w:b/>
                <w:bCs/>
                <w:color w:val="000000" w:themeColor="text1"/>
              </w:rPr>
            </w:pPr>
            <w:r w:rsidRPr="00AA73D3">
              <w:rPr>
                <w:b/>
                <w:bCs/>
                <w:color w:val="000000" w:themeColor="text1"/>
              </w:rPr>
              <w:t xml:space="preserve">Nom et </w:t>
            </w:r>
            <w:proofErr w:type="spellStart"/>
            <w:r w:rsidRPr="00AA73D3">
              <w:rPr>
                <w:b/>
                <w:bCs/>
                <w:color w:val="000000" w:themeColor="text1"/>
              </w:rPr>
              <w:t>Prénom</w:t>
            </w:r>
            <w:proofErr w:type="spellEnd"/>
          </w:p>
        </w:tc>
        <w:tc>
          <w:tcPr>
            <w:tcW w:w="2500" w:type="pct"/>
          </w:tcPr>
          <w:p w:rsidR="00FB6ACD" w:rsidRPr="00AA73D3" w:rsidRDefault="00FB6ACD" w:rsidP="005C048C">
            <w:pPr>
              <w:jc w:val="both"/>
              <w:rPr>
                <w:b/>
                <w:bCs/>
                <w:color w:val="000000" w:themeColor="text1"/>
              </w:rPr>
            </w:pPr>
            <w:r w:rsidRPr="00AA73D3">
              <w:rPr>
                <w:b/>
                <w:bCs/>
                <w:color w:val="000000" w:themeColor="text1"/>
              </w:rPr>
              <w:t xml:space="preserve">Nom et </w:t>
            </w:r>
            <w:proofErr w:type="spellStart"/>
            <w:r w:rsidRPr="00AA73D3">
              <w:rPr>
                <w:b/>
                <w:bCs/>
                <w:color w:val="000000" w:themeColor="text1"/>
              </w:rPr>
              <w:t>prénom</w:t>
            </w:r>
            <w:proofErr w:type="spellEnd"/>
          </w:p>
        </w:tc>
      </w:tr>
      <w:tr w:rsidR="00FB6ACD" w:rsidRPr="00AA73D3" w:rsidTr="005C048C">
        <w:tc>
          <w:tcPr>
            <w:tcW w:w="2500" w:type="pct"/>
          </w:tcPr>
          <w:p w:rsidR="00FB6ACD" w:rsidRPr="00223FE9" w:rsidRDefault="00FB6ACD" w:rsidP="005C048C">
            <w:pPr>
              <w:jc w:val="both"/>
              <w:rPr>
                <w:color w:val="000000" w:themeColor="text1"/>
              </w:rPr>
            </w:pPr>
            <w:r w:rsidRPr="00223FE9">
              <w:rPr>
                <w:color w:val="000000" w:themeColor="text1"/>
              </w:rPr>
              <w:t xml:space="preserve">Chef de Programme </w:t>
            </w:r>
          </w:p>
        </w:tc>
        <w:tc>
          <w:tcPr>
            <w:tcW w:w="2500" w:type="pct"/>
          </w:tcPr>
          <w:p w:rsidR="00FB6ACD" w:rsidRPr="00223FE9" w:rsidRDefault="00FB6ACD" w:rsidP="005C048C">
            <w:pPr>
              <w:jc w:val="both"/>
              <w:rPr>
                <w:color w:val="000000" w:themeColor="text1"/>
              </w:rPr>
            </w:pPr>
            <w:proofErr w:type="spellStart"/>
            <w:r w:rsidRPr="00223FE9">
              <w:rPr>
                <w:color w:val="000000" w:themeColor="text1"/>
              </w:rPr>
              <w:t>Présidente</w:t>
            </w:r>
            <w:proofErr w:type="spellEnd"/>
          </w:p>
        </w:tc>
      </w:tr>
      <w:tr w:rsidR="00FB6ACD" w:rsidRPr="00AA73D3" w:rsidTr="005C048C">
        <w:tc>
          <w:tcPr>
            <w:tcW w:w="2500" w:type="pct"/>
          </w:tcPr>
          <w:p w:rsidR="00FB6ACD" w:rsidRPr="00FB6ACD" w:rsidRDefault="00FB6ACD" w:rsidP="005C048C">
            <w:pPr>
              <w:jc w:val="both"/>
              <w:rPr>
                <w:color w:val="000000" w:themeColor="text1"/>
                <w:lang w:val="fr-FR"/>
              </w:rPr>
            </w:pPr>
            <w:r w:rsidRPr="00FB6ACD">
              <w:rPr>
                <w:color w:val="000000" w:themeColor="text1"/>
                <w:lang w:val="fr-FR"/>
              </w:rPr>
              <w:t>UICN programme du Burkina Faso</w:t>
            </w:r>
          </w:p>
        </w:tc>
        <w:tc>
          <w:tcPr>
            <w:tcW w:w="2500" w:type="pct"/>
          </w:tcPr>
          <w:p w:rsidR="00FB6ACD" w:rsidRPr="00223FE9" w:rsidRDefault="00FB6ACD" w:rsidP="005C048C">
            <w:pPr>
              <w:jc w:val="both"/>
              <w:rPr>
                <w:color w:val="000000" w:themeColor="text1"/>
              </w:rPr>
            </w:pPr>
            <w:proofErr w:type="spellStart"/>
            <w:r w:rsidRPr="00223FE9">
              <w:rPr>
                <w:color w:val="000000" w:themeColor="text1"/>
              </w:rPr>
              <w:t>Groupement</w:t>
            </w:r>
            <w:proofErr w:type="spellEnd"/>
            <w:r w:rsidRPr="00223FE9">
              <w:rPr>
                <w:color w:val="000000" w:themeColor="text1"/>
              </w:rPr>
              <w:t xml:space="preserve"> </w:t>
            </w:r>
            <w:proofErr w:type="spellStart"/>
            <w:r w:rsidRPr="00223FE9">
              <w:rPr>
                <w:color w:val="000000" w:themeColor="text1"/>
              </w:rPr>
              <w:t>féminin</w:t>
            </w:r>
            <w:proofErr w:type="spellEnd"/>
            <w:r w:rsidRPr="00223FE9">
              <w:rPr>
                <w:color w:val="000000" w:themeColor="text1"/>
              </w:rPr>
              <w:t xml:space="preserve"> </w:t>
            </w:r>
          </w:p>
        </w:tc>
      </w:tr>
      <w:tr w:rsidR="00FB6ACD" w:rsidRPr="00B07767" w:rsidTr="005C048C">
        <w:tc>
          <w:tcPr>
            <w:tcW w:w="2500" w:type="pct"/>
          </w:tcPr>
          <w:p w:rsidR="00FB6ACD" w:rsidRPr="00223FE9" w:rsidRDefault="00FB6ACD" w:rsidP="005C048C">
            <w:pPr>
              <w:jc w:val="both"/>
              <w:rPr>
                <w:color w:val="000000" w:themeColor="text1"/>
              </w:rPr>
            </w:pPr>
            <w:r w:rsidRPr="00223FE9">
              <w:rPr>
                <w:color w:val="000000" w:themeColor="text1"/>
              </w:rPr>
              <w:t>01 BP : 3133 Ouagadougou 01, Burkina Faso</w:t>
            </w:r>
          </w:p>
        </w:tc>
        <w:tc>
          <w:tcPr>
            <w:tcW w:w="2500" w:type="pct"/>
          </w:tcPr>
          <w:p w:rsidR="00FB6ACD" w:rsidRPr="00FB6ACD" w:rsidRDefault="00FB6ACD" w:rsidP="005C048C">
            <w:pPr>
              <w:jc w:val="both"/>
              <w:rPr>
                <w:color w:val="000000" w:themeColor="text1"/>
                <w:lang w:val="fr-FR"/>
              </w:rPr>
            </w:pPr>
            <w:r w:rsidRPr="00FB6ACD">
              <w:rPr>
                <w:color w:val="000000" w:themeColor="text1"/>
                <w:lang w:val="fr-FR"/>
              </w:rPr>
              <w:t xml:space="preserve">Région, Province et la commune </w:t>
            </w:r>
          </w:p>
        </w:tc>
      </w:tr>
      <w:tr w:rsidR="00FB6ACD" w:rsidRPr="00AA73D3" w:rsidTr="005C048C">
        <w:tc>
          <w:tcPr>
            <w:tcW w:w="2500" w:type="pct"/>
          </w:tcPr>
          <w:p w:rsidR="00FB6ACD" w:rsidRPr="00223FE9" w:rsidRDefault="00FB6ACD" w:rsidP="005C048C">
            <w:pPr>
              <w:jc w:val="both"/>
              <w:rPr>
                <w:color w:val="000000" w:themeColor="text1"/>
              </w:rPr>
            </w:pPr>
            <w:proofErr w:type="spellStart"/>
            <w:r w:rsidRPr="00223FE9">
              <w:rPr>
                <w:color w:val="000000" w:themeColor="text1"/>
              </w:rPr>
              <w:t>Tél</w:t>
            </w:r>
            <w:proofErr w:type="spellEnd"/>
            <w:r w:rsidRPr="00223FE9">
              <w:rPr>
                <w:color w:val="000000" w:themeColor="text1"/>
              </w:rPr>
              <w:t xml:space="preserve"> : 25 31 31 54</w:t>
            </w:r>
          </w:p>
        </w:tc>
        <w:tc>
          <w:tcPr>
            <w:tcW w:w="2500" w:type="pct"/>
          </w:tcPr>
          <w:p w:rsidR="00FB6ACD" w:rsidRPr="00223FE9" w:rsidRDefault="00FB6ACD" w:rsidP="005C048C">
            <w:pPr>
              <w:jc w:val="both"/>
              <w:rPr>
                <w:color w:val="000000" w:themeColor="text1"/>
              </w:rPr>
            </w:pPr>
            <w:proofErr w:type="spellStart"/>
            <w:r w:rsidRPr="00223FE9">
              <w:rPr>
                <w:color w:val="000000" w:themeColor="text1"/>
              </w:rPr>
              <w:t>Téléphone</w:t>
            </w:r>
            <w:proofErr w:type="spellEnd"/>
            <w:r w:rsidRPr="00223FE9">
              <w:rPr>
                <w:color w:val="000000" w:themeColor="text1"/>
              </w:rPr>
              <w:t xml:space="preserve"> : </w:t>
            </w:r>
          </w:p>
        </w:tc>
      </w:tr>
      <w:tr w:rsidR="00FB6ACD" w:rsidRPr="00AA73D3" w:rsidTr="005C048C">
        <w:tc>
          <w:tcPr>
            <w:tcW w:w="2500" w:type="pct"/>
          </w:tcPr>
          <w:p w:rsidR="00FB6ACD" w:rsidRPr="00223FE9" w:rsidRDefault="00FB6ACD" w:rsidP="005C048C">
            <w:pPr>
              <w:jc w:val="both"/>
              <w:rPr>
                <w:color w:val="000000" w:themeColor="text1"/>
              </w:rPr>
            </w:pPr>
            <w:r w:rsidRPr="00223FE9">
              <w:rPr>
                <w:color w:val="000000" w:themeColor="text1"/>
              </w:rPr>
              <w:t xml:space="preserve">Email : </w:t>
            </w:r>
            <w:hyperlink r:id="rId21" w:history="1">
              <w:r w:rsidRPr="00A001A1">
                <w:rPr>
                  <w:rStyle w:val="Lienhypertexte"/>
                  <w:b/>
                  <w:color w:val="000000" w:themeColor="text1"/>
                </w:rPr>
                <w:t>uicnbf@iucn.org</w:t>
              </w:r>
            </w:hyperlink>
          </w:p>
        </w:tc>
        <w:tc>
          <w:tcPr>
            <w:tcW w:w="2500" w:type="pct"/>
          </w:tcPr>
          <w:p w:rsidR="00FB6ACD" w:rsidRPr="00223FE9" w:rsidRDefault="00FB6ACD" w:rsidP="005C048C">
            <w:pPr>
              <w:jc w:val="both"/>
              <w:rPr>
                <w:color w:val="000000" w:themeColor="text1"/>
              </w:rPr>
            </w:pPr>
            <w:r w:rsidRPr="00223FE9">
              <w:rPr>
                <w:color w:val="000000" w:themeColor="text1"/>
              </w:rPr>
              <w:t xml:space="preserve">Email : </w:t>
            </w:r>
          </w:p>
        </w:tc>
      </w:tr>
    </w:tbl>
    <w:p w:rsidR="00FB6ACD" w:rsidRPr="00AA73D3" w:rsidRDefault="00FB6ACD" w:rsidP="00FB6ACD">
      <w:pPr>
        <w:tabs>
          <w:tab w:val="left" w:pos="426"/>
        </w:tabs>
        <w:jc w:val="both"/>
        <w:rPr>
          <w:bCs/>
          <w:color w:val="000000" w:themeColor="text1"/>
        </w:rPr>
      </w:pPr>
    </w:p>
    <w:p w:rsidR="00FB6ACD" w:rsidRPr="00AA73D3" w:rsidRDefault="00FB6ACD" w:rsidP="00FB6ACD">
      <w:pPr>
        <w:tabs>
          <w:tab w:val="left" w:pos="426"/>
        </w:tabs>
        <w:jc w:val="both"/>
        <w:rPr>
          <w:bCs/>
          <w:color w:val="000000" w:themeColor="text1"/>
        </w:rPr>
      </w:pPr>
    </w:p>
    <w:p w:rsidR="00FB6ACD" w:rsidRPr="00FB6ACD" w:rsidRDefault="00FB6ACD" w:rsidP="006E074D">
      <w:pPr>
        <w:numPr>
          <w:ilvl w:val="0"/>
          <w:numId w:val="45"/>
        </w:numPr>
        <w:tabs>
          <w:tab w:val="left" w:pos="426"/>
        </w:tabs>
        <w:spacing w:after="0" w:line="240" w:lineRule="auto"/>
        <w:ind w:left="0" w:firstLine="0"/>
        <w:jc w:val="both"/>
        <w:rPr>
          <w:b/>
          <w:color w:val="000000" w:themeColor="text1"/>
          <w:lang w:val="fr-FR"/>
        </w:rPr>
      </w:pPr>
      <w:r w:rsidRPr="00FB6ACD">
        <w:rPr>
          <w:b/>
          <w:color w:val="000000" w:themeColor="text1"/>
          <w:lang w:val="fr-FR"/>
        </w:rPr>
        <w:t xml:space="preserve">DROIT APPLICABLE ET RÈGLEMENT DE LITIGES </w:t>
      </w:r>
    </w:p>
    <w:p w:rsidR="00FB6ACD" w:rsidRPr="00FB6ACD" w:rsidRDefault="00FB6ACD" w:rsidP="00FB6ACD">
      <w:pPr>
        <w:tabs>
          <w:tab w:val="left" w:pos="426"/>
        </w:tabs>
        <w:ind w:left="720"/>
        <w:jc w:val="both"/>
        <w:rPr>
          <w:color w:val="000000" w:themeColor="text1"/>
          <w:lang w:val="fr-FR"/>
        </w:rPr>
      </w:pPr>
      <w:r w:rsidRPr="00FB6ACD">
        <w:rPr>
          <w:color w:val="000000" w:themeColor="text1"/>
          <w:lang w:val="fr-FR"/>
        </w:rPr>
        <w:tab/>
      </w:r>
    </w:p>
    <w:p w:rsidR="00FB6ACD" w:rsidRPr="00FB6ACD" w:rsidRDefault="00FB6ACD" w:rsidP="006E074D">
      <w:pPr>
        <w:pStyle w:val="Paragraphedeliste"/>
        <w:numPr>
          <w:ilvl w:val="1"/>
          <w:numId w:val="45"/>
        </w:numPr>
        <w:tabs>
          <w:tab w:val="clear" w:pos="1440"/>
          <w:tab w:val="left" w:pos="426"/>
          <w:tab w:val="num" w:pos="567"/>
        </w:tabs>
        <w:ind w:left="0" w:firstLine="0"/>
        <w:contextualSpacing/>
        <w:jc w:val="both"/>
        <w:rPr>
          <w:color w:val="000000" w:themeColor="text1"/>
          <w:lang w:val="fr-FR"/>
        </w:rPr>
      </w:pPr>
      <w:r w:rsidRPr="00FB6ACD">
        <w:rPr>
          <w:color w:val="000000" w:themeColor="text1"/>
          <w:lang w:val="fr-FR"/>
        </w:rPr>
        <w:t xml:space="preserve">L’exécution et l’interprétation du présent Accord seront de la compétence exclusive des lois du Burkina Faso, à l’exception des principes de conflit de lois. </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1"/>
          <w:numId w:val="45"/>
        </w:numPr>
        <w:tabs>
          <w:tab w:val="clear" w:pos="1440"/>
          <w:tab w:val="left" w:pos="426"/>
          <w:tab w:val="num" w:pos="567"/>
        </w:tabs>
        <w:ind w:left="0" w:firstLine="0"/>
        <w:contextualSpacing/>
        <w:jc w:val="both"/>
        <w:rPr>
          <w:color w:val="000000" w:themeColor="text1"/>
          <w:lang w:val="fr-FR"/>
        </w:rPr>
      </w:pPr>
      <w:r w:rsidRPr="00FB6ACD">
        <w:rPr>
          <w:color w:val="000000" w:themeColor="text1"/>
          <w:lang w:val="fr-FR"/>
        </w:rPr>
        <w:t xml:space="preserve">Les parties du présent Accord devront faire tout leur possible pour résoudre, à travers le dialogue, tout litige découlant de l’exécution, de l’interprétation et de la mise en œuvre du présent Accord. </w:t>
      </w:r>
    </w:p>
    <w:p w:rsidR="00FB6ACD" w:rsidRPr="00FB6ACD" w:rsidRDefault="00FB6ACD" w:rsidP="00FB6ACD">
      <w:pPr>
        <w:tabs>
          <w:tab w:val="left" w:pos="426"/>
        </w:tabs>
        <w:jc w:val="both"/>
        <w:rPr>
          <w:color w:val="000000" w:themeColor="text1"/>
          <w:lang w:val="fr-FR"/>
        </w:rPr>
      </w:pPr>
    </w:p>
    <w:p w:rsidR="00FB6ACD" w:rsidRPr="00FB6ACD" w:rsidRDefault="00FB6ACD" w:rsidP="006E074D">
      <w:pPr>
        <w:pStyle w:val="Paragraphedeliste"/>
        <w:numPr>
          <w:ilvl w:val="1"/>
          <w:numId w:val="45"/>
        </w:numPr>
        <w:tabs>
          <w:tab w:val="clear" w:pos="1440"/>
          <w:tab w:val="left" w:pos="426"/>
          <w:tab w:val="num" w:pos="567"/>
        </w:tabs>
        <w:ind w:left="0" w:firstLine="0"/>
        <w:contextualSpacing/>
        <w:jc w:val="both"/>
        <w:rPr>
          <w:color w:val="000000" w:themeColor="text1"/>
          <w:lang w:val="fr-FR"/>
        </w:rPr>
      </w:pPr>
      <w:bookmarkStart w:id="37" w:name="_Hlk512332473"/>
      <w:bookmarkStart w:id="38" w:name="_Hlk512329289"/>
      <w:r w:rsidRPr="00FB6ACD">
        <w:rPr>
          <w:color w:val="000000" w:themeColor="text1"/>
          <w:lang w:val="fr-FR"/>
        </w:rPr>
        <w:t>Tout litige susceptible de survenir, quant au présent Accord ou ayant une relation avec ce dernier, et ne pouvant être résolu à l’amiable par les Parties ou par médiation, devra être soumis aux tribunaux compétents de Ouagadougou, Burkina Faso.</w:t>
      </w:r>
      <w:bookmarkEnd w:id="37"/>
    </w:p>
    <w:bookmarkEnd w:id="38"/>
    <w:p w:rsidR="00FB6ACD" w:rsidRPr="00FB6ACD" w:rsidRDefault="00FB6ACD" w:rsidP="00FB6ACD">
      <w:pPr>
        <w:tabs>
          <w:tab w:val="left" w:pos="426"/>
        </w:tabs>
        <w:jc w:val="both"/>
        <w:rPr>
          <w:color w:val="000000" w:themeColor="text1"/>
          <w:lang w:val="fr-FR"/>
        </w:rPr>
      </w:pPr>
    </w:p>
    <w:p w:rsidR="00FB6ACD" w:rsidRPr="00FB6ACD" w:rsidRDefault="00FB6ACD" w:rsidP="00FB6ACD">
      <w:pPr>
        <w:tabs>
          <w:tab w:val="left" w:pos="426"/>
        </w:tabs>
        <w:jc w:val="both"/>
        <w:rPr>
          <w:color w:val="000000" w:themeColor="text1"/>
          <w:lang w:val="fr-FR"/>
        </w:rPr>
      </w:pPr>
    </w:p>
    <w:p w:rsidR="00FB6ACD" w:rsidRPr="00AA73D3" w:rsidRDefault="00FB6ACD" w:rsidP="006E074D">
      <w:pPr>
        <w:numPr>
          <w:ilvl w:val="0"/>
          <w:numId w:val="45"/>
        </w:numPr>
        <w:tabs>
          <w:tab w:val="left" w:pos="426"/>
        </w:tabs>
        <w:spacing w:after="0" w:line="240" w:lineRule="auto"/>
        <w:ind w:left="0" w:firstLine="0"/>
        <w:jc w:val="both"/>
        <w:rPr>
          <w:b/>
          <w:bCs/>
          <w:color w:val="000000" w:themeColor="text1"/>
        </w:rPr>
      </w:pPr>
      <w:r w:rsidRPr="00AA73D3">
        <w:rPr>
          <w:b/>
          <w:color w:val="000000" w:themeColor="text1"/>
        </w:rPr>
        <w:t>DISPOSITIONS GÉNÉRALES</w:t>
      </w:r>
    </w:p>
    <w:p w:rsidR="00FB6ACD" w:rsidRPr="00AA73D3" w:rsidRDefault="00FB6ACD" w:rsidP="00FB6ACD">
      <w:pPr>
        <w:tabs>
          <w:tab w:val="left" w:pos="426"/>
        </w:tabs>
        <w:jc w:val="both"/>
        <w:rPr>
          <w:b/>
          <w:bCs/>
          <w:color w:val="000000" w:themeColor="text1"/>
        </w:rPr>
      </w:pPr>
    </w:p>
    <w:p w:rsidR="00FB6ACD" w:rsidRPr="00AA73D3" w:rsidRDefault="00FB6ACD" w:rsidP="006E074D">
      <w:pPr>
        <w:pStyle w:val="Subject"/>
        <w:numPr>
          <w:ilvl w:val="1"/>
          <w:numId w:val="45"/>
        </w:numPr>
        <w:tabs>
          <w:tab w:val="clear" w:pos="1440"/>
          <w:tab w:val="left" w:pos="426"/>
          <w:tab w:val="num" w:pos="709"/>
        </w:tabs>
        <w:spacing w:after="0" w:line="240" w:lineRule="auto"/>
        <w:ind w:left="0" w:firstLine="0"/>
        <w:jc w:val="both"/>
        <w:rPr>
          <w:rFonts w:ascii="Times New Roman" w:hAnsi="Times New Roman"/>
          <w:b w:val="0"/>
          <w:color w:val="000000" w:themeColor="text1"/>
          <w:szCs w:val="22"/>
        </w:rPr>
      </w:pPr>
      <w:r w:rsidRPr="00AA73D3">
        <w:rPr>
          <w:rFonts w:ascii="Times New Roman" w:hAnsi="Times New Roman"/>
          <w:b w:val="0"/>
          <w:color w:val="000000" w:themeColor="text1"/>
        </w:rPr>
        <w:t>Le présent Accord représente une parfaite entente entre l’UICN et le Co-contractant et remplace tout autre contrat ou accord ayant un rapport avec le sujet faisant l’objet dudit Accord.</w:t>
      </w:r>
    </w:p>
    <w:p w:rsidR="00FB6ACD" w:rsidRPr="00AA73D3" w:rsidRDefault="00FB6ACD" w:rsidP="00FB6ACD">
      <w:pPr>
        <w:pStyle w:val="Subject"/>
        <w:tabs>
          <w:tab w:val="left" w:pos="426"/>
        </w:tabs>
        <w:spacing w:after="0" w:line="240" w:lineRule="auto"/>
        <w:jc w:val="both"/>
        <w:rPr>
          <w:rFonts w:ascii="Times New Roman" w:hAnsi="Times New Roman"/>
          <w:b w:val="0"/>
          <w:color w:val="000000" w:themeColor="text1"/>
          <w:szCs w:val="22"/>
        </w:rPr>
      </w:pPr>
    </w:p>
    <w:p w:rsidR="00FB6ACD" w:rsidRPr="00AA73D3" w:rsidRDefault="00FB6ACD" w:rsidP="006E074D">
      <w:pPr>
        <w:pStyle w:val="Subject"/>
        <w:numPr>
          <w:ilvl w:val="1"/>
          <w:numId w:val="45"/>
        </w:numPr>
        <w:tabs>
          <w:tab w:val="clear" w:pos="1440"/>
          <w:tab w:val="left" w:pos="426"/>
          <w:tab w:val="num" w:pos="709"/>
        </w:tabs>
        <w:spacing w:after="0" w:line="240" w:lineRule="auto"/>
        <w:ind w:left="0" w:firstLine="0"/>
        <w:jc w:val="both"/>
        <w:rPr>
          <w:rFonts w:ascii="Times New Roman" w:hAnsi="Times New Roman"/>
          <w:b w:val="0"/>
          <w:color w:val="000000" w:themeColor="text1"/>
          <w:szCs w:val="22"/>
        </w:rPr>
      </w:pPr>
      <w:r w:rsidRPr="00AA73D3">
        <w:rPr>
          <w:rFonts w:ascii="Times New Roman" w:hAnsi="Times New Roman"/>
          <w:b w:val="0"/>
          <w:color w:val="000000" w:themeColor="text1"/>
        </w:rPr>
        <w:t xml:space="preserve">Toutes les notifications échangées entre l’UICN et le Co-contractant, autorisées ou requises par le présent Accord, devront se faire par écrit, en langue anglaise et pourront être envoyées par courriel. La copie originale sera envoyée par la poste comme courrier prioritaire timbré et adressée au représentant indiqué par l’article 17. Toute notification ou communication envoyée par courriel devra être considérée comme étant reçue le jour ouvrable suivant le jour de sa transmission dans la juridiction du destinataire. </w:t>
      </w:r>
    </w:p>
    <w:p w:rsidR="00FB6ACD" w:rsidRPr="00AA73D3" w:rsidRDefault="00FB6ACD" w:rsidP="00FB6ACD">
      <w:pPr>
        <w:pStyle w:val="Subject"/>
        <w:tabs>
          <w:tab w:val="left" w:pos="426"/>
        </w:tabs>
        <w:spacing w:after="0" w:line="240" w:lineRule="auto"/>
        <w:jc w:val="both"/>
        <w:rPr>
          <w:rFonts w:ascii="Times New Roman" w:hAnsi="Times New Roman"/>
          <w:b w:val="0"/>
          <w:color w:val="000000" w:themeColor="text1"/>
          <w:szCs w:val="22"/>
        </w:rPr>
      </w:pPr>
    </w:p>
    <w:p w:rsidR="00FB6ACD" w:rsidRPr="00AA73D3" w:rsidRDefault="00FB6ACD" w:rsidP="006E074D">
      <w:pPr>
        <w:pStyle w:val="Subject"/>
        <w:numPr>
          <w:ilvl w:val="1"/>
          <w:numId w:val="45"/>
        </w:numPr>
        <w:tabs>
          <w:tab w:val="clear" w:pos="1440"/>
          <w:tab w:val="left" w:pos="426"/>
          <w:tab w:val="num" w:pos="709"/>
        </w:tabs>
        <w:spacing w:after="0" w:line="240" w:lineRule="auto"/>
        <w:ind w:left="0" w:firstLine="0"/>
        <w:jc w:val="both"/>
        <w:rPr>
          <w:rFonts w:ascii="Times New Roman" w:hAnsi="Times New Roman"/>
          <w:b w:val="0"/>
          <w:color w:val="000000" w:themeColor="text1"/>
          <w:szCs w:val="22"/>
        </w:rPr>
      </w:pPr>
      <w:r w:rsidRPr="00AA73D3">
        <w:rPr>
          <w:rFonts w:ascii="Times New Roman" w:hAnsi="Times New Roman"/>
          <w:color w:val="000000" w:themeColor="text1"/>
        </w:rPr>
        <w:tab/>
      </w:r>
      <w:r w:rsidRPr="00AA73D3">
        <w:rPr>
          <w:rFonts w:ascii="Times New Roman" w:hAnsi="Times New Roman"/>
          <w:b w:val="0"/>
          <w:color w:val="000000" w:themeColor="text1"/>
        </w:rPr>
        <w:t>En vertu du présent Accord, la relation légale entre l’UICN et le Co-contractant devra être celle correspondant aux entrepreneurs indépendants et rien, dans le présent Accord, ne devra être considéré, de quelque façon, comme la création d’un partenariat, d’une relation d’employeur-employé, d’une agence ou d’une joint-venture entre l’UICN et le Co-contractant. Aucune des deux Parties ne pourra avoir le pouvoir ou l’autorité pour engager ou lier l’autre Partie.</w:t>
      </w:r>
    </w:p>
    <w:p w:rsidR="00FB6ACD" w:rsidRPr="00FB6ACD" w:rsidRDefault="00FB6ACD" w:rsidP="00FB6ACD">
      <w:pPr>
        <w:tabs>
          <w:tab w:val="left" w:pos="426"/>
        </w:tabs>
        <w:jc w:val="both"/>
        <w:rPr>
          <w:color w:val="000000" w:themeColor="text1"/>
          <w:lang w:val="fr-FR"/>
        </w:rPr>
      </w:pPr>
    </w:p>
    <w:p w:rsidR="00FB6ACD" w:rsidRPr="00AA73D3" w:rsidRDefault="00FB6ACD" w:rsidP="006E074D">
      <w:pPr>
        <w:pStyle w:val="Subject"/>
        <w:numPr>
          <w:ilvl w:val="1"/>
          <w:numId w:val="45"/>
        </w:numPr>
        <w:tabs>
          <w:tab w:val="clear" w:pos="1440"/>
          <w:tab w:val="left" w:pos="426"/>
          <w:tab w:val="num" w:pos="709"/>
        </w:tabs>
        <w:spacing w:after="0" w:line="240" w:lineRule="auto"/>
        <w:ind w:left="0" w:firstLine="0"/>
        <w:jc w:val="both"/>
        <w:rPr>
          <w:rFonts w:ascii="Times New Roman" w:hAnsi="Times New Roman"/>
          <w:b w:val="0"/>
          <w:color w:val="000000" w:themeColor="text1"/>
          <w:szCs w:val="22"/>
        </w:rPr>
      </w:pPr>
      <w:r w:rsidRPr="00AA73D3">
        <w:rPr>
          <w:rFonts w:ascii="Times New Roman" w:hAnsi="Times New Roman"/>
          <w:color w:val="000000" w:themeColor="text1"/>
        </w:rPr>
        <w:tab/>
      </w:r>
      <w:r w:rsidRPr="00AA73D3">
        <w:rPr>
          <w:rFonts w:ascii="Times New Roman" w:hAnsi="Times New Roman"/>
          <w:b w:val="0"/>
          <w:color w:val="000000" w:themeColor="text1"/>
        </w:rPr>
        <w:t>Les titres des articles ne sont utilisés que pour des raisons pratiques, ils ne devront pas être utilisés pour interpréter ou affecter les dispositions du présent Accord.</w:t>
      </w:r>
    </w:p>
    <w:p w:rsidR="00FB6ACD" w:rsidRPr="00AA73D3" w:rsidRDefault="00FB6ACD" w:rsidP="00FB6ACD">
      <w:pPr>
        <w:pStyle w:val="ColorfulList-Accent11"/>
        <w:tabs>
          <w:tab w:val="left" w:pos="426"/>
        </w:tabs>
        <w:spacing w:after="0" w:line="240" w:lineRule="auto"/>
        <w:ind w:left="0"/>
        <w:jc w:val="both"/>
        <w:rPr>
          <w:rFonts w:ascii="Times New Roman" w:hAnsi="Times New Roman"/>
          <w:color w:val="000000" w:themeColor="text1"/>
          <w:szCs w:val="22"/>
        </w:rPr>
      </w:pPr>
    </w:p>
    <w:p w:rsidR="00FB6ACD" w:rsidRPr="00AA73D3" w:rsidRDefault="00FB6ACD" w:rsidP="006E074D">
      <w:pPr>
        <w:pStyle w:val="Subject"/>
        <w:numPr>
          <w:ilvl w:val="1"/>
          <w:numId w:val="45"/>
        </w:numPr>
        <w:tabs>
          <w:tab w:val="clear" w:pos="1440"/>
          <w:tab w:val="left" w:pos="426"/>
          <w:tab w:val="num" w:pos="709"/>
        </w:tabs>
        <w:spacing w:after="0" w:line="240" w:lineRule="auto"/>
        <w:ind w:left="0" w:firstLine="0"/>
        <w:jc w:val="both"/>
        <w:rPr>
          <w:rFonts w:ascii="Times New Roman" w:hAnsi="Times New Roman"/>
          <w:b w:val="0"/>
          <w:color w:val="000000" w:themeColor="text1"/>
          <w:szCs w:val="22"/>
        </w:rPr>
      </w:pPr>
      <w:r w:rsidRPr="00AA73D3">
        <w:rPr>
          <w:rFonts w:ascii="Times New Roman" w:hAnsi="Times New Roman"/>
          <w:b w:val="0"/>
          <w:color w:val="000000" w:themeColor="text1"/>
        </w:rPr>
        <w:t>Le présent Accord ne sera modifié que sous réserve d’un accord écrit et signé par les deux représentants autorisés des deux Parties.</w:t>
      </w:r>
    </w:p>
    <w:p w:rsidR="00FB6ACD" w:rsidRPr="00FB6ACD" w:rsidRDefault="00FB6ACD" w:rsidP="00FB6ACD">
      <w:pPr>
        <w:tabs>
          <w:tab w:val="left" w:pos="426"/>
        </w:tabs>
        <w:jc w:val="both"/>
        <w:rPr>
          <w:b/>
          <w:color w:val="000000" w:themeColor="text1"/>
          <w:lang w:val="fr-FR"/>
        </w:rPr>
      </w:pPr>
    </w:p>
    <w:p w:rsidR="00FB6ACD" w:rsidRPr="00AA73D3" w:rsidRDefault="00FB6ACD" w:rsidP="006E074D">
      <w:pPr>
        <w:pStyle w:val="Subject"/>
        <w:numPr>
          <w:ilvl w:val="1"/>
          <w:numId w:val="45"/>
        </w:numPr>
        <w:tabs>
          <w:tab w:val="clear" w:pos="1440"/>
          <w:tab w:val="left" w:pos="426"/>
          <w:tab w:val="num" w:pos="709"/>
        </w:tabs>
        <w:spacing w:after="0" w:line="240" w:lineRule="auto"/>
        <w:ind w:left="0" w:firstLine="0"/>
        <w:jc w:val="both"/>
        <w:rPr>
          <w:rFonts w:ascii="Times New Roman" w:hAnsi="Times New Roman"/>
          <w:b w:val="0"/>
          <w:color w:val="000000" w:themeColor="text1"/>
          <w:szCs w:val="22"/>
        </w:rPr>
      </w:pPr>
      <w:r w:rsidRPr="00AA73D3">
        <w:rPr>
          <w:rFonts w:ascii="Times New Roman" w:hAnsi="Times New Roman"/>
          <w:color w:val="000000" w:themeColor="text1"/>
        </w:rPr>
        <w:tab/>
      </w:r>
      <w:r w:rsidRPr="00AA73D3">
        <w:rPr>
          <w:rFonts w:ascii="Times New Roman" w:hAnsi="Times New Roman"/>
          <w:b w:val="0"/>
          <w:color w:val="000000" w:themeColor="text1"/>
        </w:rPr>
        <w:t>Le présent Accord ainsi que les droits et obligations du Co-contractant ne devront pas être assignés ou transférés par le Co-contractant sans l’accord écrit préalable de l’UICN.</w:t>
      </w:r>
    </w:p>
    <w:p w:rsidR="00FB6ACD" w:rsidRPr="00FB6ACD" w:rsidRDefault="00FB6ACD" w:rsidP="00FB6ACD">
      <w:pPr>
        <w:jc w:val="both"/>
        <w:rPr>
          <w:color w:val="000000" w:themeColor="text1"/>
          <w:lang w:val="fr-FR"/>
        </w:rPr>
      </w:pPr>
    </w:p>
    <w:p w:rsidR="00FB6ACD" w:rsidRPr="00AA73D3" w:rsidRDefault="00FB6ACD" w:rsidP="006E074D">
      <w:pPr>
        <w:pStyle w:val="Subject"/>
        <w:numPr>
          <w:ilvl w:val="1"/>
          <w:numId w:val="45"/>
        </w:numPr>
        <w:tabs>
          <w:tab w:val="clear" w:pos="1440"/>
          <w:tab w:val="left" w:pos="426"/>
          <w:tab w:val="num" w:pos="709"/>
        </w:tabs>
        <w:spacing w:after="0" w:line="240" w:lineRule="auto"/>
        <w:ind w:left="0" w:firstLine="0"/>
        <w:jc w:val="both"/>
        <w:rPr>
          <w:rFonts w:ascii="Times New Roman" w:hAnsi="Times New Roman"/>
          <w:b w:val="0"/>
          <w:color w:val="000000" w:themeColor="text1"/>
          <w:szCs w:val="22"/>
        </w:rPr>
      </w:pPr>
      <w:r w:rsidRPr="00AA73D3">
        <w:rPr>
          <w:rFonts w:ascii="Times New Roman" w:hAnsi="Times New Roman"/>
          <w:color w:val="000000" w:themeColor="text1"/>
        </w:rPr>
        <w:tab/>
      </w:r>
      <w:r w:rsidRPr="00AA73D3">
        <w:rPr>
          <w:rFonts w:ascii="Times New Roman" w:hAnsi="Times New Roman"/>
          <w:b w:val="0"/>
          <w:color w:val="000000" w:themeColor="text1"/>
        </w:rPr>
        <w:t>L’UICN aura le droit d’assigner et de transférer ses droits et obligations en vertu du présent Accord sans demander l’accord préalable du Co-contractant.</w:t>
      </w:r>
    </w:p>
    <w:p w:rsidR="00FB6ACD" w:rsidRPr="00FB6ACD" w:rsidRDefault="00FB6ACD" w:rsidP="00FB6ACD">
      <w:pPr>
        <w:jc w:val="both"/>
        <w:rPr>
          <w:color w:val="000000" w:themeColor="text1"/>
          <w:lang w:val="fr-FR"/>
        </w:rPr>
      </w:pPr>
    </w:p>
    <w:p w:rsidR="00FB6ACD" w:rsidRPr="00AA73D3" w:rsidRDefault="00FB6ACD" w:rsidP="006E074D">
      <w:pPr>
        <w:pStyle w:val="Subject"/>
        <w:numPr>
          <w:ilvl w:val="1"/>
          <w:numId w:val="45"/>
        </w:numPr>
        <w:tabs>
          <w:tab w:val="clear" w:pos="1440"/>
          <w:tab w:val="left" w:pos="426"/>
          <w:tab w:val="num" w:pos="709"/>
        </w:tabs>
        <w:spacing w:after="0" w:line="240" w:lineRule="auto"/>
        <w:ind w:left="0" w:firstLine="0"/>
        <w:jc w:val="both"/>
        <w:rPr>
          <w:rFonts w:ascii="Times New Roman" w:hAnsi="Times New Roman"/>
          <w:b w:val="0"/>
          <w:color w:val="000000" w:themeColor="text1"/>
          <w:szCs w:val="22"/>
        </w:rPr>
      </w:pPr>
      <w:r w:rsidRPr="00AA73D3">
        <w:rPr>
          <w:rFonts w:ascii="Times New Roman" w:hAnsi="Times New Roman"/>
          <w:color w:val="000000" w:themeColor="text1"/>
        </w:rPr>
        <w:tab/>
      </w:r>
      <w:r w:rsidRPr="00AA73D3">
        <w:rPr>
          <w:rFonts w:ascii="Times New Roman" w:hAnsi="Times New Roman"/>
          <w:b w:val="0"/>
          <w:color w:val="000000" w:themeColor="text1"/>
        </w:rPr>
        <w:t>Chaque Partie renonce à tout droit de compensation pour tout paiement dû en vertu des présentes et accepte de payer toutes les sommes dues en vertu des présentes, indépendamment de toute compensation ou demande reconventionnelle.</w:t>
      </w:r>
    </w:p>
    <w:p w:rsidR="00FB6ACD" w:rsidRPr="00FB6ACD" w:rsidRDefault="00FB6ACD" w:rsidP="00FB6ACD">
      <w:pPr>
        <w:jc w:val="both"/>
        <w:rPr>
          <w:color w:val="000000" w:themeColor="text1"/>
          <w:lang w:val="fr-FR"/>
        </w:rPr>
      </w:pPr>
    </w:p>
    <w:p w:rsidR="00FB6ACD" w:rsidRPr="00AA73D3" w:rsidRDefault="00FB6ACD" w:rsidP="006E074D">
      <w:pPr>
        <w:pStyle w:val="Subject"/>
        <w:numPr>
          <w:ilvl w:val="1"/>
          <w:numId w:val="45"/>
        </w:numPr>
        <w:tabs>
          <w:tab w:val="clear" w:pos="1440"/>
          <w:tab w:val="left" w:pos="426"/>
          <w:tab w:val="num" w:pos="709"/>
        </w:tabs>
        <w:spacing w:after="0" w:line="240" w:lineRule="auto"/>
        <w:ind w:left="0" w:firstLine="0"/>
        <w:jc w:val="both"/>
        <w:rPr>
          <w:rFonts w:ascii="Times New Roman" w:hAnsi="Times New Roman"/>
          <w:b w:val="0"/>
          <w:color w:val="000000" w:themeColor="text1"/>
          <w:szCs w:val="22"/>
        </w:rPr>
      </w:pPr>
      <w:r w:rsidRPr="00AA73D3">
        <w:rPr>
          <w:rFonts w:ascii="Times New Roman" w:hAnsi="Times New Roman"/>
          <w:color w:val="000000" w:themeColor="text1"/>
        </w:rPr>
        <w:tab/>
      </w:r>
      <w:r w:rsidRPr="00AA73D3">
        <w:rPr>
          <w:rFonts w:ascii="Times New Roman" w:hAnsi="Times New Roman"/>
          <w:b w:val="0"/>
          <w:color w:val="000000" w:themeColor="text1"/>
        </w:rPr>
        <w:t>Le manquement d’une Partie à l’exercice ou l’exercice en retard de l’un de ses droits, pouvoirs ou privilèges en vertu du présent Accord ne sera pas considéré comme une renonciation. De même, l’exercice ponctuel ou partiel d’un droit, pouvoir ou privilège n’en exclura pas un autre.</w:t>
      </w:r>
    </w:p>
    <w:p w:rsidR="00FB6ACD" w:rsidRPr="00FB6ACD" w:rsidRDefault="00FB6ACD" w:rsidP="00FB6ACD">
      <w:pPr>
        <w:tabs>
          <w:tab w:val="left" w:pos="426"/>
        </w:tabs>
        <w:jc w:val="both"/>
        <w:rPr>
          <w:color w:val="000000" w:themeColor="text1"/>
          <w:lang w:val="fr-FR"/>
        </w:rPr>
      </w:pPr>
    </w:p>
    <w:p w:rsidR="00FB6ACD" w:rsidRPr="00AA73D3" w:rsidRDefault="00FB6ACD" w:rsidP="006E074D">
      <w:pPr>
        <w:pStyle w:val="Subject"/>
        <w:numPr>
          <w:ilvl w:val="1"/>
          <w:numId w:val="45"/>
        </w:numPr>
        <w:tabs>
          <w:tab w:val="clear" w:pos="1440"/>
          <w:tab w:val="left" w:pos="426"/>
          <w:tab w:val="num" w:pos="709"/>
        </w:tabs>
        <w:spacing w:after="0" w:line="240" w:lineRule="auto"/>
        <w:ind w:left="0" w:firstLine="0"/>
        <w:jc w:val="both"/>
        <w:rPr>
          <w:rFonts w:ascii="Times New Roman" w:hAnsi="Times New Roman"/>
          <w:b w:val="0"/>
          <w:color w:val="000000" w:themeColor="text1"/>
          <w:szCs w:val="22"/>
        </w:rPr>
      </w:pPr>
      <w:r w:rsidRPr="00AA73D3">
        <w:rPr>
          <w:rFonts w:ascii="Times New Roman" w:hAnsi="Times New Roman"/>
          <w:color w:val="000000" w:themeColor="text1"/>
        </w:rPr>
        <w:tab/>
      </w:r>
      <w:r w:rsidRPr="00AA73D3">
        <w:rPr>
          <w:rFonts w:ascii="Times New Roman" w:hAnsi="Times New Roman"/>
          <w:b w:val="0"/>
          <w:color w:val="000000" w:themeColor="text1"/>
        </w:rPr>
        <w:t xml:space="preserve">Le présent Accord sera constitué de l’accord lui-même et de toutes ses annexes. </w:t>
      </w:r>
    </w:p>
    <w:p w:rsidR="00FB6ACD" w:rsidRPr="00FB6ACD" w:rsidRDefault="00FB6ACD" w:rsidP="00FB6ACD">
      <w:pPr>
        <w:tabs>
          <w:tab w:val="left" w:pos="0"/>
        </w:tabs>
        <w:jc w:val="both"/>
        <w:rPr>
          <w:color w:val="000000" w:themeColor="text1"/>
          <w:lang w:val="fr-FR"/>
        </w:rPr>
      </w:pPr>
    </w:p>
    <w:p w:rsidR="00FB6ACD" w:rsidRPr="00AA73D3" w:rsidRDefault="00FB6ACD" w:rsidP="006E074D">
      <w:pPr>
        <w:pStyle w:val="Subject"/>
        <w:numPr>
          <w:ilvl w:val="1"/>
          <w:numId w:val="45"/>
        </w:numPr>
        <w:tabs>
          <w:tab w:val="clear" w:pos="1440"/>
          <w:tab w:val="left" w:pos="426"/>
          <w:tab w:val="num" w:pos="709"/>
        </w:tabs>
        <w:spacing w:after="0" w:line="240" w:lineRule="auto"/>
        <w:ind w:left="0" w:firstLine="0"/>
        <w:jc w:val="both"/>
        <w:rPr>
          <w:rFonts w:ascii="Times New Roman" w:hAnsi="Times New Roman"/>
          <w:b w:val="0"/>
          <w:color w:val="000000" w:themeColor="text1"/>
          <w:szCs w:val="22"/>
        </w:rPr>
      </w:pPr>
      <w:r w:rsidRPr="00AA73D3">
        <w:rPr>
          <w:rFonts w:ascii="Times New Roman" w:hAnsi="Times New Roman"/>
          <w:color w:val="000000" w:themeColor="text1"/>
        </w:rPr>
        <w:tab/>
      </w:r>
      <w:r w:rsidRPr="00AA73D3">
        <w:rPr>
          <w:rFonts w:ascii="Times New Roman" w:hAnsi="Times New Roman"/>
          <w:b w:val="0"/>
          <w:color w:val="000000" w:themeColor="text1"/>
        </w:rPr>
        <w:t>Les dispositions suivantes devront survivre à l’expiration ou à la résiliation du présent accord : 8, 9, 10, 11, 16, 18, 19.</w:t>
      </w:r>
    </w:p>
    <w:p w:rsidR="00FB6ACD" w:rsidRPr="00FB6ACD" w:rsidRDefault="00FB6ACD" w:rsidP="00FB6ACD">
      <w:pPr>
        <w:tabs>
          <w:tab w:val="left" w:pos="0"/>
        </w:tabs>
        <w:jc w:val="both"/>
        <w:rPr>
          <w:color w:val="000000" w:themeColor="text1"/>
          <w:lang w:val="fr-FR"/>
        </w:rPr>
      </w:pPr>
    </w:p>
    <w:p w:rsidR="00FB6ACD" w:rsidRPr="00AA73D3" w:rsidRDefault="00FB6ACD" w:rsidP="006E074D">
      <w:pPr>
        <w:pStyle w:val="Subject"/>
        <w:numPr>
          <w:ilvl w:val="1"/>
          <w:numId w:val="45"/>
        </w:numPr>
        <w:tabs>
          <w:tab w:val="clear" w:pos="1440"/>
          <w:tab w:val="left" w:pos="426"/>
          <w:tab w:val="num" w:pos="709"/>
        </w:tabs>
        <w:spacing w:after="0" w:line="240" w:lineRule="auto"/>
        <w:ind w:left="0" w:firstLine="0"/>
        <w:jc w:val="both"/>
        <w:rPr>
          <w:rFonts w:ascii="Times New Roman" w:hAnsi="Times New Roman"/>
          <w:b w:val="0"/>
          <w:color w:val="000000" w:themeColor="text1"/>
          <w:szCs w:val="22"/>
        </w:rPr>
      </w:pPr>
      <w:r w:rsidRPr="00AA73D3">
        <w:rPr>
          <w:rFonts w:ascii="Times New Roman" w:hAnsi="Times New Roman"/>
          <w:color w:val="000000" w:themeColor="text1"/>
        </w:rPr>
        <w:tab/>
      </w:r>
      <w:r w:rsidRPr="00AA73D3">
        <w:rPr>
          <w:rFonts w:ascii="Times New Roman" w:hAnsi="Times New Roman"/>
          <w:b w:val="0"/>
          <w:color w:val="000000" w:themeColor="text1"/>
        </w:rPr>
        <w:t>Dans l’éventualité où l’une des dispositions du présent Accord, ou toute partie de ce dernier, est jugée nulle, illégale ou inexécutable en vertu de la loi applicable, le reste dudit Accord restera valable et exécutoire.</w:t>
      </w:r>
    </w:p>
    <w:p w:rsidR="00FB6ACD" w:rsidRDefault="00FB6ACD" w:rsidP="00FB6ACD">
      <w:pPr>
        <w:pStyle w:val="Subject"/>
        <w:tabs>
          <w:tab w:val="left" w:pos="426"/>
        </w:tabs>
        <w:spacing w:after="0" w:line="240" w:lineRule="auto"/>
        <w:jc w:val="both"/>
        <w:rPr>
          <w:color w:val="000000" w:themeColor="text1"/>
          <w:szCs w:val="22"/>
        </w:rPr>
      </w:pPr>
    </w:p>
    <w:p w:rsidR="00FB6ACD" w:rsidRPr="00437D9C" w:rsidRDefault="00FB6ACD" w:rsidP="006E074D">
      <w:pPr>
        <w:pStyle w:val="Subject"/>
        <w:numPr>
          <w:ilvl w:val="1"/>
          <w:numId w:val="45"/>
        </w:numPr>
        <w:spacing w:after="0" w:line="240" w:lineRule="auto"/>
        <w:ind w:left="0" w:firstLine="0"/>
        <w:jc w:val="both"/>
        <w:rPr>
          <w:bCs/>
          <w:color w:val="000000" w:themeColor="text1"/>
          <w:szCs w:val="22"/>
        </w:rPr>
      </w:pPr>
      <w:r w:rsidRPr="00437D9C">
        <w:rPr>
          <w:rFonts w:ascii="Times New Roman" w:hAnsi="Times New Roman"/>
          <w:b w:val="0"/>
          <w:bCs/>
          <w:color w:val="000000" w:themeColor="text1"/>
          <w:szCs w:val="22"/>
        </w:rPr>
        <w:t>En cas de conflit entre le présent Accord et les Accords de Financement et l’Accord Subsidiaire, les dispositions des Accords de Financement et de l’Accord Subsidiaire prévaudront dans l’ordre hiérarchique suivant :</w:t>
      </w:r>
    </w:p>
    <w:p w:rsidR="00FB6ACD" w:rsidRPr="00FB6ACD" w:rsidRDefault="00FB6ACD" w:rsidP="00FB6ACD">
      <w:pPr>
        <w:tabs>
          <w:tab w:val="left" w:pos="0"/>
        </w:tabs>
        <w:jc w:val="both"/>
        <w:rPr>
          <w:bCs/>
          <w:color w:val="000000" w:themeColor="text1"/>
          <w:lang w:val="fr-FR"/>
        </w:rPr>
      </w:pPr>
    </w:p>
    <w:p w:rsidR="00FB6ACD" w:rsidRPr="00437D9C" w:rsidRDefault="00FB6ACD" w:rsidP="006E074D">
      <w:pPr>
        <w:pStyle w:val="Paragraphedeliste"/>
        <w:numPr>
          <w:ilvl w:val="0"/>
          <w:numId w:val="50"/>
        </w:numPr>
        <w:tabs>
          <w:tab w:val="left" w:pos="0"/>
        </w:tabs>
        <w:ind w:left="360"/>
        <w:contextualSpacing/>
        <w:jc w:val="both"/>
        <w:rPr>
          <w:color w:val="000000" w:themeColor="text1"/>
        </w:rPr>
      </w:pPr>
      <w:r w:rsidRPr="00437D9C">
        <w:rPr>
          <w:color w:val="000000" w:themeColor="text1"/>
        </w:rPr>
        <w:t xml:space="preserve">Les Accords de </w:t>
      </w:r>
      <w:proofErr w:type="spellStart"/>
      <w:r w:rsidRPr="00437D9C">
        <w:rPr>
          <w:color w:val="000000" w:themeColor="text1"/>
        </w:rPr>
        <w:t>Financement</w:t>
      </w:r>
      <w:proofErr w:type="spellEnd"/>
    </w:p>
    <w:p w:rsidR="00FB6ACD" w:rsidRPr="00437D9C" w:rsidRDefault="00FB6ACD" w:rsidP="006E074D">
      <w:pPr>
        <w:pStyle w:val="Paragraphedeliste"/>
        <w:numPr>
          <w:ilvl w:val="0"/>
          <w:numId w:val="50"/>
        </w:numPr>
        <w:tabs>
          <w:tab w:val="left" w:pos="0"/>
        </w:tabs>
        <w:ind w:left="360"/>
        <w:contextualSpacing/>
        <w:jc w:val="both"/>
        <w:rPr>
          <w:color w:val="000000" w:themeColor="text1"/>
        </w:rPr>
      </w:pPr>
      <w:proofErr w:type="spellStart"/>
      <w:r w:rsidRPr="00437D9C">
        <w:rPr>
          <w:color w:val="000000" w:themeColor="text1"/>
        </w:rPr>
        <w:t>L’Accord</w:t>
      </w:r>
      <w:proofErr w:type="spellEnd"/>
      <w:r w:rsidRPr="00437D9C">
        <w:rPr>
          <w:color w:val="000000" w:themeColor="text1"/>
        </w:rPr>
        <w:t xml:space="preserve"> </w:t>
      </w:r>
      <w:proofErr w:type="spellStart"/>
      <w:r w:rsidRPr="00437D9C">
        <w:rPr>
          <w:color w:val="000000" w:themeColor="text1"/>
        </w:rPr>
        <w:t>Subsidiaire</w:t>
      </w:r>
      <w:proofErr w:type="spellEnd"/>
    </w:p>
    <w:p w:rsidR="00FB6ACD" w:rsidRPr="00437D9C" w:rsidRDefault="00FB6ACD" w:rsidP="006E074D">
      <w:pPr>
        <w:pStyle w:val="Paragraphedeliste"/>
        <w:numPr>
          <w:ilvl w:val="0"/>
          <w:numId w:val="50"/>
        </w:numPr>
        <w:tabs>
          <w:tab w:val="left" w:pos="0"/>
        </w:tabs>
        <w:ind w:left="360"/>
        <w:contextualSpacing/>
        <w:jc w:val="both"/>
        <w:rPr>
          <w:color w:val="000000" w:themeColor="text1"/>
        </w:rPr>
      </w:pPr>
      <w:r w:rsidRPr="00437D9C">
        <w:rPr>
          <w:color w:val="000000" w:themeColor="text1"/>
        </w:rPr>
        <w:t xml:space="preserve">Le </w:t>
      </w:r>
      <w:proofErr w:type="spellStart"/>
      <w:r w:rsidRPr="00437D9C">
        <w:rPr>
          <w:color w:val="000000" w:themeColor="text1"/>
        </w:rPr>
        <w:t>présent</w:t>
      </w:r>
      <w:proofErr w:type="spellEnd"/>
      <w:r w:rsidRPr="00437D9C">
        <w:rPr>
          <w:color w:val="000000" w:themeColor="text1"/>
        </w:rPr>
        <w:t xml:space="preserve"> Accord</w:t>
      </w:r>
    </w:p>
    <w:p w:rsidR="00FB6ACD" w:rsidRPr="00437D9C" w:rsidRDefault="00FB6ACD" w:rsidP="00FB6ACD">
      <w:pPr>
        <w:tabs>
          <w:tab w:val="left" w:pos="0"/>
        </w:tabs>
        <w:jc w:val="both"/>
        <w:rPr>
          <w:color w:val="000000" w:themeColor="text1"/>
        </w:rPr>
      </w:pPr>
    </w:p>
    <w:p w:rsidR="00FB6ACD" w:rsidRPr="00437D9C" w:rsidRDefault="00FB6ACD" w:rsidP="006E074D">
      <w:pPr>
        <w:pStyle w:val="Subject"/>
        <w:numPr>
          <w:ilvl w:val="1"/>
          <w:numId w:val="45"/>
        </w:numPr>
        <w:tabs>
          <w:tab w:val="clear" w:pos="1440"/>
          <w:tab w:val="left" w:pos="426"/>
          <w:tab w:val="num" w:pos="709"/>
        </w:tabs>
        <w:spacing w:after="0" w:line="240" w:lineRule="auto"/>
        <w:ind w:left="0" w:firstLine="0"/>
        <w:jc w:val="both"/>
        <w:rPr>
          <w:rFonts w:ascii="Times New Roman" w:hAnsi="Times New Roman"/>
          <w:b w:val="0"/>
          <w:color w:val="000000" w:themeColor="text1"/>
          <w:szCs w:val="22"/>
        </w:rPr>
      </w:pPr>
      <w:r w:rsidRPr="00437D9C">
        <w:rPr>
          <w:rFonts w:ascii="Times New Roman" w:hAnsi="Times New Roman"/>
          <w:color w:val="000000" w:themeColor="text1"/>
        </w:rPr>
        <w:tab/>
      </w:r>
      <w:r w:rsidRPr="00437D9C">
        <w:rPr>
          <w:rFonts w:ascii="Times New Roman" w:hAnsi="Times New Roman"/>
          <w:b w:val="0"/>
          <w:color w:val="000000" w:themeColor="text1"/>
          <w:szCs w:val="22"/>
        </w:rPr>
        <w:t>En cas de conflit entre le présent Accord-même et une de ses annexes, ledit Accord et lesdites annexes devront être interprétés et appliqués dans l’ordre hiérarchique suivant :</w:t>
      </w:r>
    </w:p>
    <w:p w:rsidR="00FB6ACD" w:rsidRPr="00FB6ACD" w:rsidRDefault="00FB6ACD" w:rsidP="00FB6ACD">
      <w:pPr>
        <w:tabs>
          <w:tab w:val="left" w:pos="426"/>
        </w:tabs>
        <w:jc w:val="both"/>
        <w:rPr>
          <w:color w:val="000000" w:themeColor="text1"/>
          <w:lang w:val="fr-FR"/>
        </w:rPr>
      </w:pPr>
    </w:p>
    <w:p w:rsidR="00FB6ACD" w:rsidRPr="00FB6ACD" w:rsidRDefault="00FB6ACD" w:rsidP="00FB6ACD">
      <w:pPr>
        <w:tabs>
          <w:tab w:val="left" w:pos="426"/>
        </w:tabs>
        <w:jc w:val="both"/>
        <w:rPr>
          <w:color w:val="000000" w:themeColor="text1"/>
          <w:lang w:val="fr-FR"/>
        </w:rPr>
      </w:pPr>
      <w:r w:rsidRPr="00FB6ACD">
        <w:rPr>
          <w:color w:val="000000" w:themeColor="text1"/>
          <w:lang w:val="fr-FR"/>
        </w:rPr>
        <w:t>1.</w:t>
      </w:r>
      <w:r w:rsidRPr="00FB6ACD">
        <w:rPr>
          <w:color w:val="000000" w:themeColor="text1"/>
          <w:lang w:val="fr-FR"/>
        </w:rPr>
        <w:tab/>
        <w:t>Le présent Accord</w:t>
      </w:r>
    </w:p>
    <w:p w:rsidR="00FB6ACD" w:rsidRPr="00FB6ACD" w:rsidRDefault="00FB6ACD" w:rsidP="00FB6ACD">
      <w:pPr>
        <w:tabs>
          <w:tab w:val="left" w:pos="426"/>
        </w:tabs>
        <w:jc w:val="both"/>
        <w:rPr>
          <w:color w:val="000000" w:themeColor="text1"/>
          <w:lang w:val="fr-FR"/>
        </w:rPr>
      </w:pPr>
      <w:r w:rsidRPr="00FB6ACD">
        <w:rPr>
          <w:color w:val="000000" w:themeColor="text1"/>
          <w:lang w:val="fr-FR"/>
        </w:rPr>
        <w:t xml:space="preserve">2. </w:t>
      </w:r>
      <w:r w:rsidRPr="00FB6ACD">
        <w:rPr>
          <w:rStyle w:val="cf01"/>
          <w:rFonts w:ascii="Times New Roman" w:hAnsi="Times New Roman" w:cs="Times New Roman"/>
          <w:lang w:val="fr-FR"/>
        </w:rPr>
        <w:t xml:space="preserve">Le </w:t>
      </w:r>
      <w:r w:rsidRPr="00FB6ACD">
        <w:rPr>
          <w:rStyle w:val="cf11"/>
          <w:rFonts w:ascii="Times New Roman" w:hAnsi="Times New Roman" w:cs="Times New Roman"/>
          <w:lang w:val="fr-FR"/>
        </w:rPr>
        <w:t>sous-manuel de mise en œuvre des sous-projets de soutien aux coopératives et Petites et Moyennes Entreprises (PME) du Projet</w:t>
      </w:r>
    </w:p>
    <w:p w:rsidR="00FB6ACD" w:rsidRPr="00FB6ACD" w:rsidRDefault="00FB6ACD" w:rsidP="00FB6ACD">
      <w:pPr>
        <w:tabs>
          <w:tab w:val="left" w:pos="426"/>
        </w:tabs>
        <w:jc w:val="both"/>
        <w:rPr>
          <w:color w:val="000000" w:themeColor="text1"/>
          <w:lang w:val="fr-FR"/>
        </w:rPr>
      </w:pPr>
      <w:r w:rsidRPr="00FB6ACD">
        <w:rPr>
          <w:color w:val="000000" w:themeColor="text1"/>
          <w:lang w:val="fr-FR"/>
        </w:rPr>
        <w:t>3.    Budget et plan de décaissement</w:t>
      </w:r>
    </w:p>
    <w:p w:rsidR="00FB6ACD" w:rsidRPr="00FB6ACD" w:rsidRDefault="00FB6ACD" w:rsidP="00FB6ACD">
      <w:pPr>
        <w:tabs>
          <w:tab w:val="left" w:pos="426"/>
        </w:tabs>
        <w:jc w:val="both"/>
        <w:rPr>
          <w:color w:val="000000" w:themeColor="text1"/>
          <w:lang w:val="fr-FR"/>
        </w:rPr>
      </w:pPr>
      <w:r w:rsidRPr="00FB6ACD">
        <w:rPr>
          <w:color w:val="000000" w:themeColor="text1"/>
          <w:lang w:val="fr-FR"/>
        </w:rPr>
        <w:t>4.</w:t>
      </w:r>
      <w:r w:rsidRPr="00FB6ACD">
        <w:rPr>
          <w:color w:val="000000" w:themeColor="text1"/>
          <w:lang w:val="fr-FR"/>
        </w:rPr>
        <w:tab/>
      </w:r>
      <w:bookmarkStart w:id="39" w:name="_Hlk509578862"/>
      <w:r w:rsidRPr="00FB6ACD">
        <w:rPr>
          <w:color w:val="000000" w:themeColor="text1"/>
          <w:lang w:val="fr-FR"/>
        </w:rPr>
        <w:t>Le Document du Sous-Projet </w:t>
      </w:r>
    </w:p>
    <w:p w:rsidR="00FB6ACD" w:rsidRPr="00FB6ACD" w:rsidRDefault="00FB6ACD" w:rsidP="00FB6ACD">
      <w:pPr>
        <w:tabs>
          <w:tab w:val="left" w:pos="426"/>
        </w:tabs>
        <w:jc w:val="both"/>
        <w:rPr>
          <w:color w:val="000000" w:themeColor="text1"/>
          <w:lang w:val="fr-FR"/>
        </w:rPr>
      </w:pPr>
    </w:p>
    <w:bookmarkEnd w:id="39"/>
    <w:p w:rsidR="00FB6ACD" w:rsidRPr="00FB6ACD" w:rsidRDefault="00FB6ACD" w:rsidP="00FB6ACD">
      <w:pPr>
        <w:tabs>
          <w:tab w:val="left" w:pos="426"/>
        </w:tabs>
        <w:jc w:val="both"/>
        <w:rPr>
          <w:color w:val="000000" w:themeColor="text1"/>
          <w:lang w:val="fr-FR"/>
        </w:rPr>
      </w:pPr>
    </w:p>
    <w:p w:rsidR="00FB6ACD" w:rsidRPr="00FB6ACD" w:rsidRDefault="00FB6ACD" w:rsidP="00FB6ACD">
      <w:pPr>
        <w:tabs>
          <w:tab w:val="left" w:pos="426"/>
        </w:tabs>
        <w:jc w:val="both"/>
        <w:rPr>
          <w:b/>
          <w:color w:val="000000" w:themeColor="text1"/>
          <w:lang w:val="fr-FR"/>
        </w:rPr>
      </w:pPr>
      <w:r w:rsidRPr="00FB6ACD">
        <w:rPr>
          <w:color w:val="000000" w:themeColor="text1"/>
          <w:lang w:val="fr-FR"/>
        </w:rPr>
        <w:t>En foi de quoi les parties, dûment autorisées, ont signé le présent contrat en langue française établi en deux (02) exemplaires.</w:t>
      </w:r>
    </w:p>
    <w:p w:rsidR="00FB6ACD" w:rsidRPr="00FB6ACD" w:rsidRDefault="00FB6ACD" w:rsidP="00FB6ACD">
      <w:pPr>
        <w:tabs>
          <w:tab w:val="left" w:pos="426"/>
        </w:tabs>
        <w:jc w:val="both"/>
        <w:rPr>
          <w:color w:val="000000" w:themeColor="text1"/>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4603"/>
      </w:tblGrid>
      <w:tr w:rsidR="00FB6ACD" w:rsidRPr="00AA73D3" w:rsidTr="005C048C">
        <w:tc>
          <w:tcPr>
            <w:tcW w:w="4676" w:type="dxa"/>
          </w:tcPr>
          <w:p w:rsidR="00FB6ACD" w:rsidRPr="00AA73D3" w:rsidRDefault="00FB6ACD" w:rsidP="005C048C">
            <w:pPr>
              <w:jc w:val="both"/>
              <w:rPr>
                <w:b/>
                <w:bCs/>
                <w:color w:val="000000" w:themeColor="text1"/>
              </w:rPr>
            </w:pPr>
            <w:r w:rsidRPr="00AA73D3">
              <w:rPr>
                <w:b/>
                <w:bCs/>
                <w:color w:val="000000" w:themeColor="text1"/>
              </w:rPr>
              <w:t>Pour l’Union Internationale pour Conservation de la Nature et de ses Ressources Naturelles, L’UICN-Programme du Burkina Faso</w:t>
            </w:r>
          </w:p>
          <w:p w:rsidR="00FB6ACD" w:rsidRPr="00AA73D3" w:rsidRDefault="00FB6ACD" w:rsidP="005C048C">
            <w:pPr>
              <w:jc w:val="both"/>
              <w:rPr>
                <w:color w:val="000000" w:themeColor="text1"/>
                <w:sz w:val="22"/>
              </w:rPr>
            </w:pPr>
          </w:p>
          <w:p w:rsidR="00FB6ACD" w:rsidRPr="00AA73D3" w:rsidRDefault="00FB6ACD" w:rsidP="005C048C">
            <w:pPr>
              <w:jc w:val="both"/>
              <w:rPr>
                <w:color w:val="000000" w:themeColor="text1"/>
                <w:sz w:val="22"/>
              </w:rPr>
            </w:pPr>
          </w:p>
          <w:p w:rsidR="00FB6ACD" w:rsidRPr="00AA73D3" w:rsidRDefault="00FB6ACD" w:rsidP="005C048C">
            <w:pPr>
              <w:jc w:val="both"/>
              <w:rPr>
                <w:color w:val="000000" w:themeColor="text1"/>
                <w:sz w:val="22"/>
              </w:rPr>
            </w:pPr>
            <w:r w:rsidRPr="00AA73D3">
              <w:rPr>
                <w:color w:val="000000" w:themeColor="text1"/>
                <w:sz w:val="22"/>
              </w:rPr>
              <w:t xml:space="preserve">Fait, le </w:t>
            </w:r>
          </w:p>
          <w:p w:rsidR="00FB6ACD" w:rsidRPr="00AA73D3" w:rsidRDefault="00FB6ACD" w:rsidP="005C048C">
            <w:pPr>
              <w:jc w:val="both"/>
              <w:rPr>
                <w:color w:val="000000" w:themeColor="text1"/>
                <w:sz w:val="22"/>
              </w:rPr>
            </w:pPr>
          </w:p>
          <w:p w:rsidR="00FB6ACD" w:rsidRPr="00AA73D3" w:rsidRDefault="00FB6ACD" w:rsidP="005C048C">
            <w:pPr>
              <w:jc w:val="both"/>
              <w:rPr>
                <w:color w:val="000000" w:themeColor="text1"/>
                <w:sz w:val="22"/>
                <w:szCs w:val="22"/>
              </w:rPr>
            </w:pPr>
          </w:p>
          <w:p w:rsidR="00FB6ACD" w:rsidRPr="00AA73D3" w:rsidRDefault="00FB6ACD" w:rsidP="005C048C">
            <w:pPr>
              <w:jc w:val="both"/>
              <w:rPr>
                <w:b/>
                <w:color w:val="000000" w:themeColor="text1"/>
                <w:sz w:val="22"/>
                <w:szCs w:val="22"/>
              </w:rPr>
            </w:pPr>
          </w:p>
        </w:tc>
        <w:tc>
          <w:tcPr>
            <w:tcW w:w="4677" w:type="dxa"/>
          </w:tcPr>
          <w:p w:rsidR="00FB6ACD" w:rsidRPr="00AA73D3" w:rsidRDefault="00FB6ACD" w:rsidP="005C048C">
            <w:pPr>
              <w:jc w:val="both"/>
              <w:rPr>
                <w:b/>
                <w:bCs/>
                <w:color w:val="000000" w:themeColor="text1"/>
              </w:rPr>
            </w:pPr>
            <w:r w:rsidRPr="00AA73D3">
              <w:rPr>
                <w:b/>
                <w:bCs/>
                <w:color w:val="000000" w:themeColor="text1"/>
              </w:rPr>
              <w:t>Pour Le Co-contractant</w:t>
            </w:r>
          </w:p>
          <w:p w:rsidR="00FB6ACD" w:rsidRPr="00AA73D3" w:rsidRDefault="00FB6ACD" w:rsidP="005C048C">
            <w:pPr>
              <w:jc w:val="both"/>
              <w:rPr>
                <w:color w:val="000000" w:themeColor="text1"/>
                <w:sz w:val="22"/>
              </w:rPr>
            </w:pPr>
          </w:p>
          <w:p w:rsidR="00FB6ACD" w:rsidRPr="00AA73D3" w:rsidRDefault="00FB6ACD" w:rsidP="005C048C">
            <w:pPr>
              <w:jc w:val="both"/>
              <w:rPr>
                <w:color w:val="000000" w:themeColor="text1"/>
                <w:sz w:val="22"/>
              </w:rPr>
            </w:pPr>
          </w:p>
          <w:p w:rsidR="00FB6ACD" w:rsidRPr="00AA73D3" w:rsidRDefault="00FB6ACD" w:rsidP="005C048C">
            <w:pPr>
              <w:jc w:val="both"/>
              <w:rPr>
                <w:color w:val="000000" w:themeColor="text1"/>
                <w:sz w:val="22"/>
              </w:rPr>
            </w:pPr>
          </w:p>
          <w:p w:rsidR="00FB6ACD" w:rsidRPr="00AA73D3" w:rsidRDefault="00FB6ACD" w:rsidP="005C048C">
            <w:pPr>
              <w:jc w:val="both"/>
              <w:rPr>
                <w:color w:val="000000" w:themeColor="text1"/>
                <w:sz w:val="22"/>
              </w:rPr>
            </w:pPr>
          </w:p>
          <w:p w:rsidR="00FB6ACD" w:rsidRPr="00AA73D3" w:rsidRDefault="00FB6ACD" w:rsidP="005C048C">
            <w:pPr>
              <w:jc w:val="both"/>
              <w:rPr>
                <w:color w:val="000000" w:themeColor="text1"/>
                <w:sz w:val="22"/>
              </w:rPr>
            </w:pPr>
            <w:r w:rsidRPr="00AA73D3">
              <w:rPr>
                <w:color w:val="000000" w:themeColor="text1"/>
                <w:sz w:val="22"/>
              </w:rPr>
              <w:t xml:space="preserve">Fait, le </w:t>
            </w:r>
          </w:p>
          <w:p w:rsidR="00FB6ACD" w:rsidRPr="00AA73D3" w:rsidRDefault="00FB6ACD" w:rsidP="005C048C">
            <w:pPr>
              <w:jc w:val="both"/>
              <w:rPr>
                <w:color w:val="000000" w:themeColor="text1"/>
              </w:rPr>
            </w:pPr>
          </w:p>
          <w:p w:rsidR="00FB6ACD" w:rsidRPr="00AA73D3" w:rsidRDefault="00FB6ACD" w:rsidP="005C048C">
            <w:pPr>
              <w:jc w:val="both"/>
              <w:rPr>
                <w:b/>
                <w:color w:val="000000" w:themeColor="text1"/>
                <w:sz w:val="22"/>
                <w:szCs w:val="22"/>
                <w:u w:val="single"/>
              </w:rPr>
            </w:pPr>
            <w:r w:rsidRPr="00AA73D3">
              <w:rPr>
                <w:color w:val="000000" w:themeColor="text1"/>
                <w:u w:val="single"/>
              </w:rPr>
              <w:t>…………………………………………..</w:t>
            </w:r>
          </w:p>
          <w:p w:rsidR="00FB6ACD" w:rsidRPr="00AA73D3" w:rsidRDefault="00FB6ACD" w:rsidP="005C048C">
            <w:pPr>
              <w:jc w:val="both"/>
              <w:rPr>
                <w:color w:val="000000" w:themeColor="text1"/>
                <w:sz w:val="22"/>
                <w:szCs w:val="22"/>
              </w:rPr>
            </w:pPr>
          </w:p>
          <w:p w:rsidR="00FB6ACD" w:rsidRPr="00AA73D3" w:rsidRDefault="00FB6ACD" w:rsidP="005C048C">
            <w:pPr>
              <w:jc w:val="both"/>
              <w:rPr>
                <w:b/>
                <w:color w:val="000000" w:themeColor="text1"/>
                <w:sz w:val="22"/>
                <w:szCs w:val="22"/>
              </w:rPr>
            </w:pPr>
            <w:r w:rsidRPr="00AA73D3">
              <w:rPr>
                <w:color w:val="000000" w:themeColor="text1"/>
                <w:sz w:val="22"/>
                <w:szCs w:val="22"/>
              </w:rPr>
              <w:t>Président (e)</w:t>
            </w:r>
          </w:p>
        </w:tc>
      </w:tr>
    </w:tbl>
    <w:p w:rsidR="00FB6ACD" w:rsidRPr="00AA73D3" w:rsidRDefault="00FB6ACD" w:rsidP="00FB6ACD">
      <w:pPr>
        <w:jc w:val="both"/>
        <w:rPr>
          <w:color w:val="000000" w:themeColor="text1"/>
        </w:rPr>
      </w:pPr>
    </w:p>
    <w:p w:rsidR="00FB6ACD" w:rsidRPr="00AA73D3" w:rsidRDefault="00FB6ACD" w:rsidP="00FB6ACD">
      <w:pPr>
        <w:pStyle w:val="Titre4"/>
        <w:jc w:val="both"/>
        <w:rPr>
          <w:rFonts w:ascii="Times New Roman" w:hAnsi="Times New Roman" w:cs="Times New Roman"/>
          <w:color w:val="000000" w:themeColor="text1"/>
        </w:rPr>
      </w:pPr>
    </w:p>
    <w:p w:rsidR="00FB6ACD" w:rsidRPr="00FB6ACD" w:rsidRDefault="00FB6ACD" w:rsidP="00FB6ACD">
      <w:pPr>
        <w:pStyle w:val="Titre4"/>
        <w:jc w:val="both"/>
        <w:rPr>
          <w:rFonts w:ascii="Times New Roman" w:hAnsi="Times New Roman" w:cs="Times New Roman"/>
          <w:color w:val="000000" w:themeColor="text1"/>
          <w:sz w:val="28"/>
          <w:szCs w:val="28"/>
          <w:lang w:val="fr-FR"/>
        </w:rPr>
      </w:pPr>
      <w:r w:rsidRPr="00FB6ACD">
        <w:rPr>
          <w:rFonts w:ascii="Times New Roman" w:hAnsi="Times New Roman" w:cs="Times New Roman"/>
          <w:color w:val="000000" w:themeColor="text1"/>
          <w:sz w:val="28"/>
          <w:szCs w:val="28"/>
          <w:lang w:val="fr-FR"/>
        </w:rPr>
        <w:t xml:space="preserve">Annexes de la convention de financement </w:t>
      </w:r>
    </w:p>
    <w:p w:rsidR="00FB6ACD" w:rsidRPr="00FB6ACD" w:rsidRDefault="00FB6ACD" w:rsidP="00FB6ACD">
      <w:pPr>
        <w:jc w:val="both"/>
        <w:rPr>
          <w:b/>
          <w:color w:val="000000" w:themeColor="text1"/>
          <w:spacing w:val="-2"/>
          <w:lang w:val="fr-FR"/>
        </w:rPr>
      </w:pPr>
    </w:p>
    <w:p w:rsidR="00FB6ACD" w:rsidRPr="00FB6ACD" w:rsidRDefault="00FB6ACD" w:rsidP="00FB6ACD">
      <w:pPr>
        <w:jc w:val="both"/>
        <w:rPr>
          <w:color w:val="000000" w:themeColor="text1"/>
          <w:spacing w:val="-2"/>
          <w:lang w:val="fr-FR"/>
        </w:rPr>
      </w:pPr>
    </w:p>
    <w:p w:rsidR="00FB6ACD" w:rsidRPr="00FB6ACD" w:rsidRDefault="00FB6ACD" w:rsidP="00FB6ACD">
      <w:pPr>
        <w:jc w:val="both"/>
        <w:rPr>
          <w:color w:val="000000" w:themeColor="text1"/>
          <w:lang w:val="fr-FR"/>
        </w:rPr>
      </w:pPr>
      <w:bookmarkStart w:id="40" w:name="_Hlk512329362"/>
      <w:r w:rsidRPr="00FB6ACD">
        <w:rPr>
          <w:b/>
          <w:color w:val="000000" w:themeColor="text1"/>
          <w:lang w:val="fr-FR"/>
        </w:rPr>
        <w:t xml:space="preserve">Annexe 1 : </w:t>
      </w:r>
      <w:r w:rsidRPr="00FB6ACD">
        <w:rPr>
          <w:color w:val="000000" w:themeColor="text1"/>
          <w:lang w:val="fr-FR"/>
        </w:rPr>
        <w:t>Document du Sous-Projet avec budget</w:t>
      </w:r>
    </w:p>
    <w:p w:rsidR="00FB6ACD" w:rsidRPr="00FB6ACD" w:rsidRDefault="00FB6ACD" w:rsidP="00FB6ACD">
      <w:pPr>
        <w:jc w:val="both"/>
        <w:rPr>
          <w:b/>
          <w:color w:val="000000" w:themeColor="text1"/>
          <w:lang w:val="fr-FR"/>
        </w:rPr>
      </w:pPr>
      <w:r w:rsidRPr="00FB6ACD">
        <w:rPr>
          <w:b/>
          <w:color w:val="000000" w:themeColor="text1"/>
          <w:lang w:val="fr-FR"/>
        </w:rPr>
        <w:t>Annexe 2 :</w:t>
      </w:r>
      <w:r w:rsidRPr="00FB6ACD">
        <w:rPr>
          <w:color w:val="000000" w:themeColor="text1"/>
          <w:lang w:val="fr-FR"/>
        </w:rPr>
        <w:t xml:space="preserve"> Plan de travail du co-contractant</w:t>
      </w:r>
    </w:p>
    <w:p w:rsidR="00FB6ACD" w:rsidRPr="00FB6ACD" w:rsidRDefault="00FB6ACD" w:rsidP="00FB6ACD">
      <w:pPr>
        <w:jc w:val="both"/>
        <w:rPr>
          <w:color w:val="000000" w:themeColor="text1"/>
          <w:lang w:val="fr-FR"/>
        </w:rPr>
      </w:pPr>
      <w:r w:rsidRPr="00FB6ACD">
        <w:rPr>
          <w:b/>
          <w:color w:val="000000" w:themeColor="text1"/>
          <w:lang w:val="fr-FR"/>
        </w:rPr>
        <w:t xml:space="preserve">Annexe 3 : </w:t>
      </w:r>
      <w:r w:rsidRPr="00FB6ACD">
        <w:rPr>
          <w:color w:val="000000" w:themeColor="text1"/>
          <w:lang w:val="fr-FR"/>
        </w:rPr>
        <w:t>Politique de la Banque Mondiale en matière de fraude et corruption.</w:t>
      </w:r>
      <w:bookmarkEnd w:id="40"/>
    </w:p>
    <w:p w:rsidR="00FB6ACD" w:rsidRPr="00FB6ACD" w:rsidRDefault="00FB6ACD" w:rsidP="00FB6ACD">
      <w:pPr>
        <w:jc w:val="both"/>
        <w:rPr>
          <w:color w:val="000000" w:themeColor="text1"/>
          <w:lang w:val="fr-FR"/>
        </w:rPr>
      </w:pPr>
      <w:r w:rsidRPr="00FB6ACD">
        <w:rPr>
          <w:b/>
          <w:bCs/>
          <w:color w:val="000000" w:themeColor="text1"/>
          <w:lang w:val="fr-FR"/>
        </w:rPr>
        <w:t>Annexe 4 :</w:t>
      </w:r>
      <w:r w:rsidRPr="00FB6ACD">
        <w:rPr>
          <w:color w:val="000000" w:themeColor="text1"/>
          <w:lang w:val="fr-FR"/>
        </w:rPr>
        <w:t xml:space="preserve"> </w:t>
      </w:r>
      <w:r w:rsidRPr="00FB6ACD">
        <w:rPr>
          <w:rStyle w:val="cf01"/>
          <w:rFonts w:ascii="Times New Roman" w:hAnsi="Times New Roman" w:cs="Times New Roman"/>
          <w:sz w:val="24"/>
          <w:szCs w:val="24"/>
          <w:lang w:val="fr-FR"/>
        </w:rPr>
        <w:t xml:space="preserve">Le </w:t>
      </w:r>
      <w:r w:rsidRPr="00FB6ACD">
        <w:rPr>
          <w:rStyle w:val="cf11"/>
          <w:rFonts w:ascii="Times New Roman" w:hAnsi="Times New Roman" w:cs="Times New Roman"/>
          <w:sz w:val="24"/>
          <w:szCs w:val="24"/>
          <w:lang w:val="fr-FR"/>
        </w:rPr>
        <w:t>Sous-Manuel du Projet</w:t>
      </w:r>
    </w:p>
    <w:p w:rsidR="004D6C97" w:rsidRPr="003830A1" w:rsidRDefault="004D6C97" w:rsidP="00FB6ACD">
      <w:pPr>
        <w:rPr>
          <w:lang w:val="fr-FR"/>
        </w:rPr>
      </w:pPr>
    </w:p>
    <w:sectPr w:rsidR="004D6C97" w:rsidRPr="003830A1" w:rsidSect="00C810DA">
      <w:headerReference w:type="default" r:id="rId22"/>
      <w:footerReference w:type="even" r:id="rId23"/>
      <w:footerReference w:type="default" r:id="rId24"/>
      <w:headerReference w:type="first" r:id="rId2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F392A" w16cex:dateUtc="2023-11-15T12:33:00Z"/>
  <w16cex:commentExtensible w16cex:durableId="32297387" w16cex:dateUtc="2023-11-14T21:37:00Z"/>
  <w16cex:commentExtensible w16cex:durableId="5366D0DB" w16cex:dateUtc="2023-11-14T21:41:00Z"/>
  <w16cex:commentExtensible w16cex:durableId="382E1C06" w16cex:dateUtc="2023-11-14T21:43:00Z"/>
  <w16cex:commentExtensible w16cex:durableId="0DB4E409" w16cex:dateUtc="2023-11-14T21:45:00Z"/>
  <w16cex:commentExtensible w16cex:durableId="4EAB0C3C" w16cex:dateUtc="2023-11-14T21:46:00Z"/>
  <w16cex:commentExtensible w16cex:durableId="07050783" w16cex:dateUtc="2023-11-14T21:49:00Z"/>
  <w16cex:commentExtensible w16cex:durableId="123F3BBD" w16cex:dateUtc="2023-11-14T21:50:00Z"/>
  <w16cex:commentExtensible w16cex:durableId="156BC943" w16cex:dateUtc="2023-11-14T21: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000" w:rsidRDefault="00C90000" w:rsidP="00591FCD">
      <w:pPr>
        <w:spacing w:after="0" w:line="240" w:lineRule="auto"/>
      </w:pPr>
      <w:r>
        <w:separator/>
      </w:r>
    </w:p>
  </w:endnote>
  <w:endnote w:type="continuationSeparator" w:id="0">
    <w:p w:rsidR="00C90000" w:rsidRDefault="00C90000" w:rsidP="0059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ExtraBold">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102428"/>
      <w:docPartObj>
        <w:docPartGallery w:val="Page Numbers (Bottom of Page)"/>
        <w:docPartUnique/>
      </w:docPartObj>
    </w:sdtPr>
    <w:sdtEndPr/>
    <w:sdtContent>
      <w:sdt>
        <w:sdtPr>
          <w:id w:val="-1769616900"/>
          <w:docPartObj>
            <w:docPartGallery w:val="Page Numbers (Top of Page)"/>
            <w:docPartUnique/>
          </w:docPartObj>
        </w:sdtPr>
        <w:sdtEndPr/>
        <w:sdtContent>
          <w:p w:rsidR="0081196E" w:rsidRDefault="0081196E">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81196E" w:rsidRDefault="008119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C22" w:rsidRDefault="00747A45" w:rsidP="00930A2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D0C22" w:rsidRDefault="00C90000" w:rsidP="00930A25">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C22" w:rsidRDefault="00747A45" w:rsidP="00930A2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6D0C22" w:rsidRDefault="00C90000" w:rsidP="00930A2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000" w:rsidRDefault="00C90000" w:rsidP="00591FCD">
      <w:pPr>
        <w:spacing w:after="0" w:line="240" w:lineRule="auto"/>
      </w:pPr>
      <w:r>
        <w:separator/>
      </w:r>
    </w:p>
  </w:footnote>
  <w:footnote w:type="continuationSeparator" w:id="0">
    <w:p w:rsidR="00C90000" w:rsidRDefault="00C90000" w:rsidP="00591FCD">
      <w:pPr>
        <w:spacing w:after="0" w:line="240" w:lineRule="auto"/>
      </w:pPr>
      <w:r>
        <w:continuationSeparator/>
      </w:r>
    </w:p>
  </w:footnote>
  <w:footnote w:id="1">
    <w:p w:rsidR="0081196E" w:rsidRPr="00023D41" w:rsidRDefault="0081196E" w:rsidP="00C73688">
      <w:pPr>
        <w:pStyle w:val="Notedebasdepage"/>
      </w:pPr>
      <w:r>
        <w:rPr>
          <w:rStyle w:val="Appelnotedebasdep"/>
        </w:rPr>
        <w:footnoteRef/>
      </w:r>
      <w:r>
        <w:t xml:space="preserve"> Il est compris toute association, PME et GIE éligible. </w:t>
      </w:r>
    </w:p>
  </w:footnote>
  <w:footnote w:id="2">
    <w:p w:rsidR="0081196E" w:rsidRPr="007F1F88" w:rsidRDefault="0081196E" w:rsidP="00C16BBB">
      <w:pPr>
        <w:pStyle w:val="Notedebasdepage"/>
        <w:jc w:val="both"/>
      </w:pPr>
      <w:r w:rsidRPr="007F1F88">
        <w:rPr>
          <w:rStyle w:val="Appelnotedebasdep"/>
        </w:rPr>
        <w:footnoteRef/>
      </w:r>
      <w:r w:rsidRPr="007F1F88">
        <w:t xml:space="preserve"> Femme de tout âge ou jeune homme, dont l’âge est </w:t>
      </w:r>
      <w:r>
        <w:t xml:space="preserve">compris entre 18 et </w:t>
      </w:r>
      <w:r w:rsidRPr="007F1F88">
        <w:t xml:space="preserve">35 ans (pour les personnes physiques) ; membres majoritairement des femmes de tout âge et/ou jeunes, dont l’âge est inférieur ou égal à 35 ans (pour les personnes morales).   </w:t>
      </w:r>
    </w:p>
  </w:footnote>
  <w:footnote w:id="3">
    <w:p w:rsidR="0081196E" w:rsidRPr="007F1F88" w:rsidRDefault="0081196E" w:rsidP="0081196E">
      <w:pPr>
        <w:pStyle w:val="Notedebasdepage"/>
        <w:jc w:val="both"/>
      </w:pPr>
      <w:r w:rsidRPr="007F1F88">
        <w:rPr>
          <w:rStyle w:val="Appelnotedebasdep"/>
        </w:rPr>
        <w:footnoteRef/>
      </w:r>
      <w:r w:rsidRPr="007F1F88">
        <w:t xml:space="preserve"> Femme de tout âge ou jeune homme, dont l’âge est </w:t>
      </w:r>
      <w:r>
        <w:t xml:space="preserve">compris entre 18 et </w:t>
      </w:r>
      <w:r w:rsidRPr="007F1F88">
        <w:t xml:space="preserve">35 ans (pour les personnes physiques) ; membres majoritairement des femmes de tout âge et/ou jeunes, dont l’âge est inférieur ou égal à 35 ans (pour les personnes morales).   </w:t>
      </w:r>
    </w:p>
  </w:footnote>
  <w:footnote w:id="4">
    <w:p w:rsidR="00FB6ACD" w:rsidRPr="00D9611D" w:rsidRDefault="00FB6ACD" w:rsidP="00FB6ACD">
      <w:pPr>
        <w:pStyle w:val="Notedebasdepage"/>
      </w:pPr>
      <w:r>
        <w:rPr>
          <w:rStyle w:val="Appelnotedebasdep"/>
        </w:rPr>
        <w:footnoteRef/>
      </w:r>
      <w:r>
        <w:t xml:space="preserve"> </w:t>
      </w:r>
      <w:r w:rsidRPr="00437D9C">
        <w:t>Le terme "Projet" tel qu'utilisé dans cette disposition désigne le Ministère de l’Environnement de l’Eau et de l’Assainissement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C22" w:rsidRDefault="00C900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C22" w:rsidRDefault="00C90000" w:rsidP="00930A25">
    <w:pPr>
      <w:pStyle w:val="En-tte"/>
      <w:tabs>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CD2"/>
    <w:multiLevelType w:val="hybridMultilevel"/>
    <w:tmpl w:val="F594CB88"/>
    <w:lvl w:ilvl="0" w:tplc="040C0001">
      <w:start w:val="1"/>
      <w:numFmt w:val="bullet"/>
      <w:lvlText w:val=""/>
      <w:lvlJc w:val="left"/>
      <w:pPr>
        <w:ind w:left="936" w:hanging="360"/>
      </w:pPr>
      <w:rPr>
        <w:rFonts w:ascii="Symbol" w:hAnsi="Symbol"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1" w15:restartNumberingAfterBreak="0">
    <w:nsid w:val="03396237"/>
    <w:multiLevelType w:val="multilevel"/>
    <w:tmpl w:val="03396237"/>
    <w:lvl w:ilvl="0">
      <w:start w:val="1"/>
      <w:numFmt w:val="decimal"/>
      <w:pStyle w:val="Titre1"/>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2" w15:restartNumberingAfterBreak="0">
    <w:nsid w:val="06B61FC2"/>
    <w:multiLevelType w:val="hybridMultilevel"/>
    <w:tmpl w:val="1E66B6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80B4125"/>
    <w:multiLevelType w:val="hybridMultilevel"/>
    <w:tmpl w:val="B03468B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A446C7"/>
    <w:multiLevelType w:val="hybridMultilevel"/>
    <w:tmpl w:val="EF645B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00B2F31"/>
    <w:multiLevelType w:val="hybridMultilevel"/>
    <w:tmpl w:val="63B8299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05875A6"/>
    <w:multiLevelType w:val="hybridMultilevel"/>
    <w:tmpl w:val="7786B2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18941E8"/>
    <w:multiLevelType w:val="multilevel"/>
    <w:tmpl w:val="1A50ECB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1F91833"/>
    <w:multiLevelType w:val="hybridMultilevel"/>
    <w:tmpl w:val="27A2C7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7A00A5"/>
    <w:multiLevelType w:val="hybridMultilevel"/>
    <w:tmpl w:val="1DDE3BD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8AD2D3C"/>
    <w:multiLevelType w:val="hybridMultilevel"/>
    <w:tmpl w:val="0F70A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AFC4E86"/>
    <w:multiLevelType w:val="hybridMultilevel"/>
    <w:tmpl w:val="C8A26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E7F94"/>
    <w:multiLevelType w:val="hybridMultilevel"/>
    <w:tmpl w:val="312CD2FA"/>
    <w:lvl w:ilvl="0" w:tplc="040C0001">
      <w:start w:val="1"/>
      <w:numFmt w:val="bullet"/>
      <w:lvlText w:val=""/>
      <w:lvlJc w:val="left"/>
      <w:pPr>
        <w:ind w:left="936" w:hanging="360"/>
      </w:pPr>
      <w:rPr>
        <w:rFonts w:ascii="Symbol" w:hAnsi="Symbol"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13" w15:restartNumberingAfterBreak="0">
    <w:nsid w:val="2C962A7F"/>
    <w:multiLevelType w:val="hybridMultilevel"/>
    <w:tmpl w:val="1366A95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E287414"/>
    <w:multiLevelType w:val="hybridMultilevel"/>
    <w:tmpl w:val="E4EEFE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F174BD6"/>
    <w:multiLevelType w:val="hybridMultilevel"/>
    <w:tmpl w:val="32F07930"/>
    <w:lvl w:ilvl="0" w:tplc="0809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3CC48BC"/>
    <w:multiLevelType w:val="multilevel"/>
    <w:tmpl w:val="1274284C"/>
    <w:lvl w:ilvl="0">
      <w:start w:val="4"/>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34E57134"/>
    <w:multiLevelType w:val="hybridMultilevel"/>
    <w:tmpl w:val="CBCA9E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4719BC"/>
    <w:multiLevelType w:val="hybridMultilevel"/>
    <w:tmpl w:val="6B66C6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C572215"/>
    <w:multiLevelType w:val="hybridMultilevel"/>
    <w:tmpl w:val="EBF0FF3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3660F0"/>
    <w:multiLevelType w:val="hybridMultilevel"/>
    <w:tmpl w:val="3EF226E6"/>
    <w:lvl w:ilvl="0" w:tplc="080C000F">
      <w:start w:val="1"/>
      <w:numFmt w:val="decimal"/>
      <w:lvlText w:val="%1."/>
      <w:lvlJc w:val="left"/>
      <w:pPr>
        <w:tabs>
          <w:tab w:val="num" w:pos="180"/>
        </w:tabs>
        <w:ind w:left="180" w:hanging="180"/>
      </w:pPr>
    </w:lvl>
    <w:lvl w:ilvl="1" w:tplc="41829760">
      <w:start w:val="1"/>
      <w:numFmt w:val="lowerLetter"/>
      <w:lvlText w:val="%2)"/>
      <w:lvlJc w:val="left"/>
      <w:pPr>
        <w:tabs>
          <w:tab w:val="num" w:pos="900"/>
        </w:tabs>
        <w:ind w:left="900" w:hanging="360"/>
      </w:pPr>
      <w:rPr>
        <w:rFonts w:hint="default"/>
      </w:r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F94ED1EA">
      <w:start w:val="1"/>
      <w:numFmt w:val="lowerLetter"/>
      <w:lvlText w:val="%5)"/>
      <w:lvlJc w:val="left"/>
      <w:pPr>
        <w:tabs>
          <w:tab w:val="num" w:pos="3060"/>
        </w:tabs>
        <w:ind w:left="3060" w:hanging="360"/>
      </w:pPr>
      <w:rPr>
        <w:rFonts w:hint="default"/>
      </w:rPr>
    </w:lvl>
    <w:lvl w:ilvl="5" w:tplc="0CA44642">
      <w:start w:val="1"/>
      <w:numFmt w:val="decimal"/>
      <w:lvlText w:val="%6."/>
      <w:lvlJc w:val="center"/>
      <w:pPr>
        <w:tabs>
          <w:tab w:val="num" w:pos="3960"/>
        </w:tabs>
        <w:ind w:left="3960" w:hanging="360"/>
      </w:pPr>
      <w:rPr>
        <w:rFonts w:ascii="Arial Narrow" w:hAnsi="Arial Narrow" w:hint="default"/>
      </w:r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15:restartNumberingAfterBreak="0">
    <w:nsid w:val="43DE62B7"/>
    <w:multiLevelType w:val="hybridMultilevel"/>
    <w:tmpl w:val="8D24120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442615F3"/>
    <w:multiLevelType w:val="hybridMultilevel"/>
    <w:tmpl w:val="6BEA59F4"/>
    <w:lvl w:ilvl="0" w:tplc="CD70F310">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40207"/>
    <w:multiLevelType w:val="hybridMultilevel"/>
    <w:tmpl w:val="D59406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B496B0F"/>
    <w:multiLevelType w:val="hybridMultilevel"/>
    <w:tmpl w:val="BD34F40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DD475F0"/>
    <w:multiLevelType w:val="hybridMultilevel"/>
    <w:tmpl w:val="7E2CF87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0325D85"/>
    <w:multiLevelType w:val="hybridMultilevel"/>
    <w:tmpl w:val="01A8F5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4F251D"/>
    <w:multiLevelType w:val="hybridMultilevel"/>
    <w:tmpl w:val="13EC97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ED6289"/>
    <w:multiLevelType w:val="hybridMultilevel"/>
    <w:tmpl w:val="7326EE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A865C6"/>
    <w:multiLevelType w:val="hybridMultilevel"/>
    <w:tmpl w:val="539AC4A4"/>
    <w:lvl w:ilvl="0" w:tplc="040C0001">
      <w:start w:val="1"/>
      <w:numFmt w:val="bullet"/>
      <w:lvlText w:val=""/>
      <w:lvlJc w:val="left"/>
      <w:pPr>
        <w:ind w:left="936" w:hanging="360"/>
      </w:pPr>
      <w:rPr>
        <w:rFonts w:ascii="Symbol" w:hAnsi="Symbol"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30" w15:restartNumberingAfterBreak="0">
    <w:nsid w:val="54C0201E"/>
    <w:multiLevelType w:val="hybridMultilevel"/>
    <w:tmpl w:val="9060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EE4F30"/>
    <w:multiLevelType w:val="hybridMultilevel"/>
    <w:tmpl w:val="5CF4689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2" w15:restartNumberingAfterBreak="0">
    <w:nsid w:val="604B779A"/>
    <w:multiLevelType w:val="multilevel"/>
    <w:tmpl w:val="733C68C6"/>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20113FF"/>
    <w:multiLevelType w:val="hybridMultilevel"/>
    <w:tmpl w:val="DBE8DAFE"/>
    <w:lvl w:ilvl="0" w:tplc="10A29822">
      <w:start w:val="1"/>
      <w:numFmt w:val="decimal"/>
      <w:lvlText w:val="%1."/>
      <w:lvlJc w:val="left"/>
      <w:pPr>
        <w:tabs>
          <w:tab w:val="num" w:pos="576"/>
        </w:tabs>
        <w:ind w:left="576" w:hanging="360"/>
      </w:pPr>
      <w:rPr>
        <w:rFonts w:hint="default"/>
      </w:rPr>
    </w:lvl>
    <w:lvl w:ilvl="1" w:tplc="C05ABF44">
      <w:start w:val="1"/>
      <w:numFmt w:val="lowerLetter"/>
      <w:lvlText w:val="%2)"/>
      <w:lvlJc w:val="left"/>
      <w:pPr>
        <w:tabs>
          <w:tab w:val="num" w:pos="1296"/>
        </w:tabs>
        <w:ind w:left="1296" w:hanging="360"/>
      </w:pPr>
      <w:rPr>
        <w:rFonts w:hint="default"/>
      </w:r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4" w15:restartNumberingAfterBreak="0">
    <w:nsid w:val="666F0F4D"/>
    <w:multiLevelType w:val="multilevel"/>
    <w:tmpl w:val="6E7883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A050E44"/>
    <w:multiLevelType w:val="hybridMultilevel"/>
    <w:tmpl w:val="CFCC5CFE"/>
    <w:lvl w:ilvl="0" w:tplc="40E2B3E4">
      <w:start w:val="1"/>
      <w:numFmt w:val="bullet"/>
      <w:lvlText w:val="-"/>
      <w:lvlJc w:val="left"/>
      <w:pPr>
        <w:ind w:left="1428" w:hanging="360"/>
      </w:pPr>
      <w:rPr>
        <w:rFonts w:ascii="Calibri" w:hAnsi="Calibri" w:hint="default"/>
        <w:sz w:val="22"/>
        <w:szCs w:val="22"/>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6" w15:restartNumberingAfterBreak="0">
    <w:nsid w:val="6AC25A20"/>
    <w:multiLevelType w:val="hybridMultilevel"/>
    <w:tmpl w:val="A4D0585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0971CAB"/>
    <w:multiLevelType w:val="hybridMultilevel"/>
    <w:tmpl w:val="F3B0670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3B94E9D"/>
    <w:multiLevelType w:val="hybridMultilevel"/>
    <w:tmpl w:val="4F502E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6FC7979"/>
    <w:multiLevelType w:val="hybridMultilevel"/>
    <w:tmpl w:val="4F88A2E6"/>
    <w:lvl w:ilvl="0" w:tplc="080C000F">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74311AC"/>
    <w:multiLevelType w:val="hybridMultilevel"/>
    <w:tmpl w:val="2A823760"/>
    <w:lvl w:ilvl="0" w:tplc="EB26CC8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78831917"/>
    <w:multiLevelType w:val="hybridMultilevel"/>
    <w:tmpl w:val="E1D083C6"/>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42" w15:restartNumberingAfterBreak="0">
    <w:nsid w:val="79893F51"/>
    <w:multiLevelType w:val="hybridMultilevel"/>
    <w:tmpl w:val="78DAE1C6"/>
    <w:lvl w:ilvl="0" w:tplc="40E2B3E4">
      <w:start w:val="1"/>
      <w:numFmt w:val="bullet"/>
      <w:lvlText w:val="-"/>
      <w:lvlJc w:val="left"/>
      <w:pPr>
        <w:ind w:left="360" w:hanging="360"/>
      </w:pPr>
      <w:rPr>
        <w:rFonts w:ascii="Calibri" w:hAnsi="Calibri" w:hint="default"/>
        <w:sz w:val="22"/>
        <w:szCs w:val="22"/>
      </w:rPr>
    </w:lvl>
    <w:lvl w:ilvl="1" w:tplc="F9A831EA">
      <w:numFmt w:val="bullet"/>
      <w:lvlText w:val="-"/>
      <w:lvlJc w:val="left"/>
      <w:pPr>
        <w:ind w:left="1080" w:hanging="360"/>
      </w:pPr>
      <w:rPr>
        <w:rFonts w:ascii="Times New Roman" w:eastAsia="Times New Roma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AAD179E"/>
    <w:multiLevelType w:val="hybridMultilevel"/>
    <w:tmpl w:val="FCB4418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A50DC2"/>
    <w:multiLevelType w:val="hybridMultilevel"/>
    <w:tmpl w:val="06A65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7CE237EE"/>
    <w:multiLevelType w:val="hybridMultilevel"/>
    <w:tmpl w:val="D840C6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CFA6880"/>
    <w:multiLevelType w:val="hybridMultilevel"/>
    <w:tmpl w:val="2636562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7F2578AD"/>
    <w:multiLevelType w:val="hybridMultilevel"/>
    <w:tmpl w:val="884E96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15:restartNumberingAfterBreak="0">
    <w:nsid w:val="7F7C1F34"/>
    <w:multiLevelType w:val="hybridMultilevel"/>
    <w:tmpl w:val="93D0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5"/>
  </w:num>
  <w:num w:numId="4">
    <w:abstractNumId w:val="41"/>
  </w:num>
  <w:num w:numId="5">
    <w:abstractNumId w:val="42"/>
  </w:num>
  <w:num w:numId="6">
    <w:abstractNumId w:val="2"/>
  </w:num>
  <w:num w:numId="7">
    <w:abstractNumId w:val="30"/>
  </w:num>
  <w:num w:numId="8">
    <w:abstractNumId w:val="28"/>
  </w:num>
  <w:num w:numId="9">
    <w:abstractNumId w:val="48"/>
  </w:num>
  <w:num w:numId="10">
    <w:abstractNumId w:val="1"/>
    <w:lvlOverride w:ilvl="0">
      <w:startOverride w:val="9"/>
    </w:lvlOverride>
    <w:lvlOverride w:ilvl="1">
      <w:startOverride w:val="6"/>
    </w:lvlOverride>
  </w:num>
  <w:num w:numId="11">
    <w:abstractNumId w:val="1"/>
    <w:lvlOverride w:ilvl="0">
      <w:startOverride w:val="9"/>
    </w:lvlOverride>
    <w:lvlOverride w:ilvl="1">
      <w:startOverride w:val="5"/>
    </w:lvlOverride>
  </w:num>
  <w:num w:numId="12">
    <w:abstractNumId w:val="9"/>
  </w:num>
  <w:num w:numId="13">
    <w:abstractNumId w:val="18"/>
  </w:num>
  <w:num w:numId="14">
    <w:abstractNumId w:val="37"/>
  </w:num>
  <w:num w:numId="15">
    <w:abstractNumId w:val="46"/>
  </w:num>
  <w:num w:numId="16">
    <w:abstractNumId w:val="10"/>
  </w:num>
  <w:num w:numId="17">
    <w:abstractNumId w:val="24"/>
  </w:num>
  <w:num w:numId="18">
    <w:abstractNumId w:val="44"/>
  </w:num>
  <w:num w:numId="19">
    <w:abstractNumId w:val="5"/>
  </w:num>
  <w:num w:numId="20">
    <w:abstractNumId w:val="6"/>
  </w:num>
  <w:num w:numId="21">
    <w:abstractNumId w:val="4"/>
  </w:num>
  <w:num w:numId="22">
    <w:abstractNumId w:val="38"/>
  </w:num>
  <w:num w:numId="23">
    <w:abstractNumId w:val="14"/>
  </w:num>
  <w:num w:numId="24">
    <w:abstractNumId w:val="33"/>
  </w:num>
  <w:num w:numId="25">
    <w:abstractNumId w:val="36"/>
  </w:num>
  <w:num w:numId="26">
    <w:abstractNumId w:val="25"/>
  </w:num>
  <w:num w:numId="27">
    <w:abstractNumId w:val="35"/>
  </w:num>
  <w:num w:numId="28">
    <w:abstractNumId w:val="47"/>
  </w:num>
  <w:num w:numId="29">
    <w:abstractNumId w:val="23"/>
  </w:num>
  <w:num w:numId="30">
    <w:abstractNumId w:val="12"/>
  </w:num>
  <w:num w:numId="31">
    <w:abstractNumId w:val="29"/>
  </w:num>
  <w:num w:numId="32">
    <w:abstractNumId w:val="0"/>
  </w:num>
  <w:num w:numId="33">
    <w:abstractNumId w:val="20"/>
  </w:num>
  <w:num w:numId="34">
    <w:abstractNumId w:val="7"/>
  </w:num>
  <w:num w:numId="35">
    <w:abstractNumId w:val="31"/>
  </w:num>
  <w:num w:numId="36">
    <w:abstractNumId w:val="21"/>
  </w:num>
  <w:num w:numId="37">
    <w:abstractNumId w:val="13"/>
  </w:num>
  <w:num w:numId="38">
    <w:abstractNumId w:val="45"/>
  </w:num>
  <w:num w:numId="39">
    <w:abstractNumId w:val="43"/>
  </w:num>
  <w:num w:numId="40">
    <w:abstractNumId w:val="39"/>
  </w:num>
  <w:num w:numId="41">
    <w:abstractNumId w:val="3"/>
  </w:num>
  <w:num w:numId="42">
    <w:abstractNumId w:val="17"/>
  </w:num>
  <w:num w:numId="43">
    <w:abstractNumId w:val="19"/>
  </w:num>
  <w:num w:numId="44">
    <w:abstractNumId w:val="34"/>
  </w:num>
  <w:num w:numId="45">
    <w:abstractNumId w:val="16"/>
  </w:num>
  <w:num w:numId="46">
    <w:abstractNumId w:val="32"/>
  </w:num>
  <w:num w:numId="47">
    <w:abstractNumId w:val="8"/>
  </w:num>
  <w:num w:numId="48">
    <w:abstractNumId w:val="40"/>
  </w:num>
  <w:num w:numId="49">
    <w:abstractNumId w:val="27"/>
  </w:num>
  <w:num w:numId="50">
    <w:abstractNumId w:val="11"/>
  </w:num>
  <w:num w:numId="51">
    <w:abstractNumId w:val="22"/>
  </w:num>
  <w:num w:numId="5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AA"/>
    <w:rsid w:val="00021738"/>
    <w:rsid w:val="00025462"/>
    <w:rsid w:val="000258F1"/>
    <w:rsid w:val="000315DB"/>
    <w:rsid w:val="00035399"/>
    <w:rsid w:val="000362B2"/>
    <w:rsid w:val="00045B95"/>
    <w:rsid w:val="00051795"/>
    <w:rsid w:val="0005344D"/>
    <w:rsid w:val="0005543D"/>
    <w:rsid w:val="00056F8D"/>
    <w:rsid w:val="00072491"/>
    <w:rsid w:val="00072EDF"/>
    <w:rsid w:val="00073FE4"/>
    <w:rsid w:val="00081A1D"/>
    <w:rsid w:val="000826F5"/>
    <w:rsid w:val="00091ED8"/>
    <w:rsid w:val="00095D6A"/>
    <w:rsid w:val="000A1237"/>
    <w:rsid w:val="000E43D1"/>
    <w:rsid w:val="00100746"/>
    <w:rsid w:val="00103942"/>
    <w:rsid w:val="00105F1E"/>
    <w:rsid w:val="00113E8A"/>
    <w:rsid w:val="00114849"/>
    <w:rsid w:val="0012375D"/>
    <w:rsid w:val="00137B62"/>
    <w:rsid w:val="00140182"/>
    <w:rsid w:val="0014044C"/>
    <w:rsid w:val="00155C7D"/>
    <w:rsid w:val="00174CC8"/>
    <w:rsid w:val="00174D50"/>
    <w:rsid w:val="00182909"/>
    <w:rsid w:val="00186951"/>
    <w:rsid w:val="001964B5"/>
    <w:rsid w:val="001B5AB3"/>
    <w:rsid w:val="001B6B83"/>
    <w:rsid w:val="001B7FFC"/>
    <w:rsid w:val="001C31A3"/>
    <w:rsid w:val="001E28CB"/>
    <w:rsid w:val="001F1077"/>
    <w:rsid w:val="001F537E"/>
    <w:rsid w:val="002075D3"/>
    <w:rsid w:val="00217557"/>
    <w:rsid w:val="002278F6"/>
    <w:rsid w:val="00240898"/>
    <w:rsid w:val="00253649"/>
    <w:rsid w:val="00257A07"/>
    <w:rsid w:val="00275208"/>
    <w:rsid w:val="00281A1C"/>
    <w:rsid w:val="002845F8"/>
    <w:rsid w:val="002915F2"/>
    <w:rsid w:val="0029608C"/>
    <w:rsid w:val="002A4A1C"/>
    <w:rsid w:val="002A5120"/>
    <w:rsid w:val="002B698A"/>
    <w:rsid w:val="002C206B"/>
    <w:rsid w:val="002C5C83"/>
    <w:rsid w:val="002D053B"/>
    <w:rsid w:val="00331F4E"/>
    <w:rsid w:val="00340FB9"/>
    <w:rsid w:val="00355CEE"/>
    <w:rsid w:val="0036599F"/>
    <w:rsid w:val="003830A1"/>
    <w:rsid w:val="00383AF1"/>
    <w:rsid w:val="003A6C87"/>
    <w:rsid w:val="003B695D"/>
    <w:rsid w:val="003C1A3C"/>
    <w:rsid w:val="003C470E"/>
    <w:rsid w:val="004023DE"/>
    <w:rsid w:val="004162D5"/>
    <w:rsid w:val="0043297E"/>
    <w:rsid w:val="00434DC8"/>
    <w:rsid w:val="00447CC3"/>
    <w:rsid w:val="00456413"/>
    <w:rsid w:val="00462543"/>
    <w:rsid w:val="0047090F"/>
    <w:rsid w:val="00475F4C"/>
    <w:rsid w:val="00487A4C"/>
    <w:rsid w:val="004A2B9A"/>
    <w:rsid w:val="004A2EED"/>
    <w:rsid w:val="004B6939"/>
    <w:rsid w:val="004C07A7"/>
    <w:rsid w:val="004D4BDB"/>
    <w:rsid w:val="004D6C97"/>
    <w:rsid w:val="004E37BF"/>
    <w:rsid w:val="004F01BC"/>
    <w:rsid w:val="004F22F9"/>
    <w:rsid w:val="00511737"/>
    <w:rsid w:val="005148BC"/>
    <w:rsid w:val="00533BAD"/>
    <w:rsid w:val="00534F65"/>
    <w:rsid w:val="00553E4D"/>
    <w:rsid w:val="005753BF"/>
    <w:rsid w:val="00591FCD"/>
    <w:rsid w:val="00597412"/>
    <w:rsid w:val="005B0CD0"/>
    <w:rsid w:val="005B2E26"/>
    <w:rsid w:val="005C0B4B"/>
    <w:rsid w:val="005C7B96"/>
    <w:rsid w:val="005D2717"/>
    <w:rsid w:val="005E1823"/>
    <w:rsid w:val="005E2762"/>
    <w:rsid w:val="005E6AB4"/>
    <w:rsid w:val="005F113F"/>
    <w:rsid w:val="00601FCC"/>
    <w:rsid w:val="006025AA"/>
    <w:rsid w:val="00612018"/>
    <w:rsid w:val="00613822"/>
    <w:rsid w:val="00614D9E"/>
    <w:rsid w:val="0062362E"/>
    <w:rsid w:val="006245EF"/>
    <w:rsid w:val="0062606B"/>
    <w:rsid w:val="00645F47"/>
    <w:rsid w:val="00655B57"/>
    <w:rsid w:val="006623EF"/>
    <w:rsid w:val="006644DB"/>
    <w:rsid w:val="006802E4"/>
    <w:rsid w:val="006B21AB"/>
    <w:rsid w:val="006B760B"/>
    <w:rsid w:val="006E074D"/>
    <w:rsid w:val="006F6D73"/>
    <w:rsid w:val="00705648"/>
    <w:rsid w:val="0073373A"/>
    <w:rsid w:val="00741C44"/>
    <w:rsid w:val="00747A45"/>
    <w:rsid w:val="00764973"/>
    <w:rsid w:val="0077285A"/>
    <w:rsid w:val="007756B3"/>
    <w:rsid w:val="00797A52"/>
    <w:rsid w:val="007A6E88"/>
    <w:rsid w:val="00801819"/>
    <w:rsid w:val="00805259"/>
    <w:rsid w:val="0081196E"/>
    <w:rsid w:val="00813162"/>
    <w:rsid w:val="0082363A"/>
    <w:rsid w:val="0084265B"/>
    <w:rsid w:val="00860D8E"/>
    <w:rsid w:val="00866357"/>
    <w:rsid w:val="00880EDA"/>
    <w:rsid w:val="00883B22"/>
    <w:rsid w:val="008876C1"/>
    <w:rsid w:val="00890E32"/>
    <w:rsid w:val="008A48F2"/>
    <w:rsid w:val="008E63E5"/>
    <w:rsid w:val="008F39AA"/>
    <w:rsid w:val="008F71B9"/>
    <w:rsid w:val="0091328B"/>
    <w:rsid w:val="00925BD5"/>
    <w:rsid w:val="0095344F"/>
    <w:rsid w:val="009557F8"/>
    <w:rsid w:val="0096365B"/>
    <w:rsid w:val="00964D57"/>
    <w:rsid w:val="00981606"/>
    <w:rsid w:val="009918BE"/>
    <w:rsid w:val="009B19A4"/>
    <w:rsid w:val="009C3D31"/>
    <w:rsid w:val="009F6EDF"/>
    <w:rsid w:val="00A420B1"/>
    <w:rsid w:val="00A57987"/>
    <w:rsid w:val="00A63A75"/>
    <w:rsid w:val="00A67C19"/>
    <w:rsid w:val="00AA00AE"/>
    <w:rsid w:val="00AA3B19"/>
    <w:rsid w:val="00AC0000"/>
    <w:rsid w:val="00AE27F5"/>
    <w:rsid w:val="00B07767"/>
    <w:rsid w:val="00B12D0F"/>
    <w:rsid w:val="00B454BE"/>
    <w:rsid w:val="00B627C8"/>
    <w:rsid w:val="00B66ED7"/>
    <w:rsid w:val="00B72E85"/>
    <w:rsid w:val="00B7348F"/>
    <w:rsid w:val="00B8055D"/>
    <w:rsid w:val="00BB3C94"/>
    <w:rsid w:val="00BC3120"/>
    <w:rsid w:val="00BD37F5"/>
    <w:rsid w:val="00BD68E2"/>
    <w:rsid w:val="00BF4B13"/>
    <w:rsid w:val="00BF720E"/>
    <w:rsid w:val="00C02C83"/>
    <w:rsid w:val="00C15B66"/>
    <w:rsid w:val="00C16BBB"/>
    <w:rsid w:val="00C35B0F"/>
    <w:rsid w:val="00C53A6D"/>
    <w:rsid w:val="00C73688"/>
    <w:rsid w:val="00C755F1"/>
    <w:rsid w:val="00C90000"/>
    <w:rsid w:val="00C94EA2"/>
    <w:rsid w:val="00CA32A0"/>
    <w:rsid w:val="00CA638D"/>
    <w:rsid w:val="00CB1196"/>
    <w:rsid w:val="00CB1EA8"/>
    <w:rsid w:val="00CB6E95"/>
    <w:rsid w:val="00CC0879"/>
    <w:rsid w:val="00CC277E"/>
    <w:rsid w:val="00CC4341"/>
    <w:rsid w:val="00CC7AC5"/>
    <w:rsid w:val="00CD01B4"/>
    <w:rsid w:val="00CF3FE1"/>
    <w:rsid w:val="00CF62BE"/>
    <w:rsid w:val="00D02C72"/>
    <w:rsid w:val="00D03745"/>
    <w:rsid w:val="00D1270E"/>
    <w:rsid w:val="00D220D1"/>
    <w:rsid w:val="00D22424"/>
    <w:rsid w:val="00D26235"/>
    <w:rsid w:val="00D43B24"/>
    <w:rsid w:val="00D44A82"/>
    <w:rsid w:val="00D46E0B"/>
    <w:rsid w:val="00D508E9"/>
    <w:rsid w:val="00D80396"/>
    <w:rsid w:val="00D81178"/>
    <w:rsid w:val="00D96446"/>
    <w:rsid w:val="00DA3CF9"/>
    <w:rsid w:val="00DC6BB7"/>
    <w:rsid w:val="00DE79B2"/>
    <w:rsid w:val="00DF205D"/>
    <w:rsid w:val="00E02029"/>
    <w:rsid w:val="00E03EA1"/>
    <w:rsid w:val="00E078CA"/>
    <w:rsid w:val="00E30630"/>
    <w:rsid w:val="00E404BF"/>
    <w:rsid w:val="00E472F9"/>
    <w:rsid w:val="00E50A32"/>
    <w:rsid w:val="00E519E4"/>
    <w:rsid w:val="00E67BE4"/>
    <w:rsid w:val="00E725E8"/>
    <w:rsid w:val="00E85381"/>
    <w:rsid w:val="00E8603E"/>
    <w:rsid w:val="00E860FF"/>
    <w:rsid w:val="00E95F99"/>
    <w:rsid w:val="00EA0AFF"/>
    <w:rsid w:val="00EA5CCB"/>
    <w:rsid w:val="00EB5F67"/>
    <w:rsid w:val="00EC4F76"/>
    <w:rsid w:val="00EE1E39"/>
    <w:rsid w:val="00EE6034"/>
    <w:rsid w:val="00EF109E"/>
    <w:rsid w:val="00EF1385"/>
    <w:rsid w:val="00F009B7"/>
    <w:rsid w:val="00F03F69"/>
    <w:rsid w:val="00F16055"/>
    <w:rsid w:val="00F200A7"/>
    <w:rsid w:val="00F24B5C"/>
    <w:rsid w:val="00F37F08"/>
    <w:rsid w:val="00F37FC3"/>
    <w:rsid w:val="00F4172E"/>
    <w:rsid w:val="00F634B1"/>
    <w:rsid w:val="00F72B8D"/>
    <w:rsid w:val="00F75053"/>
    <w:rsid w:val="00F9508B"/>
    <w:rsid w:val="00FA0D33"/>
    <w:rsid w:val="00FB6ACD"/>
    <w:rsid w:val="00FC7F86"/>
    <w:rsid w:val="00FD2C05"/>
    <w:rsid w:val="00FE0114"/>
    <w:rsid w:val="00FE2C9E"/>
    <w:rsid w:val="00FF07CF"/>
    <w:rsid w:val="00FF2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08F73C"/>
  <w15:chartTrackingRefBased/>
  <w15:docId w15:val="{AA67704D-4DC2-4AE2-B959-00E5D80F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2C5C83"/>
    <w:pPr>
      <w:keepNext/>
      <w:keepLines/>
      <w:numPr>
        <w:numId w:val="1"/>
      </w:numPr>
      <w:spacing w:before="240" w:after="120" w:line="240" w:lineRule="auto"/>
      <w:outlineLvl w:val="0"/>
    </w:pPr>
    <w:rPr>
      <w:rFonts w:ascii="Gill Sans MT" w:eastAsiaTheme="majorEastAsia" w:hAnsi="Gill Sans MT" w:cstheme="majorBidi"/>
      <w:color w:val="2E74B5" w:themeColor="accent1" w:themeShade="BF"/>
      <w:sz w:val="32"/>
      <w:szCs w:val="32"/>
      <w:lang w:val="fr-FR"/>
    </w:rPr>
  </w:style>
  <w:style w:type="paragraph" w:styleId="Titre2">
    <w:name w:val="heading 2"/>
    <w:basedOn w:val="Normal"/>
    <w:next w:val="Normal"/>
    <w:link w:val="Titre2Car"/>
    <w:uiPriority w:val="9"/>
    <w:semiHidden/>
    <w:unhideWhenUsed/>
    <w:qFormat/>
    <w:rsid w:val="00FB6A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F750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FB6A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5C83"/>
    <w:rPr>
      <w:rFonts w:ascii="Gill Sans MT" w:eastAsiaTheme="majorEastAsia" w:hAnsi="Gill Sans MT" w:cstheme="majorBidi"/>
      <w:color w:val="2E74B5" w:themeColor="accent1" w:themeShade="BF"/>
      <w:sz w:val="32"/>
      <w:szCs w:val="32"/>
      <w:lang w:val="fr-FR"/>
    </w:rPr>
  </w:style>
  <w:style w:type="character" w:customStyle="1" w:styleId="tlid-translation">
    <w:name w:val="tlid-translation"/>
    <w:basedOn w:val="Policepardfaut"/>
    <w:rsid w:val="002C5C83"/>
  </w:style>
  <w:style w:type="paragraph" w:styleId="Paragraphedeliste">
    <w:name w:val="List Paragraph"/>
    <w:aliases w:val="Paragraphe  revu,Bullets,References,List Paragraph (numbered (a)),Numbered List Paragraph,Liste 1,List Bullet Mary,List Paragraph nowy,Celula,ReferencesCxSpLast,List_Paragraph,Multilevel para_II,Bullet L1,Medium Grid 1 - Accent 21"/>
    <w:basedOn w:val="Normal"/>
    <w:link w:val="ParagraphedelisteCar"/>
    <w:uiPriority w:val="34"/>
    <w:qFormat/>
    <w:rsid w:val="00FF07CF"/>
    <w:pPr>
      <w:spacing w:after="0" w:line="240" w:lineRule="auto"/>
    </w:pPr>
    <w:rPr>
      <w:lang w:val="en-US"/>
    </w:rPr>
  </w:style>
  <w:style w:type="character" w:customStyle="1" w:styleId="ParagraphedelisteCar">
    <w:name w:val="Paragraphe de liste Car"/>
    <w:aliases w:val="Paragraphe  revu Car,Bullets Car,References Car,List Paragraph (numbered (a)) Car,Numbered List Paragraph Car,Liste 1 Car,List Bullet Mary Car,List Paragraph nowy Car,Celula Car,ReferencesCxSpLast Car,List_Paragraph Car"/>
    <w:link w:val="Paragraphedeliste"/>
    <w:uiPriority w:val="34"/>
    <w:qFormat/>
    <w:locked/>
    <w:rsid w:val="00FF07CF"/>
    <w:rPr>
      <w:lang w:val="en-US"/>
    </w:rPr>
  </w:style>
  <w:style w:type="character" w:styleId="Marquedecommentaire">
    <w:name w:val="annotation reference"/>
    <w:basedOn w:val="Policepardfaut"/>
    <w:uiPriority w:val="99"/>
    <w:semiHidden/>
    <w:unhideWhenUsed/>
    <w:rsid w:val="00073FE4"/>
    <w:rPr>
      <w:sz w:val="16"/>
      <w:szCs w:val="16"/>
    </w:rPr>
  </w:style>
  <w:style w:type="paragraph" w:styleId="Commentaire">
    <w:name w:val="annotation text"/>
    <w:basedOn w:val="Normal"/>
    <w:link w:val="CommentaireCar"/>
    <w:uiPriority w:val="99"/>
    <w:unhideWhenUsed/>
    <w:rsid w:val="00073FE4"/>
    <w:pPr>
      <w:spacing w:after="0" w:line="240" w:lineRule="auto"/>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rsid w:val="00073FE4"/>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073FE4"/>
    <w:pPr>
      <w:spacing w:after="0" w:line="240" w:lineRule="auto"/>
    </w:pPr>
    <w:rPr>
      <w:rFonts w:ascii="MS Shell Dlg" w:hAnsi="MS Shell Dlg" w:cs="MS Shell Dlg"/>
      <w:sz w:val="18"/>
      <w:szCs w:val="18"/>
    </w:rPr>
  </w:style>
  <w:style w:type="character" w:customStyle="1" w:styleId="TextedebullesCar">
    <w:name w:val="Texte de bulles Car"/>
    <w:basedOn w:val="Policepardfaut"/>
    <w:link w:val="Textedebulles"/>
    <w:uiPriority w:val="99"/>
    <w:semiHidden/>
    <w:rsid w:val="00073FE4"/>
    <w:rPr>
      <w:rFonts w:ascii="MS Shell Dlg" w:hAnsi="MS Shell Dlg" w:cs="MS Shell Dlg"/>
      <w:sz w:val="18"/>
      <w:szCs w:val="18"/>
    </w:rPr>
  </w:style>
  <w:style w:type="paragraph" w:styleId="En-tte">
    <w:name w:val="header"/>
    <w:basedOn w:val="Normal"/>
    <w:link w:val="En-tteCar"/>
    <w:unhideWhenUsed/>
    <w:rsid w:val="00591FCD"/>
    <w:pPr>
      <w:tabs>
        <w:tab w:val="center" w:pos="4513"/>
        <w:tab w:val="right" w:pos="9026"/>
      </w:tabs>
      <w:spacing w:after="0" w:line="240" w:lineRule="auto"/>
    </w:pPr>
  </w:style>
  <w:style w:type="character" w:customStyle="1" w:styleId="En-tteCar">
    <w:name w:val="En-tête Car"/>
    <w:basedOn w:val="Policepardfaut"/>
    <w:link w:val="En-tte"/>
    <w:rsid w:val="00591FCD"/>
  </w:style>
  <w:style w:type="paragraph" w:styleId="Pieddepage">
    <w:name w:val="footer"/>
    <w:basedOn w:val="Normal"/>
    <w:link w:val="PieddepageCar"/>
    <w:uiPriority w:val="99"/>
    <w:unhideWhenUsed/>
    <w:rsid w:val="00591FC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91FCD"/>
  </w:style>
  <w:style w:type="paragraph" w:styleId="Notedebasdepage">
    <w:name w:val="footnote text"/>
    <w:aliases w:val="ADB,ALTS FOOTNOTE,F,FOOTNOTES,Footnote Text Char1 Char Char,Footnote Text Char1 Char Char Char Char,Footnote Text Char2 Char,Footnote Text Char2 Char Char Char,Footnote Text Char2 Char Char Char Char Char,f,fn,footnote text,ft,A"/>
    <w:basedOn w:val="Normal"/>
    <w:link w:val="NotedebasdepageCar"/>
    <w:uiPriority w:val="99"/>
    <w:qFormat/>
    <w:rsid w:val="00C73688"/>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aliases w:val="ADB Car,ALTS FOOTNOTE Car,F Car,FOOTNOTES Car,Footnote Text Char1 Char Char Car,Footnote Text Char1 Char Char Char Char Car,Footnote Text Char2 Char Car,Footnote Text Char2 Char Char Char Car,f Car,fn Car,footnote text Car,ft Car"/>
    <w:basedOn w:val="Policepardfaut"/>
    <w:link w:val="Notedebasdepage"/>
    <w:uiPriority w:val="99"/>
    <w:qFormat/>
    <w:rsid w:val="00C73688"/>
    <w:rPr>
      <w:rFonts w:ascii="Times New Roman" w:eastAsia="Times New Roman" w:hAnsi="Times New Roman" w:cs="Times New Roman"/>
      <w:sz w:val="20"/>
      <w:szCs w:val="20"/>
      <w:lang w:val="fr-FR" w:eastAsia="fr-FR"/>
    </w:rPr>
  </w:style>
  <w:style w:type="character" w:styleId="Appelnotedebasdep">
    <w:name w:val="footnote reference"/>
    <w:aliases w:val="16 Point,Estilo de nota al pie de Africa,Footnote Reference Number,Footnote Reference_LVL6,Footnote Reference_LVL61,Footnote Reference_LVL62,Footnote Reference_LVL63,Footnote Reference_LVL64,Superscript 6 Point,fr,ftref"/>
    <w:basedOn w:val="Policepardfaut"/>
    <w:link w:val="CarattereCarattereCharCharCharCharCharCharZchn"/>
    <w:uiPriority w:val="99"/>
    <w:unhideWhenUsed/>
    <w:qFormat/>
    <w:rsid w:val="00C73688"/>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Appelnotedebasdep"/>
    <w:uiPriority w:val="99"/>
    <w:rsid w:val="00C73688"/>
    <w:pPr>
      <w:spacing w:line="240" w:lineRule="exact"/>
    </w:pPr>
    <w:rPr>
      <w:vertAlign w:val="superscript"/>
    </w:rPr>
  </w:style>
  <w:style w:type="table" w:styleId="Grilledutableau">
    <w:name w:val="Table Grid"/>
    <w:aliases w:val="Table long document,mtbs"/>
    <w:basedOn w:val="TableauNormal"/>
    <w:rsid w:val="00C16BBB"/>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C16BBB"/>
    <w:pPr>
      <w:spacing w:line="288" w:lineRule="auto"/>
      <w:ind w:left="2160"/>
    </w:pPr>
    <w:rPr>
      <w:rFonts w:ascii="Calibri" w:eastAsia="Times New Roman" w:hAnsi="Calibri" w:cs="Times New Roman"/>
      <w:b/>
      <w:bCs/>
      <w:smallCaps/>
      <w:color w:val="1F497D"/>
      <w:spacing w:val="10"/>
      <w:sz w:val="18"/>
      <w:szCs w:val="18"/>
      <w:lang w:val="en-US"/>
    </w:rPr>
  </w:style>
  <w:style w:type="character" w:customStyle="1" w:styleId="Titre3Car">
    <w:name w:val="Titre 3 Car"/>
    <w:basedOn w:val="Policepardfaut"/>
    <w:link w:val="Titre3"/>
    <w:uiPriority w:val="9"/>
    <w:semiHidden/>
    <w:rsid w:val="00F75053"/>
    <w:rPr>
      <w:rFonts w:asciiTheme="majorHAnsi" w:eastAsiaTheme="majorEastAsia" w:hAnsiTheme="majorHAnsi" w:cstheme="majorBidi"/>
      <w:color w:val="1F4D78" w:themeColor="accent1" w:themeShade="7F"/>
      <w:sz w:val="24"/>
      <w:szCs w:val="24"/>
    </w:rPr>
  </w:style>
  <w:style w:type="paragraph" w:styleId="Rvision">
    <w:name w:val="Revision"/>
    <w:hidden/>
    <w:uiPriority w:val="99"/>
    <w:semiHidden/>
    <w:rsid w:val="00072EDF"/>
    <w:pPr>
      <w:spacing w:after="0" w:line="240" w:lineRule="auto"/>
    </w:pPr>
  </w:style>
  <w:style w:type="paragraph" w:styleId="Objetducommentaire">
    <w:name w:val="annotation subject"/>
    <w:basedOn w:val="Commentaire"/>
    <w:next w:val="Commentaire"/>
    <w:link w:val="ObjetducommentaireCar"/>
    <w:uiPriority w:val="99"/>
    <w:semiHidden/>
    <w:unhideWhenUsed/>
    <w:rsid w:val="00331F4E"/>
    <w:pPr>
      <w:spacing w:after="160"/>
    </w:pPr>
    <w:rPr>
      <w:rFonts w:asciiTheme="minorHAnsi" w:eastAsiaTheme="minorHAnsi" w:hAnsiTheme="minorHAnsi" w:cstheme="minorBidi"/>
      <w:b/>
      <w:bCs/>
      <w:lang w:val="en-GB" w:eastAsia="en-US"/>
    </w:rPr>
  </w:style>
  <w:style w:type="character" w:customStyle="1" w:styleId="ObjetducommentaireCar">
    <w:name w:val="Objet du commentaire Car"/>
    <w:basedOn w:val="CommentaireCar"/>
    <w:link w:val="Objetducommentaire"/>
    <w:uiPriority w:val="99"/>
    <w:semiHidden/>
    <w:rsid w:val="00331F4E"/>
    <w:rPr>
      <w:rFonts w:ascii="Times New Roman" w:eastAsia="Times New Roman" w:hAnsi="Times New Roman" w:cs="Times New Roman"/>
      <w:b/>
      <w:bCs/>
      <w:sz w:val="20"/>
      <w:szCs w:val="20"/>
      <w:lang w:val="fr-FR" w:eastAsia="fr-FR"/>
    </w:rPr>
  </w:style>
  <w:style w:type="character" w:styleId="Lienhypertexte">
    <w:name w:val="Hyperlink"/>
    <w:basedOn w:val="Policepardfaut"/>
    <w:uiPriority w:val="99"/>
    <w:unhideWhenUsed/>
    <w:rsid w:val="005C7B96"/>
    <w:rPr>
      <w:color w:val="0563C1" w:themeColor="hyperlink"/>
      <w:u w:val="single"/>
    </w:rPr>
  </w:style>
  <w:style w:type="character" w:customStyle="1" w:styleId="Mentionnonrsolue1">
    <w:name w:val="Mention non résolue1"/>
    <w:basedOn w:val="Policepardfaut"/>
    <w:uiPriority w:val="99"/>
    <w:semiHidden/>
    <w:unhideWhenUsed/>
    <w:rsid w:val="005C7B96"/>
    <w:rPr>
      <w:color w:val="605E5C"/>
      <w:shd w:val="clear" w:color="auto" w:fill="E1DFDD"/>
    </w:rPr>
  </w:style>
  <w:style w:type="paragraph" w:customStyle="1" w:styleId="CoverClientName">
    <w:name w:val="CoverClientName"/>
    <w:basedOn w:val="Normal"/>
    <w:next w:val="Normal"/>
    <w:rsid w:val="0081196E"/>
    <w:pPr>
      <w:overflowPunct w:val="0"/>
      <w:autoSpaceDE w:val="0"/>
      <w:autoSpaceDN w:val="0"/>
      <w:adjustRightInd w:val="0"/>
      <w:spacing w:after="480" w:line="264" w:lineRule="auto"/>
      <w:ind w:left="2160"/>
      <w:textAlignment w:val="baseline"/>
    </w:pPr>
    <w:rPr>
      <w:rFonts w:ascii="Book Antiqua" w:eastAsia="Times New Roman" w:hAnsi="Book Antiqua" w:cs="Times New Roman"/>
      <w:color w:val="5A5A5A"/>
      <w:szCs w:val="20"/>
    </w:rPr>
  </w:style>
  <w:style w:type="table" w:customStyle="1" w:styleId="Grilledutableau1">
    <w:name w:val="Grille du tableau1"/>
    <w:basedOn w:val="TableauNormal"/>
    <w:next w:val="Grilledutableau"/>
    <w:rsid w:val="0081196E"/>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81196E"/>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81196E"/>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rsid w:val="0081196E"/>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rsid w:val="0081196E"/>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rsid w:val="0081196E"/>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rsid w:val="0081196E"/>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rsid w:val="0081196E"/>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rsid w:val="0081196E"/>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rsid w:val="0081196E"/>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81196E"/>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FB6ACD"/>
    <w:rPr>
      <w:rFonts w:asciiTheme="majorHAnsi" w:eastAsiaTheme="majorEastAsia" w:hAnsiTheme="majorHAnsi" w:cstheme="majorBidi"/>
      <w:color w:val="2E74B5" w:themeColor="accent1" w:themeShade="BF"/>
      <w:sz w:val="26"/>
      <w:szCs w:val="26"/>
    </w:rPr>
  </w:style>
  <w:style w:type="character" w:customStyle="1" w:styleId="Titre4Car">
    <w:name w:val="Titre 4 Car"/>
    <w:basedOn w:val="Policepardfaut"/>
    <w:link w:val="Titre4"/>
    <w:uiPriority w:val="9"/>
    <w:semiHidden/>
    <w:rsid w:val="00FB6ACD"/>
    <w:rPr>
      <w:rFonts w:asciiTheme="majorHAnsi" w:eastAsiaTheme="majorEastAsia" w:hAnsiTheme="majorHAnsi" w:cstheme="majorBidi"/>
      <w:i/>
      <w:iCs/>
      <w:color w:val="2E74B5" w:themeColor="accent1" w:themeShade="BF"/>
    </w:rPr>
  </w:style>
  <w:style w:type="character" w:styleId="Numrodepage">
    <w:name w:val="page number"/>
    <w:basedOn w:val="Policepardfaut"/>
    <w:rsid w:val="00FB6ACD"/>
  </w:style>
  <w:style w:type="paragraph" w:styleId="Corpsdetexte">
    <w:name w:val="Body Text"/>
    <w:basedOn w:val="Normal"/>
    <w:link w:val="CorpsdetexteCar"/>
    <w:rsid w:val="00FB6ACD"/>
    <w:pPr>
      <w:spacing w:after="0" w:line="240" w:lineRule="auto"/>
    </w:pPr>
    <w:rPr>
      <w:rFonts w:ascii="Arial" w:eastAsia="Times New Roman" w:hAnsi="Arial" w:cs="Arial"/>
      <w:sz w:val="20"/>
      <w:szCs w:val="20"/>
      <w:lang w:val="fr-FR" w:eastAsia="fr-FR"/>
    </w:rPr>
  </w:style>
  <w:style w:type="character" w:customStyle="1" w:styleId="CorpsdetexteCar">
    <w:name w:val="Corps de texte Car"/>
    <w:basedOn w:val="Policepardfaut"/>
    <w:link w:val="Corpsdetexte"/>
    <w:rsid w:val="00FB6ACD"/>
    <w:rPr>
      <w:rFonts w:ascii="Arial" w:eastAsia="Times New Roman" w:hAnsi="Arial" w:cs="Arial"/>
      <w:sz w:val="20"/>
      <w:szCs w:val="20"/>
      <w:lang w:val="fr-FR" w:eastAsia="fr-FR"/>
    </w:rPr>
  </w:style>
  <w:style w:type="paragraph" w:styleId="Corpsdetexte3">
    <w:name w:val="Body Text 3"/>
    <w:basedOn w:val="Normal"/>
    <w:link w:val="Corpsdetexte3Car"/>
    <w:rsid w:val="00FB6ACD"/>
    <w:pPr>
      <w:spacing w:after="0" w:line="240" w:lineRule="auto"/>
      <w:jc w:val="both"/>
    </w:pPr>
    <w:rPr>
      <w:rFonts w:ascii="Times New Roman" w:eastAsia="Times New Roman" w:hAnsi="Times New Roman" w:cs="Times New Roman"/>
      <w:sz w:val="24"/>
      <w:szCs w:val="24"/>
      <w:lang w:val="fr-FR" w:eastAsia="fr-FR"/>
    </w:rPr>
  </w:style>
  <w:style w:type="character" w:customStyle="1" w:styleId="Corpsdetexte3Car">
    <w:name w:val="Corps de texte 3 Car"/>
    <w:basedOn w:val="Policepardfaut"/>
    <w:link w:val="Corpsdetexte3"/>
    <w:rsid w:val="00FB6ACD"/>
    <w:rPr>
      <w:rFonts w:ascii="Times New Roman" w:eastAsia="Times New Roman" w:hAnsi="Times New Roman" w:cs="Times New Roman"/>
      <w:sz w:val="24"/>
      <w:szCs w:val="24"/>
      <w:lang w:val="fr-FR" w:eastAsia="fr-FR"/>
    </w:rPr>
  </w:style>
  <w:style w:type="paragraph" w:styleId="Corpsdetexte2">
    <w:name w:val="Body Text 2"/>
    <w:basedOn w:val="Normal"/>
    <w:link w:val="Corpsdetexte2Car"/>
    <w:rsid w:val="00FB6ACD"/>
    <w:pPr>
      <w:spacing w:after="0" w:line="240" w:lineRule="auto"/>
      <w:jc w:val="both"/>
    </w:pPr>
    <w:rPr>
      <w:rFonts w:ascii="Times New Roman" w:eastAsia="Times New Roman" w:hAnsi="Times New Roman" w:cs="Times New Roman"/>
      <w:szCs w:val="24"/>
      <w:lang w:val="fr-FR" w:eastAsia="fr-FR"/>
    </w:rPr>
  </w:style>
  <w:style w:type="character" w:customStyle="1" w:styleId="Corpsdetexte2Car">
    <w:name w:val="Corps de texte 2 Car"/>
    <w:basedOn w:val="Policepardfaut"/>
    <w:link w:val="Corpsdetexte2"/>
    <w:rsid w:val="00FB6ACD"/>
    <w:rPr>
      <w:rFonts w:ascii="Times New Roman" w:eastAsia="Times New Roman" w:hAnsi="Times New Roman" w:cs="Times New Roman"/>
      <w:szCs w:val="24"/>
      <w:lang w:val="fr-FR" w:eastAsia="fr-FR"/>
    </w:rPr>
  </w:style>
  <w:style w:type="character" w:customStyle="1" w:styleId="cf01">
    <w:name w:val="cf01"/>
    <w:basedOn w:val="Policepardfaut"/>
    <w:rsid w:val="00FB6ACD"/>
    <w:rPr>
      <w:rFonts w:ascii="Segoe UI" w:hAnsi="Segoe UI" w:cs="Segoe UI" w:hint="default"/>
      <w:sz w:val="18"/>
      <w:szCs w:val="18"/>
    </w:rPr>
  </w:style>
  <w:style w:type="paragraph" w:styleId="Retraitcorpsdetexte3">
    <w:name w:val="Body Text Indent 3"/>
    <w:basedOn w:val="Normal"/>
    <w:link w:val="Retraitcorpsdetexte3Car"/>
    <w:rsid w:val="00FB6ACD"/>
    <w:pPr>
      <w:spacing w:after="0" w:line="240" w:lineRule="auto"/>
      <w:ind w:left="720"/>
      <w:jc w:val="both"/>
    </w:pPr>
    <w:rPr>
      <w:rFonts w:ascii="Univers" w:eastAsia="Times New Roman" w:hAnsi="Univers" w:cs="Helvetica"/>
      <w:lang w:val="fr-FR" w:eastAsia="fr-FR" w:bidi="fr-FR"/>
    </w:rPr>
  </w:style>
  <w:style w:type="character" w:customStyle="1" w:styleId="Retraitcorpsdetexte3Car">
    <w:name w:val="Retrait corps de texte 3 Car"/>
    <w:basedOn w:val="Policepardfaut"/>
    <w:link w:val="Retraitcorpsdetexte3"/>
    <w:rsid w:val="00FB6ACD"/>
    <w:rPr>
      <w:rFonts w:ascii="Univers" w:eastAsia="Times New Roman" w:hAnsi="Univers" w:cs="Helvetica"/>
      <w:lang w:val="fr-FR" w:eastAsia="fr-FR" w:bidi="fr-FR"/>
    </w:rPr>
  </w:style>
  <w:style w:type="paragraph" w:customStyle="1" w:styleId="Subject">
    <w:name w:val="Subject"/>
    <w:basedOn w:val="Normal"/>
    <w:rsid w:val="00FB6ACD"/>
    <w:pPr>
      <w:spacing w:after="280" w:line="280" w:lineRule="atLeast"/>
    </w:pPr>
    <w:rPr>
      <w:rFonts w:ascii="Arial" w:eastAsia="Times New Roman" w:hAnsi="Arial" w:cs="Times New Roman"/>
      <w:b/>
      <w:szCs w:val="20"/>
      <w:lang w:val="fr-FR" w:eastAsia="fr-FR" w:bidi="fr-FR"/>
    </w:rPr>
  </w:style>
  <w:style w:type="paragraph" w:customStyle="1" w:styleId="ColorfulList-Accent11">
    <w:name w:val="Colorful List - Accent 11"/>
    <w:basedOn w:val="Normal"/>
    <w:uiPriority w:val="34"/>
    <w:qFormat/>
    <w:rsid w:val="00FB6ACD"/>
    <w:pPr>
      <w:spacing w:after="200" w:line="276" w:lineRule="auto"/>
      <w:ind w:left="720"/>
      <w:contextualSpacing/>
    </w:pPr>
    <w:rPr>
      <w:rFonts w:ascii="Cambria" w:eastAsia="Cambria" w:hAnsi="Cambria" w:cs="Times New Roman"/>
      <w:szCs w:val="28"/>
      <w:lang w:val="fr-FR" w:eastAsia="fr-FR" w:bidi="fr-FR"/>
    </w:rPr>
  </w:style>
  <w:style w:type="character" w:customStyle="1" w:styleId="cf11">
    <w:name w:val="cf11"/>
    <w:basedOn w:val="Policepardfaut"/>
    <w:rsid w:val="00FB6AC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94469">
      <w:bodyDiv w:val="1"/>
      <w:marLeft w:val="0"/>
      <w:marRight w:val="0"/>
      <w:marTop w:val="0"/>
      <w:marBottom w:val="0"/>
      <w:divBdr>
        <w:top w:val="none" w:sz="0" w:space="0" w:color="auto"/>
        <w:left w:val="none" w:sz="0" w:space="0" w:color="auto"/>
        <w:bottom w:val="none" w:sz="0" w:space="0" w:color="auto"/>
        <w:right w:val="none" w:sz="0" w:space="0" w:color="auto"/>
      </w:divBdr>
    </w:div>
    <w:div w:id="516121102">
      <w:bodyDiv w:val="1"/>
      <w:marLeft w:val="0"/>
      <w:marRight w:val="0"/>
      <w:marTop w:val="0"/>
      <w:marBottom w:val="0"/>
      <w:divBdr>
        <w:top w:val="none" w:sz="0" w:space="0" w:color="auto"/>
        <w:left w:val="none" w:sz="0" w:space="0" w:color="auto"/>
        <w:bottom w:val="none" w:sz="0" w:space="0" w:color="auto"/>
        <w:right w:val="none" w:sz="0" w:space="0" w:color="auto"/>
      </w:divBdr>
    </w:div>
    <w:div w:id="723791730">
      <w:bodyDiv w:val="1"/>
      <w:marLeft w:val="0"/>
      <w:marRight w:val="0"/>
      <w:marTop w:val="0"/>
      <w:marBottom w:val="0"/>
      <w:divBdr>
        <w:top w:val="none" w:sz="0" w:space="0" w:color="auto"/>
        <w:left w:val="none" w:sz="0" w:space="0" w:color="auto"/>
        <w:bottom w:val="none" w:sz="0" w:space="0" w:color="auto"/>
        <w:right w:val="none" w:sz="0" w:space="0" w:color="auto"/>
      </w:divBdr>
    </w:div>
    <w:div w:id="740562920">
      <w:bodyDiv w:val="1"/>
      <w:marLeft w:val="0"/>
      <w:marRight w:val="0"/>
      <w:marTop w:val="0"/>
      <w:marBottom w:val="0"/>
      <w:divBdr>
        <w:top w:val="none" w:sz="0" w:space="0" w:color="auto"/>
        <w:left w:val="none" w:sz="0" w:space="0" w:color="auto"/>
        <w:bottom w:val="none" w:sz="0" w:space="0" w:color="auto"/>
        <w:right w:val="none" w:sz="0" w:space="0" w:color="auto"/>
      </w:divBdr>
    </w:div>
    <w:div w:id="1237085861">
      <w:bodyDiv w:val="1"/>
      <w:marLeft w:val="0"/>
      <w:marRight w:val="0"/>
      <w:marTop w:val="0"/>
      <w:marBottom w:val="0"/>
      <w:divBdr>
        <w:top w:val="none" w:sz="0" w:space="0" w:color="auto"/>
        <w:left w:val="none" w:sz="0" w:space="0" w:color="auto"/>
        <w:bottom w:val="none" w:sz="0" w:space="0" w:color="auto"/>
        <w:right w:val="none" w:sz="0" w:space="0" w:color="auto"/>
      </w:divBdr>
    </w:div>
    <w:div w:id="1424454368">
      <w:bodyDiv w:val="1"/>
      <w:marLeft w:val="0"/>
      <w:marRight w:val="0"/>
      <w:marTop w:val="0"/>
      <w:marBottom w:val="0"/>
      <w:divBdr>
        <w:top w:val="none" w:sz="0" w:space="0" w:color="auto"/>
        <w:left w:val="none" w:sz="0" w:space="0" w:color="auto"/>
        <w:bottom w:val="none" w:sz="0" w:space="0" w:color="auto"/>
        <w:right w:val="none" w:sz="0" w:space="0" w:color="auto"/>
      </w:divBdr>
    </w:div>
    <w:div w:id="1778745239">
      <w:bodyDiv w:val="1"/>
      <w:marLeft w:val="0"/>
      <w:marRight w:val="0"/>
      <w:marTop w:val="0"/>
      <w:marBottom w:val="0"/>
      <w:divBdr>
        <w:top w:val="none" w:sz="0" w:space="0" w:color="auto"/>
        <w:left w:val="none" w:sz="0" w:space="0" w:color="auto"/>
        <w:bottom w:val="none" w:sz="0" w:space="0" w:color="auto"/>
        <w:right w:val="none" w:sz="0" w:space="0" w:color="auto"/>
      </w:divBdr>
      <w:divsChild>
        <w:div w:id="434906102">
          <w:marLeft w:val="0"/>
          <w:marRight w:val="0"/>
          <w:marTop w:val="0"/>
          <w:marBottom w:val="0"/>
          <w:divBdr>
            <w:top w:val="none" w:sz="0" w:space="0" w:color="auto"/>
            <w:left w:val="none" w:sz="0" w:space="0" w:color="auto"/>
            <w:bottom w:val="none" w:sz="0" w:space="0" w:color="auto"/>
            <w:right w:val="none" w:sz="0" w:space="0" w:color="auto"/>
          </w:divBdr>
        </w:div>
        <w:div w:id="539048325">
          <w:marLeft w:val="0"/>
          <w:marRight w:val="0"/>
          <w:marTop w:val="0"/>
          <w:marBottom w:val="0"/>
          <w:divBdr>
            <w:top w:val="none" w:sz="0" w:space="0" w:color="auto"/>
            <w:left w:val="none" w:sz="0" w:space="0" w:color="auto"/>
            <w:bottom w:val="none" w:sz="0" w:space="0" w:color="auto"/>
            <w:right w:val="none" w:sz="0" w:space="0" w:color="auto"/>
          </w:divBdr>
        </w:div>
        <w:div w:id="867449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CNBF@iucn.org" TargetMode="External"/><Relationship Id="rId18" Type="http://schemas.openxmlformats.org/officeDocument/2006/relationships/hyperlink" Target="mailto:uicnbf@iucn.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uicnbf@iucn.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projects.iucn.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iucn.org/resources/project-management-tools/environmental-and-social-management-system"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uicnbf@iuc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EA2EB673B45044AF15718EC3DDFA95" ma:contentTypeVersion="17" ma:contentTypeDescription="Create a new document." ma:contentTypeScope="" ma:versionID="5c2a9b1de1490de02b8aaa3a9b71e80d">
  <xsd:schema xmlns:xsd="http://www.w3.org/2001/XMLSchema" xmlns:xs="http://www.w3.org/2001/XMLSchema" xmlns:p="http://schemas.microsoft.com/office/2006/metadata/properties" xmlns:ns3="5ec9f125-d24e-47c7-8ede-b3cdcc7a0fb4" xmlns:ns4="8d983499-143c-47ca-91bf-d9f0ed6eb79b" targetNamespace="http://schemas.microsoft.com/office/2006/metadata/properties" ma:root="true" ma:fieldsID="cad4255bd5b4a62cb959a925106dfca2" ns3:_="" ns4:_="">
    <xsd:import namespace="5ec9f125-d24e-47c7-8ede-b3cdcc7a0fb4"/>
    <xsd:import namespace="8d983499-143c-47ca-91bf-d9f0ed6eb7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9f125-d24e-47c7-8ede-b3cdcc7a0f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983499-143c-47ca-91bf-d9f0ed6eb7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7DBF8-774D-4A6A-AB7A-74B5BEE23884}">
  <ds:schemaRefs>
    <ds:schemaRef ds:uri="http://schemas.microsoft.com/sharepoint/v3/contenttype/forms"/>
  </ds:schemaRefs>
</ds:datastoreItem>
</file>

<file path=customXml/itemProps2.xml><?xml version="1.0" encoding="utf-8"?>
<ds:datastoreItem xmlns:ds="http://schemas.openxmlformats.org/officeDocument/2006/customXml" ds:itemID="{C2C5A70E-5CF3-4BD1-BD84-BAEB71CA5C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B92E3-347A-4C3F-A038-B40A30895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9f125-d24e-47c7-8ede-b3cdcc7a0fb4"/>
    <ds:schemaRef ds:uri="8d983499-143c-47ca-91bf-d9f0ed6e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79325-1783-4544-B38A-EAE08248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14495</Words>
  <Characters>82624</Characters>
  <Application>Microsoft Office Word</Application>
  <DocSecurity>0</DocSecurity>
  <Lines>688</Lines>
  <Paragraphs>193</Paragraphs>
  <ScaleCrop>false</ScaleCrop>
  <HeadingPairs>
    <vt:vector size="6" baseType="variant">
      <vt:variant>
        <vt:lpstr>Titre</vt:lpstr>
      </vt:variant>
      <vt:variant>
        <vt:i4>1</vt:i4>
      </vt:variant>
      <vt:variant>
        <vt:lpstr>Titres</vt:lpstr>
      </vt:variant>
      <vt:variant>
        <vt:i4>30</vt:i4>
      </vt:variant>
      <vt:variant>
        <vt:lpstr>Title</vt:lpstr>
      </vt:variant>
      <vt:variant>
        <vt:i4>1</vt:i4>
      </vt:variant>
    </vt:vector>
  </HeadingPairs>
  <TitlesOfParts>
    <vt:vector size="32" baseType="lpstr">
      <vt:lpstr/>
      <vt:lpstr>Contexte</vt:lpstr>
      <vt:lpstr>Modalité de financement</vt:lpstr>
      <vt:lpstr>Activités éligibles</vt:lpstr>
      <vt:lpstr>Activités non éligibles</vt:lpstr>
      <vt:lpstr>Condition d’éligibilité des acteurs</vt:lpstr>
      <vt:lpstr>Critères d’éligibilités du sous projet</vt:lpstr>
      <vt:lpstr>Comment postuler</vt:lpstr>
      <vt:lpstr>Composition du dossier</vt:lpstr>
      <vt:lpstr>Procédure de Sélection</vt:lpstr>
      <vt:lpstr>        Présélection technique et financière des sous projets de Petites Entreprises</vt:lpstr>
      <vt:lpstr>        Screening environnemental et social </vt:lpstr>
      <vt:lpstr>        Vérification terrain</vt:lpstr>
      <vt:lpstr>        9.4. Validation du rapport de screening E&amp;S et de visite terrain</vt:lpstr>
      <vt:lpstr>        Mûrissement des sous projets de Petites Entreprises à travers des ateliers de co</vt:lpstr>
      <vt:lpstr>        Approbation définitive des sous projets à financer </vt:lpstr>
      <vt:lpstr>Période et lieux de dépôt</vt:lpstr>
      <vt:lpstr>Annexes à l’appel à sous projet</vt:lpstr>
      <vt:lpstr>Annexe A : Plan de rédaction du document de sous projet des petites et moyennes </vt:lpstr>
      <vt:lpstr>Annexe B : Formulaire d’examen environnemental et social du projet </vt:lpstr>
      <vt:lpstr>Annexe C : Grille d’évaluation des sous projets</vt:lpstr>
      <vt:lpstr>Annexe D : Modèle de convention de financement sous projet des petites et moyenn</vt:lpstr>
      <vt:lpstr>    </vt:lpstr>
      <vt:lpstr>    Droits de propriété intellectuelle</vt:lpstr>
      <vt:lpstr>    </vt:lpstr>
      <vt:lpstr>    Les droits de propriété intellectuelle comprennent tous les droits et prérogativ</vt:lpstr>
      <vt:lpstr>    Tous les droits de propriété intellectuelle conçus ou faits par le Co-contractan</vt:lpstr>
      <vt:lpstr>    Dans les limites autorisées par la loi, le Co-contractant renonce aux droits mor</vt:lpstr>
      <vt:lpstr>    Reconnaissances</vt:lpstr>
      <vt:lpstr>    L’utilisation du nom et du logo de l’UICN pour tout objectif relatif au présent </vt:lpstr>
      <vt:lpstr>    Le Co-contractant indemnisera l’UICN pour toutes sortes de réclamations, procès</vt:lpstr>
      <vt:lpstr/>
    </vt:vector>
  </TitlesOfParts>
  <Company>IUCN</Company>
  <LinksUpToDate>false</LinksUpToDate>
  <CharactersWithSpaces>96926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OUEDRAOGO Amadou</dc:creator>
  <cp:keywords/>
  <dc:description/>
  <cp:lastModifiedBy>SOMDA Jacques</cp:lastModifiedBy>
  <cp:revision>4</cp:revision>
  <dcterms:created xsi:type="dcterms:W3CDTF">2024-02-16T07:54:00Z</dcterms:created>
  <dcterms:modified xsi:type="dcterms:W3CDTF">2024-02-16T08:07:00Z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0x01010046EA2EB673B45044AF15718EC3DDFA95</vt:lpwstr>
  </property>
</Properties>
</file>