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03B" w:rsidRPr="00E13D74" w:rsidRDefault="005B403B" w:rsidP="004B6422">
      <w:pPr>
        <w:spacing w:after="0"/>
        <w:jc w:val="center"/>
        <w:rPr>
          <w:rFonts w:ascii="Arial" w:hAnsi="Arial" w:cs="Arial"/>
          <w:lang w:val="pt-BR"/>
        </w:rPr>
      </w:pPr>
    </w:p>
    <w:p w:rsidR="00331D95" w:rsidRPr="00E13D74" w:rsidRDefault="00331D95" w:rsidP="00413562">
      <w:pPr>
        <w:spacing w:after="0"/>
        <w:jc w:val="right"/>
        <w:rPr>
          <w:rFonts w:ascii="Arial" w:hAnsi="Arial" w:cs="Arial"/>
          <w:lang w:val="pt-BR"/>
        </w:rPr>
      </w:pPr>
      <w:r w:rsidRPr="00E13D74">
        <w:rPr>
          <w:rFonts w:ascii="Arial" w:hAnsi="Arial" w:cs="Arial"/>
          <w:lang w:val="pt-BR"/>
        </w:rPr>
        <w:t>12</w:t>
      </w:r>
      <w:r w:rsidR="002D4C8A" w:rsidRPr="00E13D74">
        <w:rPr>
          <w:rFonts w:ascii="Arial" w:hAnsi="Arial" w:cs="Arial"/>
          <w:lang w:val="pt-BR"/>
        </w:rPr>
        <w:t xml:space="preserve"> de junho de </w:t>
      </w:r>
      <w:r w:rsidRPr="00E13D74">
        <w:rPr>
          <w:rFonts w:ascii="Arial" w:hAnsi="Arial" w:cs="Arial"/>
          <w:lang w:val="pt-BR"/>
        </w:rPr>
        <w:t>2012</w:t>
      </w:r>
    </w:p>
    <w:p w:rsidR="00331D95" w:rsidRPr="00E13D74" w:rsidRDefault="00331D95" w:rsidP="00D95C26">
      <w:pPr>
        <w:spacing w:after="0"/>
        <w:jc w:val="both"/>
        <w:rPr>
          <w:rFonts w:ascii="Arial" w:hAnsi="Arial" w:cs="Arial"/>
          <w:b/>
          <w:sz w:val="16"/>
          <w:lang w:val="pt-BR"/>
        </w:rPr>
      </w:pPr>
    </w:p>
    <w:p w:rsidR="006728B7" w:rsidRPr="004B6422" w:rsidRDefault="00460E74" w:rsidP="006728B7">
      <w:pPr>
        <w:spacing w:after="0"/>
        <w:jc w:val="both"/>
        <w:rPr>
          <w:rFonts w:ascii="Arial" w:hAnsi="Arial" w:cs="Arial"/>
          <w:b/>
          <w:w w:val="96"/>
          <w:sz w:val="28"/>
          <w:szCs w:val="28"/>
          <w:lang w:val="pt-BR"/>
        </w:rPr>
      </w:pPr>
      <w:r w:rsidRPr="004B6422">
        <w:rPr>
          <w:rFonts w:ascii="Arial" w:hAnsi="Arial" w:cs="Arial"/>
          <w:b/>
          <w:w w:val="96"/>
          <w:sz w:val="28"/>
          <w:szCs w:val="28"/>
          <w:lang w:val="pt-BR"/>
        </w:rPr>
        <w:t>Airbus</w:t>
      </w:r>
      <w:r w:rsidR="007F6BCA" w:rsidRPr="004B6422">
        <w:rPr>
          <w:rFonts w:ascii="Arial" w:hAnsi="Arial" w:cs="Arial"/>
          <w:b/>
          <w:w w:val="96"/>
          <w:sz w:val="28"/>
          <w:szCs w:val="28"/>
          <w:lang w:val="pt-BR"/>
        </w:rPr>
        <w:t xml:space="preserve"> apoia a campanha </w:t>
      </w:r>
      <w:r w:rsidR="004B6422" w:rsidRPr="004B6422">
        <w:rPr>
          <w:rFonts w:ascii="Arial" w:hAnsi="Arial" w:cs="Arial"/>
          <w:b/>
          <w:w w:val="96"/>
          <w:sz w:val="28"/>
          <w:szCs w:val="28"/>
          <w:lang w:val="pt-BR"/>
        </w:rPr>
        <w:t>“Plant a Pledge”</w:t>
      </w:r>
      <w:r w:rsidR="004B6422">
        <w:rPr>
          <w:rFonts w:ascii="Arial" w:hAnsi="Arial" w:cs="Arial"/>
          <w:b/>
          <w:w w:val="96"/>
          <w:sz w:val="28"/>
          <w:szCs w:val="28"/>
          <w:lang w:val="pt-BR"/>
        </w:rPr>
        <w:t xml:space="preserve"> do</w:t>
      </w:r>
      <w:r w:rsidR="004B6422" w:rsidRPr="004B6422">
        <w:rPr>
          <w:rFonts w:ascii="Arial" w:hAnsi="Arial" w:cs="Arial"/>
          <w:b/>
          <w:w w:val="96"/>
          <w:sz w:val="28"/>
          <w:szCs w:val="28"/>
          <w:lang w:val="pt-BR"/>
        </w:rPr>
        <w:t xml:space="preserve"> IUCN que defende</w:t>
      </w:r>
      <w:r w:rsidR="007F6BCA" w:rsidRPr="004B6422">
        <w:rPr>
          <w:rFonts w:ascii="Arial" w:hAnsi="Arial" w:cs="Arial"/>
          <w:b/>
          <w:w w:val="96"/>
          <w:sz w:val="28"/>
          <w:szCs w:val="28"/>
          <w:lang w:val="pt-BR"/>
        </w:rPr>
        <w:t xml:space="preserve"> a maior iniciativa do mundo para o reflorestamento de florestas</w:t>
      </w:r>
    </w:p>
    <w:p w:rsidR="002C61DE" w:rsidRPr="004B6422" w:rsidRDefault="003E0791" w:rsidP="00D95C26">
      <w:pPr>
        <w:spacing w:after="0"/>
        <w:jc w:val="both"/>
        <w:rPr>
          <w:rFonts w:ascii="Arial" w:hAnsi="Arial" w:cs="Arial"/>
          <w:sz w:val="28"/>
          <w:szCs w:val="28"/>
          <w:lang w:val="pt-BR"/>
        </w:rPr>
      </w:pPr>
      <w:r w:rsidRPr="004B6422">
        <w:rPr>
          <w:rFonts w:ascii="Arial" w:hAnsi="Arial" w:cs="Arial"/>
          <w:sz w:val="28"/>
          <w:szCs w:val="28"/>
          <w:lang w:val="pt-BR"/>
        </w:rPr>
        <w:t xml:space="preserve">Bianca Jagger </w:t>
      </w:r>
      <w:r w:rsidR="007F6BCA" w:rsidRPr="004B6422">
        <w:rPr>
          <w:rFonts w:ascii="Arial" w:hAnsi="Arial" w:cs="Arial"/>
          <w:sz w:val="28"/>
          <w:szCs w:val="28"/>
          <w:lang w:val="pt-BR"/>
        </w:rPr>
        <w:t>faz um apelo aos principais líderes públicos mundiais para atingirem a meta de reflorestamento de 150 milhões de hectares</w:t>
      </w:r>
    </w:p>
    <w:p w:rsidR="00331D95" w:rsidRPr="00E13D74" w:rsidRDefault="00331D95" w:rsidP="00B333AA">
      <w:pPr>
        <w:spacing w:after="0"/>
        <w:jc w:val="center"/>
        <w:rPr>
          <w:rFonts w:ascii="Arial" w:hAnsi="Arial" w:cs="Arial"/>
          <w:sz w:val="20"/>
          <w:lang w:val="pt-BR"/>
        </w:rPr>
      </w:pPr>
    </w:p>
    <w:p w:rsidR="007F6BCA" w:rsidRPr="00E13D74" w:rsidRDefault="007F6BCA">
      <w:pPr>
        <w:spacing w:after="0" w:line="240" w:lineRule="auto"/>
        <w:jc w:val="both"/>
        <w:rPr>
          <w:rFonts w:ascii="Arial" w:hAnsi="Arial" w:cs="Arial"/>
          <w:sz w:val="20"/>
          <w:lang w:val="pt-BR"/>
        </w:rPr>
      </w:pPr>
      <w:r w:rsidRPr="00E13D74">
        <w:rPr>
          <w:rFonts w:ascii="Arial" w:hAnsi="Arial" w:cs="Arial"/>
          <w:sz w:val="20"/>
          <w:lang w:val="pt-BR"/>
        </w:rPr>
        <w:t xml:space="preserve">Antes da Conferência Mundial do </w:t>
      </w:r>
      <w:r w:rsidR="00331D95" w:rsidRPr="00E13D74">
        <w:rPr>
          <w:rFonts w:ascii="Arial" w:hAnsi="Arial" w:cs="Arial"/>
          <w:sz w:val="20"/>
          <w:lang w:val="pt-BR"/>
        </w:rPr>
        <w:t xml:space="preserve">Rio+20, </w:t>
      </w:r>
      <w:r w:rsidRPr="00E13D74">
        <w:rPr>
          <w:rFonts w:ascii="Arial" w:hAnsi="Arial" w:cs="Arial"/>
          <w:sz w:val="20"/>
          <w:lang w:val="pt-BR"/>
        </w:rPr>
        <w:t>a embaixatriz da campanha,</w:t>
      </w:r>
      <w:r w:rsidR="00331D95" w:rsidRPr="00E13D74">
        <w:rPr>
          <w:rFonts w:ascii="Arial" w:hAnsi="Arial" w:cs="Arial"/>
          <w:sz w:val="20"/>
          <w:lang w:val="pt-BR"/>
        </w:rPr>
        <w:t xml:space="preserve">Bianca Jagger, </w:t>
      </w:r>
      <w:r w:rsidRPr="00E13D74">
        <w:rPr>
          <w:rFonts w:ascii="Arial" w:hAnsi="Arial" w:cs="Arial"/>
          <w:sz w:val="20"/>
          <w:lang w:val="pt-BR"/>
        </w:rPr>
        <w:t>a União Internacional para a Conservação da Natureza (IUCN) e a Airbus lançaram hoje a campanha online “Plante uma Promessa”, para mobilizar o apoio público para a maior iniciativa de reflorestamento da história.</w:t>
      </w:r>
    </w:p>
    <w:p w:rsidR="007F6BCA" w:rsidRPr="00E13D74" w:rsidRDefault="007F6BCA">
      <w:pPr>
        <w:spacing w:after="0" w:line="240" w:lineRule="auto"/>
        <w:jc w:val="both"/>
        <w:rPr>
          <w:rFonts w:ascii="Arial" w:hAnsi="Arial" w:cs="Arial"/>
          <w:sz w:val="20"/>
          <w:lang w:val="pt-BR"/>
        </w:rPr>
      </w:pPr>
    </w:p>
    <w:p w:rsidR="00F83DF0" w:rsidRPr="00E13D74" w:rsidRDefault="007F6BCA">
      <w:pPr>
        <w:spacing w:after="0" w:line="240" w:lineRule="auto"/>
        <w:jc w:val="both"/>
        <w:rPr>
          <w:rFonts w:ascii="Arial" w:hAnsi="Arial" w:cs="Arial"/>
          <w:sz w:val="20"/>
          <w:lang w:val="pt-BR"/>
        </w:rPr>
      </w:pPr>
      <w:r w:rsidRPr="00E13D74">
        <w:rPr>
          <w:rFonts w:ascii="Arial" w:hAnsi="Arial" w:cs="Arial"/>
          <w:sz w:val="20"/>
          <w:lang w:val="pt-BR"/>
        </w:rPr>
        <w:t>A meta de 150 milhões de hectares é conhecida como o Desafio de Bonn, após o encontro de ministros e CEOs, no ano passado, na Alemanha, para emitir um grito de guerra urgente para a comunidade global</w:t>
      </w:r>
      <w:r w:rsidR="00F83DF0" w:rsidRPr="00E13D74">
        <w:rPr>
          <w:rFonts w:ascii="Arial" w:hAnsi="Arial" w:cs="Arial"/>
          <w:sz w:val="20"/>
          <w:lang w:val="pt-BR"/>
        </w:rPr>
        <w:t>.</w:t>
      </w:r>
    </w:p>
    <w:p w:rsidR="00F83DF0" w:rsidRPr="00E13D74" w:rsidRDefault="00F83DF0">
      <w:pPr>
        <w:spacing w:after="0" w:line="240" w:lineRule="auto"/>
        <w:jc w:val="both"/>
        <w:rPr>
          <w:rFonts w:ascii="Arial" w:hAnsi="Arial" w:cs="Arial"/>
          <w:sz w:val="20"/>
          <w:lang w:val="pt-BR"/>
        </w:rPr>
      </w:pPr>
    </w:p>
    <w:p w:rsidR="007F6BCA" w:rsidRPr="00E13D74" w:rsidRDefault="00565B94">
      <w:pPr>
        <w:spacing w:after="0" w:line="240" w:lineRule="auto"/>
        <w:jc w:val="both"/>
        <w:rPr>
          <w:rFonts w:ascii="Arial" w:hAnsi="Arial" w:cs="Arial"/>
          <w:sz w:val="20"/>
          <w:lang w:val="pt-BR"/>
        </w:rPr>
      </w:pPr>
      <w:r w:rsidRPr="00E13D74">
        <w:rPr>
          <w:rFonts w:ascii="Arial" w:hAnsi="Arial" w:cs="Arial"/>
          <w:sz w:val="20"/>
          <w:lang w:val="pt-BR"/>
        </w:rPr>
        <w:t>“</w:t>
      </w:r>
      <w:r w:rsidR="007F6BCA" w:rsidRPr="00E13D74">
        <w:rPr>
          <w:rFonts w:ascii="Arial" w:hAnsi="Arial" w:cs="Arial"/>
          <w:sz w:val="20"/>
          <w:lang w:val="pt-BR"/>
        </w:rPr>
        <w:t>As últimas pesquisas da IUCN mostram hoje que ao reflorestar 150 milhões de hectares de terras degradadas e desmatadas até 2020  - que é apenas 15% da área estimada de florestas desmatadas em todo o mundo – poderíamos ver mais de 84 bilhões de dólares líquidos injetados anualmente em economias globais e locais e reduzir a mudança climática “lacunas na redução de emissões” por 11 – 17%, diz Stewart Maginnis, Diretor do Grupo de Soluções da Natureza da IUCN. “Isso trará contribuições significativas aos desafios globais que enfrentamos hoje, aliviando a pobreza, reduzindo o aquecimento global e garantindo a alimentação, particularmente para aqueles que mais precisam”.</w:t>
      </w:r>
    </w:p>
    <w:p w:rsidR="007F6BCA" w:rsidRPr="00E13D74" w:rsidRDefault="007F6BCA">
      <w:pPr>
        <w:spacing w:after="0" w:line="240" w:lineRule="auto"/>
        <w:jc w:val="both"/>
        <w:rPr>
          <w:rFonts w:ascii="Arial" w:hAnsi="Arial" w:cs="Arial"/>
          <w:sz w:val="20"/>
          <w:lang w:val="pt-BR"/>
        </w:rPr>
      </w:pPr>
    </w:p>
    <w:p w:rsidR="007F6BCA" w:rsidRPr="00E13D74" w:rsidRDefault="007F6BCA">
      <w:pPr>
        <w:spacing w:after="0" w:line="240" w:lineRule="auto"/>
        <w:jc w:val="both"/>
        <w:rPr>
          <w:rFonts w:ascii="Arial" w:hAnsi="Arial" w:cs="Arial"/>
          <w:sz w:val="20"/>
          <w:lang w:val="pt-BR"/>
        </w:rPr>
      </w:pPr>
      <w:r w:rsidRPr="00E13D74">
        <w:rPr>
          <w:rFonts w:ascii="Arial" w:hAnsi="Arial" w:cs="Arial"/>
          <w:sz w:val="20"/>
          <w:lang w:val="pt-BR"/>
        </w:rPr>
        <w:t xml:space="preserve">A campanha está chamando os indivíduos em todo o mundo para </w:t>
      </w:r>
      <w:r w:rsidRPr="00E13D74">
        <w:rPr>
          <w:rFonts w:ascii="Arial" w:hAnsi="Arial" w:cs="Arial"/>
          <w:i/>
          <w:sz w:val="20"/>
          <w:lang w:val="pt-BR"/>
        </w:rPr>
        <w:t>Plantarem uma Promessa</w:t>
      </w:r>
      <w:r w:rsidRPr="00E13D74">
        <w:rPr>
          <w:rFonts w:ascii="Arial" w:hAnsi="Arial" w:cs="Arial"/>
          <w:sz w:val="20"/>
          <w:lang w:val="pt-BR"/>
        </w:rPr>
        <w:t xml:space="preserve"> de apoio por meio do website da campanha – que se tornará uma petição global a ser entregue às conversas sobre mudanças climáticas da ONU no Qatar, </w:t>
      </w:r>
      <w:r w:rsidR="00CE292F" w:rsidRPr="00E13D74">
        <w:rPr>
          <w:rFonts w:ascii="Arial" w:hAnsi="Arial" w:cs="Arial"/>
          <w:sz w:val="20"/>
          <w:lang w:val="pt-BR"/>
        </w:rPr>
        <w:t>ainda este ano.</w:t>
      </w:r>
    </w:p>
    <w:p w:rsidR="00CE292F" w:rsidRPr="00E13D74" w:rsidRDefault="00CE292F">
      <w:pPr>
        <w:spacing w:after="0" w:line="240" w:lineRule="auto"/>
        <w:jc w:val="both"/>
        <w:rPr>
          <w:rFonts w:ascii="Arial" w:hAnsi="Arial" w:cs="Arial"/>
          <w:sz w:val="20"/>
          <w:lang w:val="pt-BR"/>
        </w:rPr>
      </w:pPr>
    </w:p>
    <w:p w:rsidR="00CE292F" w:rsidRPr="00E13D74" w:rsidRDefault="00CE292F">
      <w:pPr>
        <w:spacing w:after="0" w:line="240" w:lineRule="auto"/>
        <w:jc w:val="both"/>
        <w:rPr>
          <w:rFonts w:ascii="Arial" w:hAnsi="Arial" w:cs="Arial"/>
          <w:sz w:val="20"/>
          <w:lang w:val="pt-BR"/>
        </w:rPr>
      </w:pPr>
      <w:r w:rsidRPr="00E13D74">
        <w:rPr>
          <w:rFonts w:ascii="Arial" w:hAnsi="Arial" w:cs="Arial"/>
          <w:sz w:val="20"/>
          <w:lang w:val="pt-BR"/>
        </w:rPr>
        <w:t>Cada promessa online pedirá aos governos, proprietários de terra particulares e comunidades que administram terras a comprometerem áreas para o reflorestamento com o objetivo de atingir o Desafio de Bonn até 2020.</w:t>
      </w:r>
    </w:p>
    <w:p w:rsidR="00CE292F" w:rsidRPr="00E13D74" w:rsidRDefault="00CE292F">
      <w:pPr>
        <w:spacing w:after="0" w:line="240" w:lineRule="auto"/>
        <w:jc w:val="both"/>
        <w:rPr>
          <w:rFonts w:ascii="Arial" w:hAnsi="Arial" w:cs="Arial"/>
          <w:sz w:val="20"/>
          <w:lang w:val="pt-BR"/>
        </w:rPr>
      </w:pPr>
    </w:p>
    <w:p w:rsidR="00331D95" w:rsidRPr="00E13D74" w:rsidRDefault="00CE292F" w:rsidP="005520C0">
      <w:pPr>
        <w:spacing w:after="0" w:line="240" w:lineRule="auto"/>
        <w:jc w:val="both"/>
        <w:rPr>
          <w:rFonts w:ascii="Arial" w:hAnsi="Arial" w:cs="Arial"/>
          <w:sz w:val="20"/>
          <w:lang w:val="pt-BR"/>
        </w:rPr>
      </w:pPr>
      <w:r w:rsidRPr="00E13D74">
        <w:rPr>
          <w:rFonts w:ascii="Arial" w:hAnsi="Arial" w:cs="Arial"/>
          <w:sz w:val="20"/>
          <w:lang w:val="pt-BR"/>
        </w:rPr>
        <w:t xml:space="preserve">A Parceria Global para o Reflorestamento de Terras de Matas (GPFLR), que junto com o governo alemão sediou o primeiro encontro do Desafio de Bonn, recentemente identificou dois bilhões de terras em todo o mundo – uma área do tamanho da América do Sul – como oportunidades para o oferecimento de reflorestamento de terras de matas. A reparação dessas terras iria restaurar a capacidade de suportar as pessoas e a vida selvagem e aumentaria de modo significativo a capacidade global de processar gases de efeito estufa, de acordo com a </w:t>
      </w:r>
      <w:r w:rsidR="00742FEA" w:rsidRPr="00E13D74">
        <w:rPr>
          <w:rFonts w:ascii="Arial" w:hAnsi="Arial" w:cs="Arial"/>
          <w:sz w:val="20"/>
          <w:lang w:val="pt-BR"/>
        </w:rPr>
        <w:t>IUCN.</w:t>
      </w:r>
    </w:p>
    <w:p w:rsidR="00CE292F" w:rsidRPr="00E13D74" w:rsidRDefault="00CE292F" w:rsidP="005520C0">
      <w:pPr>
        <w:spacing w:after="0" w:line="240" w:lineRule="auto"/>
        <w:jc w:val="both"/>
        <w:rPr>
          <w:rFonts w:ascii="Arial" w:hAnsi="Arial" w:cs="Arial"/>
          <w:sz w:val="20"/>
          <w:lang w:val="pt-BR"/>
        </w:rPr>
      </w:pPr>
    </w:p>
    <w:p w:rsidR="00CE292F" w:rsidRPr="00E13D74" w:rsidRDefault="00CE292F" w:rsidP="005520C0">
      <w:pPr>
        <w:spacing w:after="0" w:line="240" w:lineRule="auto"/>
        <w:jc w:val="both"/>
        <w:rPr>
          <w:rFonts w:ascii="Arial" w:hAnsi="Arial" w:cs="Arial"/>
          <w:sz w:val="20"/>
          <w:lang w:val="pt-BR"/>
        </w:rPr>
      </w:pPr>
      <w:r w:rsidRPr="00E13D74">
        <w:rPr>
          <w:rFonts w:ascii="Arial" w:hAnsi="Arial" w:cs="Arial"/>
          <w:sz w:val="20"/>
          <w:lang w:val="pt-BR"/>
        </w:rPr>
        <w:t xml:space="preserve">“Na Airbus, já colocamos um grande esforço para lidar com os dois por cento que a aviação contribui com as emissões de CO2 produzidas pelo homem. Apenas este ano, investimos  mais de dois bilhões de euros em pesquisa e desenvolvimento ambiental. A parceria com a IUCN reflete nosso compromisso para apoiar aqueles que enfrentam os outros 98 por cento”, disse Debbané, vice presidente de Assuntos Ambientais da Airbus. “A restauração da paisagem reduz as emissões líquidas pelo aumento do armazenamento de carbono e é uma solução sustentável </w:t>
      </w:r>
      <w:r w:rsidR="002D227F">
        <w:rPr>
          <w:rFonts w:ascii="Arial" w:hAnsi="Arial" w:cs="Arial"/>
          <w:sz w:val="20"/>
          <w:lang w:val="pt-BR"/>
        </w:rPr>
        <w:t xml:space="preserve">e </w:t>
      </w:r>
      <w:r w:rsidRPr="00E13D74">
        <w:rPr>
          <w:rFonts w:ascii="Arial" w:hAnsi="Arial" w:cs="Arial"/>
          <w:sz w:val="20"/>
          <w:lang w:val="pt-BR"/>
        </w:rPr>
        <w:t>prática para vários problemas que o planeta, as pessoas e a economia enfrentam”.</w:t>
      </w:r>
    </w:p>
    <w:p w:rsidR="00331D95" w:rsidRPr="00E13D74" w:rsidRDefault="00331D95" w:rsidP="005520C0">
      <w:pPr>
        <w:autoSpaceDE w:val="0"/>
        <w:autoSpaceDN w:val="0"/>
        <w:adjustRightInd w:val="0"/>
        <w:spacing w:after="0" w:line="240" w:lineRule="auto"/>
        <w:jc w:val="both"/>
        <w:rPr>
          <w:rFonts w:ascii="Arial" w:hAnsi="Arial" w:cs="Arial"/>
          <w:sz w:val="20"/>
          <w:lang w:val="pt-BR"/>
        </w:rPr>
      </w:pPr>
    </w:p>
    <w:p w:rsidR="00034212" w:rsidRPr="00E13D74" w:rsidRDefault="00CE292F" w:rsidP="00034212">
      <w:pPr>
        <w:autoSpaceDE w:val="0"/>
        <w:autoSpaceDN w:val="0"/>
        <w:adjustRightInd w:val="0"/>
        <w:spacing w:after="0" w:line="240" w:lineRule="auto"/>
        <w:jc w:val="both"/>
        <w:rPr>
          <w:rFonts w:ascii="Arial" w:hAnsi="Arial" w:cs="Arial"/>
          <w:sz w:val="20"/>
          <w:lang w:val="pt-BR"/>
        </w:rPr>
      </w:pPr>
      <w:r w:rsidRPr="00E13D74">
        <w:rPr>
          <w:rFonts w:ascii="Arial" w:hAnsi="Arial" w:cs="Arial"/>
          <w:sz w:val="20"/>
          <w:lang w:val="pt-BR"/>
        </w:rPr>
        <w:t>“Por mais de trinta anos tenho feito campanha pelos direitos humanos e pela proteção ambiental. Pode parecer que esses problemas não têm relação, mas suas causas e suas soluções estão interligadas”, disse</w:t>
      </w:r>
      <w:r w:rsidR="002C61DE" w:rsidRPr="00E13D74">
        <w:rPr>
          <w:rFonts w:ascii="Arial" w:hAnsi="Arial" w:cs="Arial"/>
          <w:sz w:val="20"/>
          <w:lang w:val="pt-BR"/>
        </w:rPr>
        <w:t xml:space="preserve"> Bianca Jagger, </w:t>
      </w:r>
      <w:r w:rsidRPr="00E13D74">
        <w:rPr>
          <w:rFonts w:ascii="Arial" w:hAnsi="Arial" w:cs="Arial"/>
          <w:sz w:val="20"/>
          <w:lang w:val="pt-BR"/>
        </w:rPr>
        <w:t>embaixatriz da campanha</w:t>
      </w:r>
      <w:r w:rsidR="002C61DE" w:rsidRPr="00E13D74">
        <w:rPr>
          <w:rFonts w:ascii="Arial" w:hAnsi="Arial" w:cs="Arial"/>
          <w:sz w:val="20"/>
          <w:lang w:val="pt-BR"/>
        </w:rPr>
        <w:t xml:space="preserve">, </w:t>
      </w:r>
      <w:r w:rsidRPr="00E13D74">
        <w:rPr>
          <w:rFonts w:ascii="Arial" w:hAnsi="Arial" w:cs="Arial"/>
          <w:sz w:val="20"/>
          <w:lang w:val="pt-BR"/>
        </w:rPr>
        <w:t>e Fundadora e Presidente da Fundação Bianca Jagger para os Direitos Humanos</w:t>
      </w:r>
      <w:r w:rsidR="002C61DE" w:rsidRPr="00E13D74">
        <w:rPr>
          <w:rFonts w:ascii="Arial" w:hAnsi="Arial" w:cs="Arial"/>
          <w:sz w:val="20"/>
          <w:lang w:val="pt-BR"/>
        </w:rPr>
        <w:t>. “</w:t>
      </w:r>
      <w:r w:rsidRPr="00E13D74">
        <w:rPr>
          <w:rFonts w:ascii="Arial" w:hAnsi="Arial" w:cs="Arial"/>
          <w:sz w:val="20"/>
          <w:lang w:val="pt-BR"/>
        </w:rPr>
        <w:t xml:space="preserve">Com a Campanha </w:t>
      </w:r>
      <w:r w:rsidRPr="00E13D74">
        <w:rPr>
          <w:rFonts w:ascii="Arial" w:hAnsi="Arial" w:cs="Arial"/>
          <w:i/>
          <w:sz w:val="20"/>
          <w:lang w:val="pt-BR"/>
        </w:rPr>
        <w:t>Plante uma Promessa</w:t>
      </w:r>
      <w:r w:rsidRPr="00E13D74">
        <w:rPr>
          <w:rFonts w:ascii="Arial" w:hAnsi="Arial" w:cs="Arial"/>
          <w:sz w:val="20"/>
          <w:lang w:val="pt-BR"/>
        </w:rPr>
        <w:t xml:space="preserve">, podemos realizar passos concretos para a restauração da paisagem em áreas degradadas e desmatadas e reparar o prejuízo à vida humana e recursos naturais. Atingindo a restauração de 150 milhões de hectares de antigas terras florestais em todo o mundo até 2020 – a meta do Desafio de Bonn – melhorará a vida, a economia e o planeta e oferecerá soluções para a iminente crise climática. </w:t>
      </w:r>
      <w:r w:rsidR="00034212" w:rsidRPr="00E13D74">
        <w:rPr>
          <w:rFonts w:ascii="Arial" w:hAnsi="Arial" w:cs="Arial"/>
          <w:sz w:val="20"/>
          <w:lang w:val="pt-BR"/>
        </w:rPr>
        <w:t xml:space="preserve">Faça a promessa em </w:t>
      </w:r>
      <w:hyperlink r:id="rId7" w:history="1">
        <w:r w:rsidR="002C61DE" w:rsidRPr="00E13D74">
          <w:rPr>
            <w:rStyle w:val="Hyperlink"/>
            <w:rFonts w:ascii="Arial" w:hAnsi="Arial" w:cs="Arial"/>
            <w:sz w:val="20"/>
            <w:lang w:val="pt-BR"/>
          </w:rPr>
          <w:t>www.plantapledge.com</w:t>
        </w:r>
      </w:hyperlink>
      <w:r w:rsidR="00034212" w:rsidRPr="00E13D74">
        <w:rPr>
          <w:rFonts w:ascii="Arial" w:hAnsi="Arial" w:cs="Arial"/>
          <w:sz w:val="20"/>
          <w:lang w:val="pt-BR"/>
        </w:rPr>
        <w:t>e diga aos líderes mundiais em todo o planeta para se comprometerem com o Desafio de Bonn imediatamente”.</w:t>
      </w:r>
    </w:p>
    <w:p w:rsidR="00034212" w:rsidRPr="00E13D74" w:rsidRDefault="00034212" w:rsidP="00034212">
      <w:pPr>
        <w:autoSpaceDE w:val="0"/>
        <w:autoSpaceDN w:val="0"/>
        <w:adjustRightInd w:val="0"/>
        <w:spacing w:after="0" w:line="240" w:lineRule="auto"/>
        <w:jc w:val="both"/>
        <w:rPr>
          <w:rFonts w:ascii="Arial" w:hAnsi="Arial" w:cs="Arial"/>
          <w:sz w:val="20"/>
          <w:lang w:val="pt-BR"/>
        </w:rPr>
      </w:pPr>
    </w:p>
    <w:p w:rsidR="00034212" w:rsidRPr="00E13D74" w:rsidRDefault="00034212" w:rsidP="00034212">
      <w:pPr>
        <w:autoSpaceDE w:val="0"/>
        <w:autoSpaceDN w:val="0"/>
        <w:adjustRightInd w:val="0"/>
        <w:spacing w:after="0" w:line="240" w:lineRule="auto"/>
        <w:jc w:val="both"/>
        <w:rPr>
          <w:rFonts w:ascii="Arial" w:hAnsi="Arial" w:cs="Arial"/>
          <w:sz w:val="20"/>
          <w:lang w:val="pt-BR"/>
        </w:rPr>
      </w:pPr>
      <w:r w:rsidRPr="00E13D74">
        <w:rPr>
          <w:rFonts w:ascii="Arial" w:hAnsi="Arial" w:cs="Arial"/>
          <w:sz w:val="20"/>
          <w:lang w:val="pt-BR"/>
        </w:rPr>
        <w:lastRenderedPageBreak/>
        <w:t xml:space="preserve">“Com essa campanha também esperamos evidenciar que a restauração florestal é muito mais importante que apenas plantar árvores”, diz </w:t>
      </w:r>
      <w:r w:rsidR="00D66D66" w:rsidRPr="00E13D74">
        <w:rPr>
          <w:rFonts w:ascii="Arial" w:hAnsi="Arial" w:cs="Arial"/>
          <w:sz w:val="20"/>
          <w:lang w:val="pt-BR"/>
        </w:rPr>
        <w:t xml:space="preserve">Carole Saint-Laurent, </w:t>
      </w:r>
      <w:r w:rsidRPr="00E13D74">
        <w:rPr>
          <w:rFonts w:ascii="Arial" w:hAnsi="Arial" w:cs="Arial"/>
          <w:sz w:val="20"/>
          <w:lang w:val="pt-BR"/>
        </w:rPr>
        <w:t>Executiva Senior de Políticas da IUCN para a Restauração de Paisagens</w:t>
      </w:r>
      <w:r w:rsidR="00D66D66" w:rsidRPr="00E13D74">
        <w:rPr>
          <w:rFonts w:ascii="Arial" w:hAnsi="Arial" w:cs="Arial"/>
          <w:sz w:val="20"/>
          <w:lang w:val="pt-BR"/>
        </w:rPr>
        <w:t>. “</w:t>
      </w:r>
      <w:r w:rsidRPr="00E13D74">
        <w:rPr>
          <w:rFonts w:ascii="Arial" w:hAnsi="Arial" w:cs="Arial"/>
          <w:sz w:val="20"/>
          <w:lang w:val="pt-BR"/>
        </w:rPr>
        <w:t xml:space="preserve">Uma paisagem restaurada permite que diferentes usos da terra coexistam; da agricultura </w:t>
      </w:r>
      <w:r w:rsidR="00E13D74" w:rsidRPr="00E13D74">
        <w:rPr>
          <w:rFonts w:ascii="Arial" w:hAnsi="Arial" w:cs="Arial"/>
          <w:sz w:val="20"/>
          <w:lang w:val="pt-BR"/>
        </w:rPr>
        <w:t>às</w:t>
      </w:r>
      <w:r w:rsidRPr="00E13D74">
        <w:rPr>
          <w:rFonts w:ascii="Arial" w:hAnsi="Arial" w:cs="Arial"/>
          <w:sz w:val="20"/>
          <w:lang w:val="pt-BR"/>
        </w:rPr>
        <w:t xml:space="preserve"> florestas administradas para a lenha, o combustível e as frutas, e as reservas de proteção da vida selvagem, a áreas administradas para a proteção do fornecimento de água. O objetivo é revitalizar as paisagens de modo que elas possam atingir as necessidades tanto das pessoas quanto da natureza, de modo sustentável”.</w:t>
      </w:r>
    </w:p>
    <w:p w:rsidR="000A18DE" w:rsidRPr="00E13D74" w:rsidRDefault="000A18DE" w:rsidP="00C07ECE">
      <w:pPr>
        <w:pStyle w:val="02Bodytextstyle"/>
        <w:jc w:val="center"/>
        <w:rPr>
          <w:rFonts w:cs="Arial"/>
          <w:spacing w:val="0"/>
          <w:sz w:val="22"/>
          <w:szCs w:val="22"/>
          <w:lang w:val="pt-BR"/>
        </w:rPr>
      </w:pPr>
    </w:p>
    <w:p w:rsidR="00331D95" w:rsidRPr="00E13D74" w:rsidRDefault="00331D95" w:rsidP="00C07ECE">
      <w:pPr>
        <w:pStyle w:val="02Bodytextstyle"/>
        <w:jc w:val="center"/>
        <w:rPr>
          <w:rFonts w:cs="Arial"/>
          <w:spacing w:val="0"/>
          <w:sz w:val="22"/>
          <w:szCs w:val="22"/>
          <w:lang w:val="pt-BR"/>
        </w:rPr>
      </w:pPr>
      <w:r w:rsidRPr="00E13D74">
        <w:rPr>
          <w:rFonts w:cs="Arial"/>
          <w:spacing w:val="0"/>
          <w:sz w:val="22"/>
          <w:szCs w:val="22"/>
          <w:lang w:val="pt-BR"/>
        </w:rPr>
        <w:t>***</w:t>
      </w:r>
    </w:p>
    <w:p w:rsidR="00331D95" w:rsidRPr="00E13D74" w:rsidRDefault="00034212" w:rsidP="00C07ECE">
      <w:pPr>
        <w:pStyle w:val="02Bodytextstyle"/>
        <w:jc w:val="both"/>
        <w:rPr>
          <w:rFonts w:cs="Arial"/>
          <w:spacing w:val="0"/>
          <w:szCs w:val="22"/>
          <w:lang w:val="pt-BR"/>
        </w:rPr>
      </w:pPr>
      <w:r w:rsidRPr="00E13D74">
        <w:rPr>
          <w:rFonts w:cs="Arial"/>
          <w:spacing w:val="0"/>
          <w:szCs w:val="22"/>
          <w:lang w:val="pt-BR"/>
        </w:rPr>
        <w:t>Para mais informações, visite</w:t>
      </w:r>
      <w:r w:rsidR="00331D95" w:rsidRPr="00E13D74">
        <w:rPr>
          <w:rFonts w:cs="Arial"/>
          <w:spacing w:val="0"/>
          <w:szCs w:val="22"/>
          <w:lang w:val="pt-BR"/>
        </w:rPr>
        <w:t xml:space="preserve">: </w:t>
      </w:r>
      <w:hyperlink r:id="rId8" w:history="1">
        <w:r w:rsidR="00331D95" w:rsidRPr="00E13D74">
          <w:rPr>
            <w:rStyle w:val="Hyperlink"/>
            <w:rFonts w:cs="Arial"/>
            <w:spacing w:val="0"/>
            <w:szCs w:val="22"/>
            <w:lang w:val="pt-BR"/>
          </w:rPr>
          <w:t>www.plantapledge.com</w:t>
        </w:r>
      </w:hyperlink>
      <w:r w:rsidR="00331D95" w:rsidRPr="00E13D74">
        <w:rPr>
          <w:rFonts w:cs="Arial"/>
          <w:spacing w:val="0"/>
          <w:szCs w:val="22"/>
          <w:lang w:val="pt-BR"/>
        </w:rPr>
        <w:t xml:space="preserve"> [</w:t>
      </w:r>
      <w:r w:rsidRPr="00E13D74">
        <w:rPr>
          <w:rFonts w:cs="Arial"/>
          <w:spacing w:val="0"/>
          <w:szCs w:val="22"/>
          <w:lang w:val="pt-BR"/>
        </w:rPr>
        <w:t xml:space="preserve">ao vivo de </w:t>
      </w:r>
      <w:r w:rsidR="00B02AE2" w:rsidRPr="00E13D74">
        <w:rPr>
          <w:rFonts w:cs="Arial"/>
          <w:spacing w:val="0"/>
          <w:szCs w:val="22"/>
          <w:lang w:val="pt-BR"/>
        </w:rPr>
        <w:t xml:space="preserve">00.01, </w:t>
      </w:r>
      <w:r w:rsidRPr="00E13D74">
        <w:rPr>
          <w:rFonts w:cs="Arial"/>
          <w:spacing w:val="0"/>
          <w:szCs w:val="22"/>
          <w:lang w:val="pt-BR"/>
        </w:rPr>
        <w:t>na terça 12 de junho</w:t>
      </w:r>
      <w:r w:rsidR="00331D95" w:rsidRPr="00E13D74">
        <w:rPr>
          <w:rFonts w:cs="Arial"/>
          <w:spacing w:val="0"/>
          <w:szCs w:val="22"/>
          <w:lang w:val="pt-BR"/>
        </w:rPr>
        <w:t>] o</w:t>
      </w:r>
      <w:r w:rsidRPr="00E13D74">
        <w:rPr>
          <w:rFonts w:cs="Arial"/>
          <w:spacing w:val="0"/>
          <w:szCs w:val="22"/>
          <w:lang w:val="pt-BR"/>
        </w:rPr>
        <w:t>u</w:t>
      </w:r>
      <w:hyperlink r:id="rId9" w:history="1">
        <w:r w:rsidR="00700328" w:rsidRPr="00E13D74">
          <w:rPr>
            <w:rStyle w:val="Hyperlink"/>
            <w:rFonts w:cs="Arial"/>
            <w:spacing w:val="0"/>
            <w:szCs w:val="22"/>
            <w:lang w:val="pt-BR"/>
          </w:rPr>
          <w:t>www.iucn.org</w:t>
        </w:r>
      </w:hyperlink>
      <w:r w:rsidR="00700328" w:rsidRPr="00E13D74">
        <w:rPr>
          <w:rFonts w:cs="Arial"/>
          <w:spacing w:val="0"/>
          <w:szCs w:val="22"/>
          <w:lang w:val="pt-BR"/>
        </w:rPr>
        <w:t xml:space="preserve"> o</w:t>
      </w:r>
      <w:r w:rsidRPr="00E13D74">
        <w:rPr>
          <w:rFonts w:cs="Arial"/>
          <w:spacing w:val="0"/>
          <w:szCs w:val="22"/>
          <w:lang w:val="pt-BR"/>
        </w:rPr>
        <w:t>u</w:t>
      </w:r>
      <w:hyperlink r:id="rId10" w:history="1">
        <w:r w:rsidR="00331D95" w:rsidRPr="00E13D74">
          <w:rPr>
            <w:rStyle w:val="Hyperlink"/>
            <w:rFonts w:cs="Arial"/>
            <w:spacing w:val="0"/>
            <w:szCs w:val="22"/>
            <w:lang w:val="pt-BR"/>
          </w:rPr>
          <w:t>www.airbus.com/en/presscentre</w:t>
        </w:r>
      </w:hyperlink>
    </w:p>
    <w:p w:rsidR="00331D95" w:rsidRPr="00E13D74" w:rsidRDefault="00331D95" w:rsidP="00C07ECE">
      <w:pPr>
        <w:pStyle w:val="02Bodytextstyle"/>
        <w:jc w:val="both"/>
        <w:rPr>
          <w:rFonts w:cs="Arial"/>
          <w:spacing w:val="0"/>
          <w:szCs w:val="22"/>
          <w:lang w:val="pt-BR"/>
        </w:rPr>
      </w:pPr>
    </w:p>
    <w:p w:rsidR="00331D95" w:rsidRPr="00E13D74" w:rsidRDefault="00034212" w:rsidP="00C07ECE">
      <w:pPr>
        <w:pStyle w:val="02Bodytextstyle"/>
        <w:jc w:val="both"/>
        <w:rPr>
          <w:rFonts w:cs="Arial"/>
          <w:spacing w:val="0"/>
          <w:szCs w:val="22"/>
          <w:lang w:val="pt-BR"/>
        </w:rPr>
      </w:pPr>
      <w:r w:rsidRPr="00E13D74">
        <w:rPr>
          <w:rFonts w:cs="Arial"/>
          <w:spacing w:val="0"/>
          <w:szCs w:val="22"/>
          <w:lang w:val="pt-BR"/>
        </w:rPr>
        <w:t>Entrevistas disponíveis mediante solicitação – por favor entre em contato com Ellie Backhouse ou</w:t>
      </w:r>
      <w:r w:rsidR="00BD73D5" w:rsidRPr="00E13D74">
        <w:rPr>
          <w:rFonts w:cs="Arial"/>
          <w:spacing w:val="0"/>
          <w:szCs w:val="22"/>
          <w:lang w:val="pt-BR"/>
        </w:rPr>
        <w:t xml:space="preserve"> Kirstin Kaszubowska </w:t>
      </w:r>
      <w:r w:rsidRPr="00E13D74">
        <w:rPr>
          <w:rFonts w:cs="Arial"/>
          <w:spacing w:val="0"/>
          <w:szCs w:val="22"/>
          <w:lang w:val="pt-BR"/>
        </w:rPr>
        <w:t xml:space="preserve">em </w:t>
      </w:r>
      <w:r w:rsidR="00BD73D5" w:rsidRPr="00E13D74">
        <w:rPr>
          <w:rFonts w:cs="Arial"/>
          <w:spacing w:val="0"/>
          <w:szCs w:val="22"/>
          <w:lang w:val="pt-BR"/>
        </w:rPr>
        <w:t>Good Relations.</w:t>
      </w:r>
    </w:p>
    <w:p w:rsidR="00BD73D5" w:rsidRPr="00E13D74" w:rsidRDefault="00BD73D5" w:rsidP="00C07ECE">
      <w:pPr>
        <w:pStyle w:val="02Bodytextstyle"/>
        <w:jc w:val="both"/>
        <w:rPr>
          <w:rFonts w:cs="Arial"/>
          <w:spacing w:val="0"/>
          <w:szCs w:val="22"/>
          <w:lang w:val="pt-BR"/>
        </w:rPr>
      </w:pPr>
    </w:p>
    <w:p w:rsidR="00BD73D5" w:rsidRPr="00E13D74" w:rsidRDefault="00034212" w:rsidP="00C07ECE">
      <w:pPr>
        <w:pStyle w:val="02Bodytextstyle"/>
        <w:jc w:val="both"/>
        <w:rPr>
          <w:rFonts w:cs="Arial"/>
          <w:spacing w:val="0"/>
          <w:szCs w:val="22"/>
          <w:lang w:val="pt-BR"/>
        </w:rPr>
      </w:pPr>
      <w:r w:rsidRPr="00E13D74">
        <w:rPr>
          <w:rFonts w:cs="Arial"/>
          <w:spacing w:val="0"/>
          <w:szCs w:val="22"/>
          <w:lang w:val="pt-BR"/>
        </w:rPr>
        <w:t xml:space="preserve">Para fazer o </w:t>
      </w:r>
      <w:r w:rsidR="00BD73D5" w:rsidRPr="00E13D74">
        <w:rPr>
          <w:rFonts w:cs="Arial"/>
          <w:spacing w:val="0"/>
          <w:szCs w:val="22"/>
          <w:lang w:val="pt-BR"/>
        </w:rPr>
        <w:t xml:space="preserve">download </w:t>
      </w:r>
      <w:r w:rsidRPr="00E13D74">
        <w:rPr>
          <w:rFonts w:cs="Arial"/>
          <w:spacing w:val="0"/>
          <w:szCs w:val="22"/>
          <w:lang w:val="pt-BR"/>
        </w:rPr>
        <w:t xml:space="preserve">das imagens da campanha de </w:t>
      </w:r>
      <w:r w:rsidR="00BD73D5" w:rsidRPr="00E13D74">
        <w:rPr>
          <w:rFonts w:cs="Arial"/>
          <w:spacing w:val="0"/>
          <w:szCs w:val="22"/>
          <w:lang w:val="pt-BR"/>
        </w:rPr>
        <w:t xml:space="preserve">Bianca Jagger </w:t>
      </w:r>
      <w:r w:rsidRPr="00E13D74">
        <w:rPr>
          <w:rFonts w:cs="Arial"/>
          <w:spacing w:val="0"/>
          <w:szCs w:val="22"/>
          <w:lang w:val="pt-BR"/>
        </w:rPr>
        <w:t>bem como sequ</w:t>
      </w:r>
      <w:r w:rsidR="00E13D74">
        <w:rPr>
          <w:rFonts w:cs="Arial"/>
          <w:spacing w:val="0"/>
          <w:szCs w:val="22"/>
          <w:lang w:val="pt-BR"/>
        </w:rPr>
        <w:t>ê</w:t>
      </w:r>
      <w:r w:rsidRPr="00E13D74">
        <w:rPr>
          <w:rFonts w:cs="Arial"/>
          <w:spacing w:val="0"/>
          <w:szCs w:val="22"/>
          <w:lang w:val="pt-BR"/>
        </w:rPr>
        <w:t>ncias e imagens sobre restauração, visite</w:t>
      </w:r>
      <w:hyperlink r:id="rId11" w:history="1">
        <w:r w:rsidR="00BD73D5" w:rsidRPr="00E13D74">
          <w:rPr>
            <w:rStyle w:val="Hyperlink"/>
            <w:rFonts w:cs="Arial"/>
            <w:spacing w:val="0"/>
            <w:szCs w:val="22"/>
            <w:lang w:val="pt-BR"/>
          </w:rPr>
          <w:t>www.plantapledge.com/media</w:t>
        </w:r>
      </w:hyperlink>
      <w:r w:rsidR="00BD73D5" w:rsidRPr="00E13D74">
        <w:rPr>
          <w:rFonts w:cs="Arial"/>
          <w:spacing w:val="0"/>
          <w:szCs w:val="22"/>
          <w:lang w:val="pt-BR"/>
        </w:rPr>
        <w:t>.</w:t>
      </w:r>
    </w:p>
    <w:p w:rsidR="00BD73D5" w:rsidRPr="00E13D74" w:rsidRDefault="00BD73D5" w:rsidP="00C07ECE">
      <w:pPr>
        <w:pStyle w:val="02Bodytextstyle"/>
        <w:jc w:val="both"/>
        <w:rPr>
          <w:rFonts w:cs="Arial"/>
          <w:spacing w:val="0"/>
          <w:sz w:val="22"/>
          <w:szCs w:val="22"/>
          <w:lang w:val="pt-BR"/>
        </w:rPr>
      </w:pPr>
    </w:p>
    <w:p w:rsidR="00331D95" w:rsidRPr="00E13D74" w:rsidRDefault="00BD73D5" w:rsidP="00C101CE">
      <w:pPr>
        <w:pStyle w:val="02Bodytextstyle"/>
        <w:rPr>
          <w:rFonts w:cs="Arial"/>
          <w:b/>
          <w:sz w:val="22"/>
          <w:szCs w:val="22"/>
          <w:lang w:val="pt-BR"/>
        </w:rPr>
      </w:pPr>
      <w:r w:rsidRPr="00E13D74">
        <w:rPr>
          <w:rFonts w:cs="Arial"/>
          <w:b/>
          <w:sz w:val="22"/>
          <w:szCs w:val="22"/>
          <w:lang w:val="pt-BR"/>
        </w:rPr>
        <w:br/>
      </w:r>
      <w:r w:rsidR="00034212" w:rsidRPr="00E13D74">
        <w:rPr>
          <w:rFonts w:cs="Arial"/>
          <w:b/>
          <w:sz w:val="22"/>
          <w:szCs w:val="22"/>
          <w:lang w:val="pt-BR"/>
        </w:rPr>
        <w:t>Conta</w:t>
      </w:r>
      <w:r w:rsidR="00331D95" w:rsidRPr="00E13D74">
        <w:rPr>
          <w:rFonts w:cs="Arial"/>
          <w:b/>
          <w:sz w:val="22"/>
          <w:szCs w:val="22"/>
          <w:lang w:val="pt-BR"/>
        </w:rPr>
        <w:t>t</w:t>
      </w:r>
      <w:r w:rsidR="00034212" w:rsidRPr="00E13D74">
        <w:rPr>
          <w:rFonts w:cs="Arial"/>
          <w:b/>
          <w:sz w:val="22"/>
          <w:szCs w:val="22"/>
          <w:lang w:val="pt-BR"/>
        </w:rPr>
        <w:t>o</w:t>
      </w:r>
      <w:r w:rsidRPr="00E13D74">
        <w:rPr>
          <w:rFonts w:cs="Arial"/>
          <w:b/>
          <w:sz w:val="22"/>
          <w:szCs w:val="22"/>
          <w:lang w:val="pt-BR"/>
        </w:rPr>
        <w:t>s</w:t>
      </w:r>
      <w:r w:rsidR="00034212" w:rsidRPr="00E13D74">
        <w:rPr>
          <w:rFonts w:cs="Arial"/>
          <w:b/>
          <w:sz w:val="22"/>
          <w:szCs w:val="22"/>
          <w:lang w:val="pt-BR"/>
        </w:rPr>
        <w:t xml:space="preserve"> para a imprensa</w:t>
      </w:r>
      <w:r w:rsidR="00331D95" w:rsidRPr="00E13D74">
        <w:rPr>
          <w:rFonts w:cs="Arial"/>
          <w:b/>
          <w:sz w:val="22"/>
          <w:szCs w:val="22"/>
          <w:lang w:val="pt-BR"/>
        </w:rPr>
        <w:t>:</w:t>
      </w:r>
    </w:p>
    <w:p w:rsidR="006728B7" w:rsidRPr="00E13D74" w:rsidRDefault="006728B7" w:rsidP="00C101CE">
      <w:pPr>
        <w:pStyle w:val="02Bodytextstyle"/>
        <w:rPr>
          <w:rFonts w:cs="Arial"/>
          <w:sz w:val="22"/>
          <w:szCs w:val="22"/>
          <w:lang w:val="pt-BR"/>
        </w:rPr>
      </w:pPr>
    </w:p>
    <w:p w:rsidR="00BD73D5" w:rsidRPr="00E13D74" w:rsidRDefault="006728B7" w:rsidP="00C101CE">
      <w:pPr>
        <w:pStyle w:val="02Bodytextstyle"/>
        <w:rPr>
          <w:rFonts w:cs="Arial"/>
          <w:szCs w:val="22"/>
          <w:lang w:val="pt-BR"/>
        </w:rPr>
      </w:pPr>
      <w:r w:rsidRPr="00E13D74">
        <w:rPr>
          <w:rFonts w:cs="Arial"/>
          <w:b/>
          <w:szCs w:val="22"/>
          <w:lang w:val="pt-BR"/>
        </w:rPr>
        <w:t>Plant</w:t>
      </w:r>
      <w:r w:rsidR="00034212" w:rsidRPr="00E13D74">
        <w:rPr>
          <w:rFonts w:cs="Arial"/>
          <w:b/>
          <w:szCs w:val="22"/>
          <w:lang w:val="pt-BR"/>
        </w:rPr>
        <w:t>e uma Promessa:</w:t>
      </w:r>
      <w:r w:rsidR="00BD73D5" w:rsidRPr="00E13D74">
        <w:rPr>
          <w:rFonts w:cs="Arial"/>
          <w:b/>
          <w:szCs w:val="22"/>
          <w:lang w:val="pt-BR"/>
        </w:rPr>
        <w:tab/>
      </w:r>
      <w:r w:rsidR="00BD73D5" w:rsidRPr="00E13D74">
        <w:rPr>
          <w:rFonts w:cs="Arial"/>
          <w:szCs w:val="22"/>
          <w:lang w:val="pt-BR"/>
        </w:rPr>
        <w:t>Ellie Backhouse, Good Relations</w:t>
      </w:r>
      <w:r w:rsidR="00331D95" w:rsidRPr="00E13D74">
        <w:rPr>
          <w:rFonts w:cs="Arial"/>
          <w:szCs w:val="22"/>
          <w:lang w:val="pt-BR"/>
        </w:rPr>
        <w:tab/>
      </w:r>
    </w:p>
    <w:p w:rsidR="00331D95" w:rsidRPr="00E13D74" w:rsidRDefault="00034212" w:rsidP="00BD73D5">
      <w:pPr>
        <w:pStyle w:val="02Bodytextstyle"/>
        <w:ind w:left="1440" w:firstLine="720"/>
        <w:rPr>
          <w:rFonts w:cs="Arial"/>
          <w:b/>
          <w:szCs w:val="22"/>
          <w:lang w:val="pt-BR"/>
        </w:rPr>
      </w:pPr>
      <w:r w:rsidRPr="00E13D74">
        <w:rPr>
          <w:rFonts w:cs="Arial"/>
          <w:szCs w:val="22"/>
          <w:lang w:val="pt-BR"/>
        </w:rPr>
        <w:t>F</w:t>
      </w:r>
      <w:r w:rsidR="00331D95" w:rsidRPr="00E13D74">
        <w:rPr>
          <w:rFonts w:cs="Arial"/>
          <w:szCs w:val="22"/>
          <w:lang w:val="pt-BR"/>
        </w:rPr>
        <w:t>one: +44 (0) 20 7861 3014</w:t>
      </w:r>
    </w:p>
    <w:p w:rsidR="00331D95" w:rsidRPr="0050213E" w:rsidRDefault="00331D95" w:rsidP="00C101CE">
      <w:pPr>
        <w:pStyle w:val="02Bodytextstyle"/>
        <w:rPr>
          <w:rFonts w:cs="Arial"/>
          <w:szCs w:val="22"/>
          <w:lang w:val="en-US"/>
        </w:rPr>
      </w:pPr>
      <w:r w:rsidRPr="00E13D74">
        <w:rPr>
          <w:rFonts w:cs="Arial"/>
          <w:szCs w:val="22"/>
          <w:lang w:val="pt-BR"/>
        </w:rPr>
        <w:tab/>
      </w:r>
      <w:r w:rsidRPr="00E13D74">
        <w:rPr>
          <w:rFonts w:cs="Arial"/>
          <w:szCs w:val="22"/>
          <w:lang w:val="pt-BR"/>
        </w:rPr>
        <w:tab/>
      </w:r>
      <w:r w:rsidRPr="00E13D74">
        <w:rPr>
          <w:rFonts w:cs="Arial"/>
          <w:szCs w:val="22"/>
          <w:lang w:val="pt-BR"/>
        </w:rPr>
        <w:tab/>
      </w:r>
      <w:r w:rsidR="00034212" w:rsidRPr="0050213E">
        <w:rPr>
          <w:rFonts w:cs="Arial"/>
          <w:szCs w:val="22"/>
          <w:lang w:val="en-US"/>
        </w:rPr>
        <w:t>Celular</w:t>
      </w:r>
      <w:r w:rsidRPr="0050213E">
        <w:rPr>
          <w:rFonts w:cs="Arial"/>
          <w:szCs w:val="22"/>
          <w:lang w:val="en-US"/>
        </w:rPr>
        <w:t>: +44 (0)7890 645 821</w:t>
      </w:r>
    </w:p>
    <w:p w:rsidR="00331D95" w:rsidRPr="0050213E" w:rsidRDefault="00331D95" w:rsidP="00C101CE">
      <w:pPr>
        <w:pStyle w:val="02Bodytextstyle"/>
        <w:rPr>
          <w:rFonts w:cs="Arial"/>
          <w:szCs w:val="22"/>
          <w:lang w:val="en-US"/>
        </w:rPr>
      </w:pPr>
      <w:r w:rsidRPr="0050213E">
        <w:rPr>
          <w:rFonts w:cs="Arial"/>
          <w:szCs w:val="22"/>
          <w:lang w:val="en-US"/>
        </w:rPr>
        <w:tab/>
      </w:r>
      <w:r w:rsidRPr="0050213E">
        <w:rPr>
          <w:rFonts w:cs="Arial"/>
          <w:szCs w:val="22"/>
          <w:lang w:val="en-US"/>
        </w:rPr>
        <w:tab/>
      </w:r>
      <w:r w:rsidRPr="0050213E">
        <w:rPr>
          <w:rFonts w:cs="Arial"/>
          <w:szCs w:val="22"/>
          <w:lang w:val="en-US"/>
        </w:rPr>
        <w:tab/>
      </w:r>
      <w:hyperlink r:id="rId12" w:history="1">
        <w:r w:rsidRPr="0050213E">
          <w:rPr>
            <w:rStyle w:val="Hyperlink"/>
            <w:rFonts w:cs="Arial"/>
            <w:szCs w:val="22"/>
            <w:lang w:val="en-US"/>
          </w:rPr>
          <w:t>ebackhouse@goodrelations.co.uk</w:t>
        </w:r>
      </w:hyperlink>
    </w:p>
    <w:p w:rsidR="00331D95" w:rsidRPr="0050213E" w:rsidRDefault="00331D95" w:rsidP="00C101CE">
      <w:pPr>
        <w:pStyle w:val="02Bodytextstyle"/>
        <w:rPr>
          <w:rFonts w:cs="Arial"/>
          <w:szCs w:val="22"/>
          <w:lang w:val="en-US"/>
        </w:rPr>
      </w:pPr>
    </w:p>
    <w:p w:rsidR="00BD73D5" w:rsidRPr="004B6422" w:rsidRDefault="00331D95" w:rsidP="00BD73D5">
      <w:pPr>
        <w:pStyle w:val="02Bodytextstyle"/>
        <w:ind w:left="1440" w:firstLine="720"/>
        <w:rPr>
          <w:rFonts w:cs="Arial"/>
          <w:szCs w:val="22"/>
          <w:lang w:val="en-US"/>
        </w:rPr>
      </w:pPr>
      <w:r w:rsidRPr="004B6422">
        <w:rPr>
          <w:rFonts w:cs="Arial"/>
          <w:szCs w:val="22"/>
          <w:lang w:val="en-US"/>
        </w:rPr>
        <w:t>Kirstin Kaszubowska</w:t>
      </w:r>
      <w:r w:rsidR="00BD73D5" w:rsidRPr="004B6422">
        <w:rPr>
          <w:rFonts w:cs="Arial"/>
          <w:szCs w:val="22"/>
          <w:lang w:val="en-US"/>
        </w:rPr>
        <w:t>, Good Relations</w:t>
      </w:r>
      <w:r w:rsidRPr="004B6422">
        <w:rPr>
          <w:rFonts w:cs="Arial"/>
          <w:szCs w:val="22"/>
          <w:lang w:val="en-US"/>
        </w:rPr>
        <w:tab/>
      </w:r>
    </w:p>
    <w:p w:rsidR="00331D95" w:rsidRPr="0050213E" w:rsidRDefault="00034212" w:rsidP="00BD73D5">
      <w:pPr>
        <w:pStyle w:val="02Bodytextstyle"/>
        <w:ind w:left="2160"/>
        <w:rPr>
          <w:rFonts w:cs="Arial"/>
          <w:szCs w:val="22"/>
          <w:lang w:val="pt-BR"/>
        </w:rPr>
      </w:pPr>
      <w:r w:rsidRPr="0050213E">
        <w:rPr>
          <w:rFonts w:cs="Arial"/>
          <w:szCs w:val="22"/>
          <w:lang w:val="pt-BR"/>
        </w:rPr>
        <w:t>Fone</w:t>
      </w:r>
      <w:r w:rsidR="00331D95" w:rsidRPr="0050213E">
        <w:rPr>
          <w:rFonts w:cs="Arial"/>
          <w:szCs w:val="22"/>
          <w:lang w:val="pt-BR"/>
        </w:rPr>
        <w:t>: +44 (0) 20 7861 3288</w:t>
      </w:r>
    </w:p>
    <w:p w:rsidR="00331D95" w:rsidRPr="00E13D74" w:rsidRDefault="00331D95" w:rsidP="00C101CE">
      <w:pPr>
        <w:pStyle w:val="02Bodytextstyle"/>
        <w:rPr>
          <w:rFonts w:cs="Arial"/>
          <w:szCs w:val="22"/>
          <w:lang w:val="pt-BR"/>
        </w:rPr>
      </w:pPr>
      <w:r w:rsidRPr="0050213E">
        <w:rPr>
          <w:rFonts w:cs="Arial"/>
          <w:szCs w:val="22"/>
          <w:lang w:val="pt-BR"/>
        </w:rPr>
        <w:tab/>
      </w:r>
      <w:r w:rsidRPr="0050213E">
        <w:rPr>
          <w:rFonts w:cs="Arial"/>
          <w:szCs w:val="22"/>
          <w:lang w:val="pt-BR"/>
        </w:rPr>
        <w:tab/>
      </w:r>
      <w:r w:rsidRPr="0050213E">
        <w:rPr>
          <w:rFonts w:cs="Arial"/>
          <w:szCs w:val="22"/>
          <w:lang w:val="pt-BR"/>
        </w:rPr>
        <w:tab/>
      </w:r>
      <w:r w:rsidR="00034212" w:rsidRPr="00E13D74">
        <w:rPr>
          <w:rFonts w:cs="Arial"/>
          <w:szCs w:val="22"/>
          <w:lang w:val="pt-BR"/>
        </w:rPr>
        <w:t>Celular</w:t>
      </w:r>
      <w:r w:rsidRPr="00E13D74">
        <w:rPr>
          <w:rFonts w:cs="Arial"/>
          <w:szCs w:val="22"/>
          <w:lang w:val="pt-BR"/>
        </w:rPr>
        <w:t>: +44 (0)7500 106 824</w:t>
      </w:r>
    </w:p>
    <w:p w:rsidR="00331D95" w:rsidRPr="00E13D74" w:rsidRDefault="00331D95" w:rsidP="00C101CE">
      <w:pPr>
        <w:pStyle w:val="02Bodytextstyle"/>
        <w:rPr>
          <w:rFonts w:cs="Arial"/>
          <w:szCs w:val="22"/>
          <w:lang w:val="pt-BR"/>
        </w:rPr>
      </w:pPr>
      <w:r w:rsidRPr="00E13D74">
        <w:rPr>
          <w:rFonts w:cs="Arial"/>
          <w:szCs w:val="22"/>
          <w:lang w:val="pt-BR"/>
        </w:rPr>
        <w:tab/>
      </w:r>
      <w:r w:rsidRPr="00E13D74">
        <w:rPr>
          <w:rFonts w:cs="Arial"/>
          <w:szCs w:val="22"/>
          <w:lang w:val="pt-BR"/>
        </w:rPr>
        <w:tab/>
      </w:r>
      <w:r w:rsidRPr="00E13D74">
        <w:rPr>
          <w:rFonts w:cs="Arial"/>
          <w:szCs w:val="22"/>
          <w:lang w:val="pt-BR"/>
        </w:rPr>
        <w:tab/>
      </w:r>
      <w:hyperlink r:id="rId13" w:history="1">
        <w:r w:rsidRPr="00E13D74">
          <w:rPr>
            <w:rStyle w:val="Hyperlink"/>
            <w:rFonts w:cs="Arial"/>
            <w:szCs w:val="22"/>
            <w:lang w:val="pt-BR"/>
          </w:rPr>
          <w:t>kkaszubowska@goodrelations.co.uk</w:t>
        </w:r>
      </w:hyperlink>
    </w:p>
    <w:p w:rsidR="00D757A4" w:rsidRPr="00E13D74" w:rsidRDefault="00D757A4" w:rsidP="00C101CE">
      <w:pPr>
        <w:pStyle w:val="02Bodytextstyle"/>
        <w:rPr>
          <w:rFonts w:cs="Arial"/>
          <w:szCs w:val="22"/>
          <w:lang w:val="pt-BR"/>
        </w:rPr>
      </w:pPr>
    </w:p>
    <w:p w:rsidR="00BD73D5" w:rsidRPr="00E13D74" w:rsidRDefault="00BD73D5" w:rsidP="00C101CE">
      <w:pPr>
        <w:pStyle w:val="02Bodytextstyle"/>
        <w:rPr>
          <w:rFonts w:cs="Arial"/>
          <w:szCs w:val="22"/>
          <w:lang w:val="pt-BR"/>
        </w:rPr>
      </w:pPr>
      <w:r w:rsidRPr="00E13D74">
        <w:rPr>
          <w:rFonts w:cs="Arial"/>
          <w:b/>
          <w:szCs w:val="22"/>
          <w:lang w:val="pt-BR"/>
        </w:rPr>
        <w:t>Airbus:</w:t>
      </w:r>
      <w:r w:rsidRPr="00E13D74">
        <w:rPr>
          <w:rFonts w:cs="Arial"/>
          <w:b/>
          <w:szCs w:val="22"/>
          <w:lang w:val="pt-BR"/>
        </w:rPr>
        <w:tab/>
      </w:r>
      <w:r w:rsidRPr="00E13D74">
        <w:rPr>
          <w:rFonts w:cs="Arial"/>
          <w:b/>
          <w:szCs w:val="22"/>
          <w:lang w:val="pt-BR"/>
        </w:rPr>
        <w:tab/>
      </w:r>
      <w:r w:rsidRPr="00E13D74">
        <w:rPr>
          <w:rFonts w:cs="Arial"/>
          <w:b/>
          <w:szCs w:val="22"/>
          <w:lang w:val="pt-BR"/>
        </w:rPr>
        <w:tab/>
      </w:r>
      <w:r w:rsidR="00D757A4" w:rsidRPr="00E13D74">
        <w:rPr>
          <w:rFonts w:cs="Arial"/>
          <w:szCs w:val="22"/>
          <w:lang w:val="pt-BR"/>
        </w:rPr>
        <w:t>Aude Lebas</w:t>
      </w:r>
      <w:r w:rsidR="00D757A4" w:rsidRPr="00E13D74">
        <w:rPr>
          <w:rFonts w:cs="Arial"/>
          <w:szCs w:val="22"/>
          <w:lang w:val="pt-BR"/>
        </w:rPr>
        <w:tab/>
      </w:r>
    </w:p>
    <w:p w:rsidR="00D757A4" w:rsidRPr="00E13D74" w:rsidRDefault="00BD73D5" w:rsidP="00C101CE">
      <w:pPr>
        <w:pStyle w:val="02Bodytextstyle"/>
        <w:rPr>
          <w:rFonts w:cs="Arial"/>
          <w:szCs w:val="22"/>
          <w:lang w:val="pt-BR"/>
        </w:rPr>
      </w:pPr>
      <w:r w:rsidRPr="00E13D74">
        <w:rPr>
          <w:rFonts w:cs="Arial"/>
          <w:szCs w:val="22"/>
          <w:lang w:val="pt-BR"/>
        </w:rPr>
        <w:tab/>
      </w:r>
      <w:r w:rsidRPr="00E13D74">
        <w:rPr>
          <w:rFonts w:cs="Arial"/>
          <w:szCs w:val="22"/>
          <w:lang w:val="pt-BR"/>
        </w:rPr>
        <w:tab/>
      </w:r>
      <w:r w:rsidR="00D757A4" w:rsidRPr="00E13D74">
        <w:rPr>
          <w:rFonts w:cs="Arial"/>
          <w:szCs w:val="22"/>
          <w:lang w:val="pt-BR"/>
        </w:rPr>
        <w:tab/>
      </w:r>
      <w:r w:rsidR="00034212" w:rsidRPr="00E13D74">
        <w:rPr>
          <w:rFonts w:cs="Arial"/>
          <w:szCs w:val="22"/>
          <w:lang w:val="pt-BR"/>
        </w:rPr>
        <w:t>Fone</w:t>
      </w:r>
      <w:r w:rsidR="00D757A4" w:rsidRPr="00E13D74">
        <w:rPr>
          <w:rFonts w:cs="Arial"/>
          <w:szCs w:val="22"/>
          <w:lang w:val="pt-BR"/>
        </w:rPr>
        <w:t>: +33 (0) 5 61 93 33 87</w:t>
      </w:r>
    </w:p>
    <w:p w:rsidR="00D757A4" w:rsidRPr="00E13D74" w:rsidRDefault="00D757A4" w:rsidP="00C101CE">
      <w:pPr>
        <w:pStyle w:val="02Bodytextstyle"/>
        <w:rPr>
          <w:rFonts w:cs="Arial"/>
          <w:szCs w:val="22"/>
          <w:lang w:val="pt-BR"/>
        </w:rPr>
      </w:pPr>
      <w:r w:rsidRPr="00E13D74">
        <w:rPr>
          <w:rFonts w:cs="Arial"/>
          <w:szCs w:val="22"/>
          <w:lang w:val="pt-BR"/>
        </w:rPr>
        <w:tab/>
      </w:r>
      <w:r w:rsidRPr="00E13D74">
        <w:rPr>
          <w:rFonts w:cs="Arial"/>
          <w:szCs w:val="22"/>
          <w:lang w:val="pt-BR"/>
        </w:rPr>
        <w:tab/>
      </w:r>
      <w:r w:rsidRPr="00E13D74">
        <w:rPr>
          <w:rFonts w:cs="Arial"/>
          <w:szCs w:val="22"/>
          <w:lang w:val="pt-BR"/>
        </w:rPr>
        <w:tab/>
      </w:r>
      <w:r w:rsidR="00034212" w:rsidRPr="00E13D74">
        <w:rPr>
          <w:rFonts w:cs="Arial"/>
          <w:szCs w:val="22"/>
          <w:lang w:val="pt-BR"/>
        </w:rPr>
        <w:t>Celular</w:t>
      </w:r>
      <w:r w:rsidRPr="00E13D74">
        <w:rPr>
          <w:rFonts w:cs="Arial"/>
          <w:szCs w:val="22"/>
          <w:lang w:val="pt-BR"/>
        </w:rPr>
        <w:t>:</w:t>
      </w:r>
      <w:r w:rsidRPr="00E13D74">
        <w:rPr>
          <w:rFonts w:eastAsia="Calibri" w:cs="Arial"/>
          <w:spacing w:val="0"/>
          <w:szCs w:val="22"/>
          <w:lang w:val="pt-BR" w:eastAsia="en-US"/>
        </w:rPr>
        <w:t>+33 (0) 6 17 72 03 48</w:t>
      </w:r>
    </w:p>
    <w:p w:rsidR="00D757A4" w:rsidRPr="0050213E" w:rsidRDefault="00D757A4" w:rsidP="00C101CE">
      <w:pPr>
        <w:pStyle w:val="02Bodytextstyle"/>
        <w:rPr>
          <w:rFonts w:cs="Arial"/>
          <w:szCs w:val="22"/>
          <w:lang w:val="en-US"/>
        </w:rPr>
      </w:pPr>
      <w:r w:rsidRPr="00E13D74">
        <w:rPr>
          <w:rFonts w:cs="Arial"/>
          <w:szCs w:val="22"/>
          <w:lang w:val="pt-BR"/>
        </w:rPr>
        <w:tab/>
      </w:r>
      <w:r w:rsidRPr="00E13D74">
        <w:rPr>
          <w:rFonts w:cs="Arial"/>
          <w:szCs w:val="22"/>
          <w:lang w:val="pt-BR"/>
        </w:rPr>
        <w:tab/>
      </w:r>
      <w:r w:rsidRPr="00E13D74">
        <w:rPr>
          <w:rFonts w:cs="Arial"/>
          <w:szCs w:val="22"/>
          <w:lang w:val="pt-BR"/>
        </w:rPr>
        <w:tab/>
      </w:r>
      <w:hyperlink r:id="rId14" w:history="1">
        <w:r w:rsidR="006A7540" w:rsidRPr="0050213E">
          <w:rPr>
            <w:rStyle w:val="Hyperlink"/>
            <w:rFonts w:cs="Arial"/>
            <w:szCs w:val="22"/>
            <w:lang w:val="en-US"/>
          </w:rPr>
          <w:t>aude.lebas@airbus.com</w:t>
        </w:r>
      </w:hyperlink>
    </w:p>
    <w:p w:rsidR="00331D95" w:rsidRPr="0050213E" w:rsidRDefault="00331D95" w:rsidP="00C101CE">
      <w:pPr>
        <w:pStyle w:val="02Bodytextstyle"/>
        <w:rPr>
          <w:rFonts w:cs="Arial"/>
          <w:szCs w:val="22"/>
          <w:lang w:val="en-US"/>
        </w:rPr>
      </w:pPr>
    </w:p>
    <w:p w:rsidR="00BD73D5" w:rsidRPr="004B6422" w:rsidRDefault="00BD73D5" w:rsidP="00C101CE">
      <w:pPr>
        <w:pStyle w:val="02Bodytextstyle"/>
        <w:rPr>
          <w:rFonts w:cs="Arial"/>
          <w:szCs w:val="22"/>
          <w:lang w:val="en-US"/>
        </w:rPr>
      </w:pPr>
      <w:r w:rsidRPr="004B6422">
        <w:rPr>
          <w:rFonts w:cs="Arial"/>
          <w:b/>
          <w:szCs w:val="22"/>
          <w:lang w:val="en-US"/>
        </w:rPr>
        <w:t>IUCN:</w:t>
      </w:r>
      <w:r w:rsidRPr="004B6422">
        <w:rPr>
          <w:rFonts w:cs="Arial"/>
          <w:b/>
          <w:szCs w:val="22"/>
          <w:lang w:val="en-US"/>
        </w:rPr>
        <w:tab/>
      </w:r>
      <w:r w:rsidRPr="004B6422">
        <w:rPr>
          <w:rFonts w:cs="Arial"/>
          <w:b/>
          <w:szCs w:val="22"/>
          <w:lang w:val="en-US"/>
        </w:rPr>
        <w:tab/>
      </w:r>
      <w:r w:rsidRPr="004B6422">
        <w:rPr>
          <w:rFonts w:cs="Arial"/>
          <w:b/>
          <w:szCs w:val="22"/>
          <w:lang w:val="en-US"/>
        </w:rPr>
        <w:tab/>
      </w:r>
      <w:r w:rsidR="00D757A4" w:rsidRPr="004B6422">
        <w:rPr>
          <w:rFonts w:cs="Arial"/>
          <w:szCs w:val="22"/>
          <w:lang w:val="en-US"/>
        </w:rPr>
        <w:t>Daniel Shaw</w:t>
      </w:r>
      <w:r w:rsidR="00D757A4" w:rsidRPr="004B6422">
        <w:rPr>
          <w:rFonts w:cs="Arial"/>
          <w:szCs w:val="22"/>
          <w:lang w:val="en-US"/>
        </w:rPr>
        <w:tab/>
      </w:r>
      <w:r w:rsidR="00D757A4" w:rsidRPr="004B6422">
        <w:rPr>
          <w:rFonts w:cs="Arial"/>
          <w:szCs w:val="22"/>
          <w:lang w:val="en-US"/>
        </w:rPr>
        <w:tab/>
      </w:r>
    </w:p>
    <w:p w:rsidR="00D757A4" w:rsidRPr="0050213E" w:rsidRDefault="00034212" w:rsidP="00BD73D5">
      <w:pPr>
        <w:pStyle w:val="02Bodytextstyle"/>
        <w:ind w:left="1440" w:firstLine="720"/>
        <w:rPr>
          <w:rFonts w:cs="Arial"/>
          <w:szCs w:val="22"/>
          <w:lang w:val="pt-BR"/>
        </w:rPr>
      </w:pPr>
      <w:r w:rsidRPr="0050213E">
        <w:rPr>
          <w:rFonts w:cs="Arial"/>
          <w:szCs w:val="22"/>
          <w:lang w:val="pt-BR"/>
        </w:rPr>
        <w:t>Fone</w:t>
      </w:r>
      <w:r w:rsidR="00D757A4" w:rsidRPr="0050213E">
        <w:rPr>
          <w:rFonts w:cs="Arial"/>
          <w:szCs w:val="22"/>
          <w:lang w:val="pt-BR"/>
        </w:rPr>
        <w:t xml:space="preserve">: </w:t>
      </w:r>
      <w:r w:rsidR="006A7540" w:rsidRPr="0050213E">
        <w:rPr>
          <w:rFonts w:cs="Arial"/>
          <w:szCs w:val="22"/>
          <w:lang w:val="pt-BR"/>
        </w:rPr>
        <w:t>+41</w:t>
      </w:r>
      <w:r w:rsidR="006728B7" w:rsidRPr="0050213E">
        <w:rPr>
          <w:rFonts w:cs="Arial"/>
          <w:szCs w:val="22"/>
          <w:lang w:val="pt-BR"/>
        </w:rPr>
        <w:t>(0)</w:t>
      </w:r>
      <w:r w:rsidR="006A7540" w:rsidRPr="0050213E">
        <w:rPr>
          <w:rFonts w:cs="Arial"/>
          <w:szCs w:val="22"/>
          <w:lang w:val="pt-BR"/>
        </w:rPr>
        <w:t xml:space="preserve"> 22 999 0168</w:t>
      </w:r>
    </w:p>
    <w:p w:rsidR="00D757A4" w:rsidRPr="0050213E" w:rsidRDefault="00D757A4" w:rsidP="00C101CE">
      <w:pPr>
        <w:pStyle w:val="02Bodytextstyle"/>
        <w:rPr>
          <w:rFonts w:cs="Arial"/>
          <w:szCs w:val="22"/>
          <w:lang w:val="pt-BR"/>
        </w:rPr>
      </w:pPr>
      <w:r w:rsidRPr="0050213E">
        <w:rPr>
          <w:rFonts w:cs="Arial"/>
          <w:szCs w:val="22"/>
          <w:lang w:val="pt-BR"/>
        </w:rPr>
        <w:tab/>
      </w:r>
      <w:r w:rsidRPr="0050213E">
        <w:rPr>
          <w:rFonts w:cs="Arial"/>
          <w:szCs w:val="22"/>
          <w:lang w:val="pt-BR"/>
        </w:rPr>
        <w:tab/>
      </w:r>
      <w:r w:rsidRPr="0050213E">
        <w:rPr>
          <w:rFonts w:cs="Arial"/>
          <w:szCs w:val="22"/>
          <w:lang w:val="pt-BR"/>
        </w:rPr>
        <w:tab/>
      </w:r>
      <w:r w:rsidR="00034212" w:rsidRPr="0050213E">
        <w:rPr>
          <w:rFonts w:cs="Arial"/>
          <w:szCs w:val="22"/>
          <w:lang w:val="pt-BR"/>
        </w:rPr>
        <w:t>Celular</w:t>
      </w:r>
      <w:r w:rsidR="00413562" w:rsidRPr="0050213E">
        <w:rPr>
          <w:rFonts w:cs="Arial"/>
          <w:szCs w:val="22"/>
          <w:lang w:val="pt-BR"/>
        </w:rPr>
        <w:t>:</w:t>
      </w:r>
      <w:r w:rsidR="00413562" w:rsidRPr="0050213E">
        <w:rPr>
          <w:rFonts w:cs="Arial"/>
          <w:szCs w:val="22"/>
          <w:lang w:val="pt-BR"/>
        </w:rPr>
        <w:tab/>
      </w:r>
      <w:r w:rsidR="006A7540" w:rsidRPr="0050213E">
        <w:rPr>
          <w:lang w:val="pt-BR"/>
        </w:rPr>
        <w:t>+41</w:t>
      </w:r>
      <w:r w:rsidR="006728B7" w:rsidRPr="0050213E">
        <w:rPr>
          <w:rFonts w:cs="Arial"/>
          <w:szCs w:val="22"/>
          <w:lang w:val="pt-BR"/>
        </w:rPr>
        <w:t>(0)</w:t>
      </w:r>
      <w:r w:rsidR="006A7540" w:rsidRPr="0050213E">
        <w:rPr>
          <w:lang w:val="pt-BR"/>
        </w:rPr>
        <w:t>79 345 1404</w:t>
      </w:r>
    </w:p>
    <w:p w:rsidR="00413562" w:rsidRPr="00E13D74" w:rsidRDefault="00413562" w:rsidP="00C101CE">
      <w:pPr>
        <w:pStyle w:val="02Bodytextstyle"/>
        <w:rPr>
          <w:rFonts w:cs="Arial"/>
          <w:szCs w:val="22"/>
          <w:lang w:val="pt-BR"/>
        </w:rPr>
      </w:pPr>
      <w:r w:rsidRPr="0050213E">
        <w:rPr>
          <w:rFonts w:cs="Arial"/>
          <w:szCs w:val="22"/>
          <w:lang w:val="pt-BR"/>
        </w:rPr>
        <w:tab/>
      </w:r>
      <w:r w:rsidRPr="0050213E">
        <w:rPr>
          <w:rFonts w:cs="Arial"/>
          <w:szCs w:val="22"/>
          <w:lang w:val="pt-BR"/>
        </w:rPr>
        <w:tab/>
      </w:r>
      <w:r w:rsidRPr="0050213E">
        <w:rPr>
          <w:rFonts w:cs="Arial"/>
          <w:szCs w:val="22"/>
          <w:lang w:val="pt-BR"/>
        </w:rPr>
        <w:tab/>
      </w:r>
      <w:hyperlink r:id="rId15" w:history="1">
        <w:r w:rsidR="006A7540" w:rsidRPr="00E13D74">
          <w:rPr>
            <w:rStyle w:val="Hyperlink"/>
            <w:rFonts w:cs="Arial"/>
            <w:szCs w:val="22"/>
            <w:lang w:val="pt-BR"/>
          </w:rPr>
          <w:t>daniel.shaw@iucn.org</w:t>
        </w:r>
      </w:hyperlink>
    </w:p>
    <w:p w:rsidR="006A7540" w:rsidRPr="00E13D74" w:rsidRDefault="006A7540" w:rsidP="00C101CE">
      <w:pPr>
        <w:pStyle w:val="02Bodytextstyle"/>
        <w:rPr>
          <w:rFonts w:cs="Arial"/>
          <w:szCs w:val="22"/>
          <w:lang w:val="pt-BR"/>
        </w:rPr>
      </w:pPr>
    </w:p>
    <w:p w:rsidR="00BD73D5" w:rsidRPr="00E13D74" w:rsidRDefault="006A7540" w:rsidP="00BD73D5">
      <w:pPr>
        <w:pStyle w:val="02Bodytextstyle"/>
        <w:ind w:left="1440" w:firstLine="720"/>
        <w:rPr>
          <w:rFonts w:cs="Arial"/>
          <w:szCs w:val="22"/>
          <w:lang w:val="pt-BR"/>
        </w:rPr>
      </w:pPr>
      <w:r w:rsidRPr="00E13D74">
        <w:rPr>
          <w:rFonts w:cs="Arial"/>
          <w:szCs w:val="22"/>
          <w:lang w:val="pt-BR"/>
        </w:rPr>
        <w:t>Borjana Pervan</w:t>
      </w:r>
      <w:r w:rsidRPr="00E13D74">
        <w:rPr>
          <w:rFonts w:cs="Arial"/>
          <w:szCs w:val="22"/>
          <w:lang w:val="pt-BR"/>
        </w:rPr>
        <w:tab/>
      </w:r>
      <w:r w:rsidRPr="00E13D74">
        <w:rPr>
          <w:rFonts w:cs="Arial"/>
          <w:szCs w:val="22"/>
          <w:lang w:val="pt-BR"/>
        </w:rPr>
        <w:tab/>
      </w:r>
    </w:p>
    <w:p w:rsidR="006A7540" w:rsidRPr="00E13D74" w:rsidRDefault="00034212" w:rsidP="00BD73D5">
      <w:pPr>
        <w:pStyle w:val="02Bodytextstyle"/>
        <w:ind w:left="1440" w:firstLine="720"/>
        <w:rPr>
          <w:rFonts w:cs="Arial"/>
          <w:szCs w:val="22"/>
          <w:lang w:val="pt-BR"/>
        </w:rPr>
      </w:pPr>
      <w:r w:rsidRPr="00E13D74">
        <w:rPr>
          <w:rFonts w:cs="Arial"/>
          <w:szCs w:val="22"/>
          <w:lang w:val="pt-BR"/>
        </w:rPr>
        <w:t>Fone</w:t>
      </w:r>
      <w:r w:rsidR="006A7540" w:rsidRPr="00E13D74">
        <w:rPr>
          <w:rFonts w:cs="Arial"/>
          <w:szCs w:val="22"/>
          <w:lang w:val="pt-BR"/>
        </w:rPr>
        <w:t xml:space="preserve">: </w:t>
      </w:r>
      <w:r w:rsidR="006728B7" w:rsidRPr="00E13D74">
        <w:rPr>
          <w:rFonts w:cs="Arial"/>
          <w:szCs w:val="22"/>
          <w:lang w:val="pt-BR"/>
        </w:rPr>
        <w:t>+41(0) 22 999 0115</w:t>
      </w:r>
    </w:p>
    <w:p w:rsidR="006A7540" w:rsidRPr="00E13D74" w:rsidRDefault="00034212" w:rsidP="006728B7">
      <w:pPr>
        <w:pStyle w:val="02Bodytextstyle"/>
        <w:ind w:left="1440" w:firstLine="720"/>
        <w:rPr>
          <w:rFonts w:cs="Arial"/>
          <w:szCs w:val="22"/>
          <w:lang w:val="pt-BR"/>
        </w:rPr>
      </w:pPr>
      <w:r w:rsidRPr="00E13D74">
        <w:rPr>
          <w:rFonts w:cs="Arial"/>
          <w:szCs w:val="22"/>
          <w:lang w:val="pt-BR"/>
        </w:rPr>
        <w:t>Celular</w:t>
      </w:r>
      <w:r w:rsidR="006A7540" w:rsidRPr="00E13D74">
        <w:rPr>
          <w:rFonts w:cs="Arial"/>
          <w:szCs w:val="22"/>
          <w:lang w:val="pt-BR"/>
        </w:rPr>
        <w:t>: +41</w:t>
      </w:r>
      <w:r w:rsidR="006728B7" w:rsidRPr="00E13D74">
        <w:rPr>
          <w:rFonts w:cs="Arial"/>
          <w:szCs w:val="22"/>
          <w:lang w:val="pt-BR"/>
        </w:rPr>
        <w:t xml:space="preserve">(0) </w:t>
      </w:r>
      <w:r w:rsidR="006A7540" w:rsidRPr="00E13D74">
        <w:rPr>
          <w:rFonts w:cs="Arial"/>
          <w:szCs w:val="22"/>
          <w:lang w:val="pt-BR"/>
        </w:rPr>
        <w:t>79 8574072</w:t>
      </w:r>
    </w:p>
    <w:p w:rsidR="006728B7" w:rsidRDefault="002A7196" w:rsidP="006728B7">
      <w:pPr>
        <w:pStyle w:val="02Bodytextstyle"/>
        <w:ind w:left="1440" w:firstLine="720"/>
        <w:rPr>
          <w:rStyle w:val="Hyperlink"/>
          <w:rFonts w:cs="Arial"/>
          <w:szCs w:val="22"/>
          <w:lang w:val="pt-BR"/>
        </w:rPr>
      </w:pPr>
      <w:hyperlink r:id="rId16" w:history="1">
        <w:r w:rsidR="006728B7" w:rsidRPr="00E13D74">
          <w:rPr>
            <w:rStyle w:val="Hyperlink"/>
            <w:rFonts w:cs="Arial"/>
            <w:szCs w:val="22"/>
            <w:lang w:val="pt-BR"/>
          </w:rPr>
          <w:t>borjana.pervan@iucn.org</w:t>
        </w:r>
      </w:hyperlink>
    </w:p>
    <w:p w:rsidR="0050213E" w:rsidRDefault="0050213E" w:rsidP="006728B7">
      <w:pPr>
        <w:pStyle w:val="02Bodytextstyle"/>
        <w:ind w:left="1440" w:firstLine="720"/>
        <w:rPr>
          <w:rStyle w:val="Hyperlink"/>
          <w:rFonts w:cs="Arial"/>
          <w:szCs w:val="22"/>
          <w:lang w:val="pt-BR"/>
        </w:rPr>
      </w:pPr>
    </w:p>
    <w:p w:rsidR="0050213E" w:rsidRPr="0050213E" w:rsidRDefault="0050213E" w:rsidP="0050213E">
      <w:pPr>
        <w:pStyle w:val="02Bodytextstyle"/>
        <w:rPr>
          <w:rFonts w:cs="Arial"/>
          <w:b/>
          <w:lang w:val="en-US"/>
        </w:rPr>
      </w:pPr>
      <w:r w:rsidRPr="0050213E">
        <w:rPr>
          <w:rStyle w:val="Hyperlink"/>
          <w:rFonts w:cs="Arial"/>
          <w:b/>
          <w:color w:val="auto"/>
          <w:szCs w:val="22"/>
          <w:u w:val="none"/>
          <w:lang w:val="en-US"/>
        </w:rPr>
        <w:t>Jeffrey Group</w:t>
      </w:r>
      <w:r>
        <w:rPr>
          <w:rStyle w:val="Hyperlink"/>
          <w:rFonts w:cs="Arial"/>
          <w:b/>
          <w:color w:val="auto"/>
          <w:szCs w:val="22"/>
          <w:u w:val="none"/>
          <w:lang w:val="en-US"/>
        </w:rPr>
        <w:t>:</w:t>
      </w:r>
      <w:r>
        <w:rPr>
          <w:rStyle w:val="Hyperlink"/>
          <w:rFonts w:cs="Arial"/>
          <w:b/>
          <w:color w:val="auto"/>
          <w:szCs w:val="22"/>
          <w:u w:val="none"/>
          <w:lang w:val="en-US"/>
        </w:rPr>
        <w:tab/>
      </w:r>
      <w:r>
        <w:rPr>
          <w:rStyle w:val="Hyperlink"/>
          <w:rFonts w:cs="Arial"/>
          <w:b/>
          <w:color w:val="auto"/>
          <w:szCs w:val="22"/>
          <w:u w:val="none"/>
          <w:lang w:val="en-US"/>
        </w:rPr>
        <w:tab/>
      </w:r>
      <w:r w:rsidRPr="0050213E">
        <w:rPr>
          <w:rFonts w:cs="Arial"/>
          <w:spacing w:val="0"/>
        </w:rPr>
        <w:t>Silvia Dalla Vechia/</w:t>
      </w:r>
      <w:r w:rsidRPr="0050213E">
        <w:rPr>
          <w:rFonts w:cs="Arial"/>
          <w:spacing w:val="0"/>
        </w:rPr>
        <w:tab/>
      </w:r>
      <w:r w:rsidRPr="0050213E">
        <w:rPr>
          <w:rFonts w:cs="Arial"/>
          <w:spacing w:val="0"/>
        </w:rPr>
        <w:tab/>
      </w:r>
      <w:r w:rsidRPr="0050213E">
        <w:rPr>
          <w:rFonts w:cs="Arial"/>
          <w:spacing w:val="0"/>
        </w:rPr>
        <w:tab/>
      </w:r>
      <w:r w:rsidRPr="0050213E">
        <w:rPr>
          <w:rFonts w:cs="Arial"/>
          <w:spacing w:val="0"/>
        </w:rPr>
        <w:tab/>
      </w:r>
      <w:r w:rsidRPr="0050213E">
        <w:rPr>
          <w:rFonts w:cs="Arial"/>
          <w:spacing w:val="0"/>
        </w:rPr>
        <w:tab/>
      </w:r>
      <w:r w:rsidRPr="0050213E">
        <w:rPr>
          <w:rFonts w:cs="Arial"/>
          <w:spacing w:val="0"/>
        </w:rPr>
        <w:tab/>
      </w:r>
      <w:r w:rsidRPr="0050213E">
        <w:rPr>
          <w:rFonts w:cs="Arial"/>
          <w:spacing w:val="0"/>
        </w:rPr>
        <w:tab/>
      </w:r>
    </w:p>
    <w:p w:rsidR="0050213E" w:rsidRPr="0050213E" w:rsidRDefault="0050213E" w:rsidP="0050213E">
      <w:pPr>
        <w:pStyle w:val="02Bodytextstyle"/>
        <w:ind w:left="1440" w:firstLine="720"/>
        <w:jc w:val="both"/>
        <w:rPr>
          <w:rFonts w:cs="Arial"/>
          <w:spacing w:val="0"/>
        </w:rPr>
      </w:pPr>
      <w:r w:rsidRPr="0050213E">
        <w:rPr>
          <w:rFonts w:cs="Arial"/>
          <w:spacing w:val="0"/>
        </w:rPr>
        <w:t>Ana Bueno</w:t>
      </w:r>
      <w:r w:rsidRPr="0050213E">
        <w:rPr>
          <w:rFonts w:cs="Arial"/>
          <w:spacing w:val="0"/>
        </w:rPr>
        <w:tab/>
      </w:r>
      <w:r w:rsidRPr="0050213E">
        <w:rPr>
          <w:rFonts w:cs="Arial"/>
          <w:spacing w:val="0"/>
        </w:rPr>
        <w:tab/>
      </w:r>
      <w:r w:rsidRPr="0050213E">
        <w:rPr>
          <w:rFonts w:cs="Arial"/>
          <w:spacing w:val="0"/>
        </w:rPr>
        <w:tab/>
      </w:r>
      <w:r w:rsidRPr="0050213E">
        <w:rPr>
          <w:rFonts w:cs="Arial"/>
          <w:spacing w:val="0"/>
        </w:rPr>
        <w:tab/>
      </w:r>
      <w:r w:rsidRPr="0050213E">
        <w:rPr>
          <w:rFonts w:cs="Arial"/>
          <w:spacing w:val="0"/>
        </w:rPr>
        <w:tab/>
      </w:r>
      <w:r w:rsidRPr="0050213E">
        <w:rPr>
          <w:rFonts w:cs="Arial"/>
          <w:spacing w:val="0"/>
        </w:rPr>
        <w:tab/>
      </w:r>
    </w:p>
    <w:p w:rsidR="0050213E" w:rsidRPr="0050213E" w:rsidRDefault="0050213E" w:rsidP="0050213E">
      <w:pPr>
        <w:pStyle w:val="02Bodytextstyle"/>
        <w:ind w:left="1440" w:firstLine="720"/>
        <w:jc w:val="both"/>
        <w:rPr>
          <w:rFonts w:cs="Arial"/>
          <w:spacing w:val="0"/>
        </w:rPr>
      </w:pPr>
      <w:r w:rsidRPr="0050213E">
        <w:rPr>
          <w:rFonts w:cs="Arial"/>
          <w:spacing w:val="0"/>
        </w:rPr>
        <w:t>+55 (11) 2165-1657 / 1693</w:t>
      </w:r>
      <w:r w:rsidRPr="0050213E">
        <w:rPr>
          <w:rFonts w:cs="Arial"/>
          <w:spacing w:val="0"/>
        </w:rPr>
        <w:tab/>
      </w:r>
      <w:r w:rsidRPr="0050213E">
        <w:rPr>
          <w:rFonts w:cs="Arial"/>
          <w:spacing w:val="0"/>
        </w:rPr>
        <w:tab/>
      </w:r>
      <w:r w:rsidRPr="0050213E">
        <w:rPr>
          <w:rFonts w:cs="Arial"/>
          <w:spacing w:val="0"/>
        </w:rPr>
        <w:tab/>
      </w:r>
      <w:r w:rsidRPr="0050213E">
        <w:rPr>
          <w:rFonts w:cs="Arial"/>
          <w:spacing w:val="0"/>
        </w:rPr>
        <w:tab/>
      </w:r>
      <w:r w:rsidRPr="0050213E">
        <w:rPr>
          <w:rFonts w:cs="Arial"/>
          <w:spacing w:val="0"/>
        </w:rPr>
        <w:tab/>
      </w:r>
    </w:p>
    <w:p w:rsidR="0050213E" w:rsidRPr="0050213E" w:rsidRDefault="002A7196" w:rsidP="0050213E">
      <w:pPr>
        <w:pStyle w:val="02Bodytextstyle"/>
        <w:ind w:left="1440" w:firstLine="720"/>
        <w:jc w:val="both"/>
        <w:rPr>
          <w:rFonts w:cs="Arial"/>
          <w:spacing w:val="0"/>
        </w:rPr>
      </w:pPr>
      <w:hyperlink r:id="rId17" w:history="1">
        <w:r w:rsidR="0050213E" w:rsidRPr="0050213E">
          <w:rPr>
            <w:rStyle w:val="Hyperlink"/>
            <w:rFonts w:cs="Arial"/>
            <w:spacing w:val="0"/>
          </w:rPr>
          <w:t>sdalla@jeffreygroup.com</w:t>
        </w:r>
      </w:hyperlink>
      <w:r w:rsidR="0050213E" w:rsidRPr="0050213E">
        <w:rPr>
          <w:rFonts w:cs="Arial"/>
          <w:spacing w:val="0"/>
        </w:rPr>
        <w:tab/>
      </w:r>
      <w:r w:rsidR="0050213E" w:rsidRPr="0050213E">
        <w:rPr>
          <w:rFonts w:cs="Arial"/>
          <w:spacing w:val="0"/>
        </w:rPr>
        <w:tab/>
      </w:r>
      <w:r w:rsidR="0050213E" w:rsidRPr="0050213E">
        <w:rPr>
          <w:rFonts w:cs="Arial"/>
          <w:spacing w:val="0"/>
        </w:rPr>
        <w:tab/>
      </w:r>
      <w:r w:rsidR="0050213E" w:rsidRPr="0050213E">
        <w:rPr>
          <w:rFonts w:cs="Arial"/>
          <w:spacing w:val="0"/>
        </w:rPr>
        <w:tab/>
      </w:r>
      <w:r w:rsidR="0050213E" w:rsidRPr="0050213E">
        <w:rPr>
          <w:rFonts w:cs="Arial"/>
          <w:spacing w:val="0"/>
        </w:rPr>
        <w:tab/>
      </w:r>
    </w:p>
    <w:p w:rsidR="0050213E" w:rsidRPr="0050213E" w:rsidRDefault="002A7196" w:rsidP="0050213E">
      <w:pPr>
        <w:pStyle w:val="02Bodytextstyle"/>
        <w:ind w:left="1440" w:firstLine="720"/>
        <w:jc w:val="both"/>
        <w:rPr>
          <w:rFonts w:cs="Arial"/>
          <w:spacing w:val="0"/>
        </w:rPr>
      </w:pPr>
      <w:hyperlink r:id="rId18" w:history="1">
        <w:r w:rsidR="0050213E" w:rsidRPr="0050213E">
          <w:rPr>
            <w:rStyle w:val="Hyperlink"/>
            <w:rFonts w:cs="Arial"/>
            <w:spacing w:val="0"/>
          </w:rPr>
          <w:t>abueno@jeffreygroup.com</w:t>
        </w:r>
      </w:hyperlink>
    </w:p>
    <w:p w:rsidR="0050213E" w:rsidRPr="0050213E" w:rsidRDefault="0050213E" w:rsidP="0050213E">
      <w:pPr>
        <w:pStyle w:val="02Bodytextstyle"/>
        <w:rPr>
          <w:rFonts w:cs="Arial"/>
          <w:b/>
          <w:szCs w:val="22"/>
        </w:rPr>
      </w:pPr>
    </w:p>
    <w:p w:rsidR="00D757A4" w:rsidRPr="0050213E" w:rsidRDefault="00D757A4" w:rsidP="006728B7">
      <w:pPr>
        <w:pStyle w:val="02Bodytextstyle"/>
        <w:ind w:left="1440" w:firstLine="720"/>
        <w:rPr>
          <w:rFonts w:cs="Arial"/>
          <w:sz w:val="22"/>
          <w:szCs w:val="22"/>
        </w:rPr>
      </w:pPr>
      <w:r w:rsidRPr="0050213E">
        <w:rPr>
          <w:rFonts w:cs="Arial"/>
          <w:sz w:val="22"/>
          <w:szCs w:val="22"/>
        </w:rPr>
        <w:tab/>
      </w:r>
      <w:r w:rsidRPr="0050213E">
        <w:rPr>
          <w:rFonts w:cs="Arial"/>
          <w:sz w:val="22"/>
          <w:szCs w:val="22"/>
        </w:rPr>
        <w:tab/>
      </w:r>
      <w:r w:rsidRPr="0050213E">
        <w:rPr>
          <w:rFonts w:cs="Arial"/>
          <w:sz w:val="22"/>
          <w:szCs w:val="22"/>
        </w:rPr>
        <w:tab/>
      </w:r>
    </w:p>
    <w:p w:rsidR="00331D95" w:rsidRPr="0050213E" w:rsidRDefault="00331D95" w:rsidP="00C101CE">
      <w:pPr>
        <w:spacing w:after="0" w:line="240" w:lineRule="auto"/>
        <w:rPr>
          <w:rFonts w:ascii="Arial" w:hAnsi="Arial" w:cs="Arial"/>
          <w:b/>
          <w:spacing w:val="-6"/>
          <w:lang w:val="de-DE" w:eastAsia="de-DE"/>
        </w:rPr>
      </w:pPr>
    </w:p>
    <w:p w:rsidR="00331D95" w:rsidRPr="00E13D74" w:rsidRDefault="00B02AE2" w:rsidP="00D95C26">
      <w:pPr>
        <w:pStyle w:val="02Bodytextstyle"/>
        <w:jc w:val="both"/>
        <w:rPr>
          <w:rFonts w:cs="Arial"/>
          <w:b/>
          <w:sz w:val="22"/>
          <w:szCs w:val="22"/>
          <w:lang w:val="pt-BR"/>
        </w:rPr>
      </w:pPr>
      <w:r w:rsidRPr="00E13D74">
        <w:rPr>
          <w:rFonts w:cs="Arial"/>
          <w:b/>
          <w:sz w:val="22"/>
          <w:szCs w:val="22"/>
          <w:lang w:val="pt-BR"/>
        </w:rPr>
        <w:t>N</w:t>
      </w:r>
      <w:r w:rsidR="00034212" w:rsidRPr="00E13D74">
        <w:rPr>
          <w:rFonts w:cs="Arial"/>
          <w:b/>
          <w:sz w:val="22"/>
          <w:szCs w:val="22"/>
          <w:lang w:val="pt-BR"/>
        </w:rPr>
        <w:t>ota</w:t>
      </w:r>
      <w:r w:rsidR="00331D95" w:rsidRPr="00E13D74">
        <w:rPr>
          <w:rFonts w:cs="Arial"/>
          <w:b/>
          <w:sz w:val="22"/>
          <w:szCs w:val="22"/>
          <w:lang w:val="pt-BR"/>
        </w:rPr>
        <w:t xml:space="preserve">s </w:t>
      </w:r>
      <w:r w:rsidR="00034212" w:rsidRPr="00E13D74">
        <w:rPr>
          <w:rFonts w:cs="Arial"/>
          <w:b/>
          <w:sz w:val="22"/>
          <w:szCs w:val="22"/>
          <w:lang w:val="pt-BR"/>
        </w:rPr>
        <w:t>aos editores</w:t>
      </w:r>
    </w:p>
    <w:p w:rsidR="00331D95" w:rsidRPr="00E13D74" w:rsidRDefault="00331D95" w:rsidP="00D95C26">
      <w:pPr>
        <w:pStyle w:val="02Bodytextstyle"/>
        <w:jc w:val="both"/>
        <w:rPr>
          <w:rFonts w:cs="Arial"/>
          <w:b/>
          <w:sz w:val="18"/>
          <w:szCs w:val="18"/>
          <w:lang w:val="pt-BR"/>
        </w:rPr>
      </w:pPr>
    </w:p>
    <w:p w:rsidR="00B02AE2" w:rsidRPr="00E13D74" w:rsidRDefault="00034212" w:rsidP="00B02AE2">
      <w:pPr>
        <w:pBdr>
          <w:bottom w:val="single" w:sz="6" w:space="1" w:color="auto"/>
        </w:pBdr>
        <w:spacing w:line="240" w:lineRule="auto"/>
        <w:jc w:val="both"/>
        <w:rPr>
          <w:rFonts w:ascii="Arial" w:hAnsi="Arial" w:cs="Arial"/>
          <w:b/>
          <w:sz w:val="20"/>
          <w:szCs w:val="20"/>
          <w:lang w:val="pt-BR"/>
        </w:rPr>
      </w:pPr>
      <w:r w:rsidRPr="00E13D74">
        <w:rPr>
          <w:rFonts w:ascii="Arial" w:hAnsi="Arial" w:cs="Arial"/>
          <w:b/>
          <w:sz w:val="20"/>
          <w:szCs w:val="20"/>
          <w:lang w:val="pt-BR"/>
        </w:rPr>
        <w:t>O QUE É A CAMPANHA PLANTE UMA PROMESSA</w:t>
      </w:r>
      <w:r w:rsidR="00B02AE2" w:rsidRPr="00E13D74">
        <w:rPr>
          <w:rFonts w:ascii="Arial" w:hAnsi="Arial" w:cs="Arial"/>
          <w:b/>
          <w:sz w:val="20"/>
          <w:szCs w:val="20"/>
          <w:lang w:val="pt-BR"/>
        </w:rPr>
        <w:t xml:space="preserve">?  </w:t>
      </w:r>
    </w:p>
    <w:p w:rsidR="00B02AE2" w:rsidRPr="00E13D74" w:rsidRDefault="009939AD" w:rsidP="00B02AE2">
      <w:pPr>
        <w:pStyle w:val="ListParagraph"/>
        <w:numPr>
          <w:ilvl w:val="0"/>
          <w:numId w:val="6"/>
        </w:numPr>
        <w:spacing w:line="240" w:lineRule="auto"/>
        <w:jc w:val="both"/>
        <w:rPr>
          <w:rFonts w:ascii="Arial" w:hAnsi="Arial" w:cs="Arial"/>
          <w:sz w:val="20"/>
          <w:szCs w:val="20"/>
          <w:lang w:val="pt-BR"/>
        </w:rPr>
      </w:pPr>
      <w:r w:rsidRPr="00E13D74">
        <w:rPr>
          <w:rFonts w:ascii="Arial" w:hAnsi="Arial" w:cs="Arial"/>
          <w:sz w:val="20"/>
          <w:szCs w:val="20"/>
          <w:lang w:val="pt-BR"/>
        </w:rPr>
        <w:t xml:space="preserve">Plante uma Promessa é uma campanha destinada ao público elaborada pela </w:t>
      </w:r>
      <w:r w:rsidR="00B02AE2" w:rsidRPr="00E13D74">
        <w:rPr>
          <w:rFonts w:ascii="Arial" w:hAnsi="Arial" w:cs="Arial"/>
          <w:sz w:val="20"/>
          <w:szCs w:val="20"/>
          <w:lang w:val="pt-BR"/>
        </w:rPr>
        <w:t xml:space="preserve">IUCN </w:t>
      </w:r>
      <w:r w:rsidRPr="00E13D74">
        <w:rPr>
          <w:rFonts w:ascii="Arial" w:hAnsi="Arial" w:cs="Arial"/>
          <w:sz w:val="20"/>
          <w:szCs w:val="20"/>
          <w:lang w:val="pt-BR"/>
        </w:rPr>
        <w:t>e pela</w:t>
      </w:r>
      <w:r w:rsidR="00B02AE2" w:rsidRPr="00E13D74">
        <w:rPr>
          <w:rFonts w:ascii="Arial" w:hAnsi="Arial" w:cs="Arial"/>
          <w:sz w:val="20"/>
          <w:szCs w:val="20"/>
          <w:lang w:val="pt-BR"/>
        </w:rPr>
        <w:t xml:space="preserve"> Airbus </w:t>
      </w:r>
      <w:r w:rsidRPr="00E13D74">
        <w:rPr>
          <w:rFonts w:ascii="Arial" w:hAnsi="Arial" w:cs="Arial"/>
          <w:sz w:val="20"/>
          <w:szCs w:val="20"/>
          <w:lang w:val="pt-BR"/>
        </w:rPr>
        <w:t xml:space="preserve">para construir uma onda significativa de apoio, instando Governos, Empresas e especialistas </w:t>
      </w:r>
      <w:r w:rsidRPr="00E13D74">
        <w:rPr>
          <w:rFonts w:ascii="Arial" w:hAnsi="Arial" w:cs="Arial"/>
          <w:sz w:val="20"/>
          <w:szCs w:val="20"/>
          <w:lang w:val="pt-BR"/>
        </w:rPr>
        <w:lastRenderedPageBreak/>
        <w:t>ambientais a trabalharem juntos para restaurar paisagens perdidas em todo o mundo com o objetivo de atingir o Desafio de Bonn – a maior iniciativa de restauração que o mundo já viu</w:t>
      </w:r>
      <w:r w:rsidR="00B02AE2" w:rsidRPr="00E13D74">
        <w:rPr>
          <w:rFonts w:ascii="Arial" w:hAnsi="Arial" w:cs="Arial"/>
          <w:sz w:val="20"/>
          <w:szCs w:val="20"/>
          <w:lang w:val="pt-BR"/>
        </w:rPr>
        <w:t xml:space="preserve">. </w:t>
      </w:r>
    </w:p>
    <w:p w:rsidR="00B02AE2" w:rsidRPr="00E13D74" w:rsidRDefault="009939AD" w:rsidP="00B02AE2">
      <w:pPr>
        <w:pStyle w:val="ListParagraph"/>
        <w:numPr>
          <w:ilvl w:val="0"/>
          <w:numId w:val="6"/>
        </w:numPr>
        <w:spacing w:line="240" w:lineRule="auto"/>
        <w:jc w:val="both"/>
        <w:rPr>
          <w:rFonts w:ascii="Arial" w:hAnsi="Arial" w:cs="Arial"/>
          <w:sz w:val="20"/>
          <w:szCs w:val="20"/>
          <w:lang w:val="pt-BR"/>
        </w:rPr>
      </w:pPr>
      <w:r w:rsidRPr="00E13D74">
        <w:rPr>
          <w:rFonts w:ascii="Arial" w:hAnsi="Arial" w:cs="Arial"/>
          <w:sz w:val="20"/>
          <w:szCs w:val="20"/>
          <w:lang w:val="pt-BR"/>
        </w:rPr>
        <w:t xml:space="preserve">Em setembro de 2011, foram selados compromissos ao Desafio de Bonn </w:t>
      </w:r>
      <w:r w:rsidR="00A24EC9" w:rsidRPr="00E13D74">
        <w:rPr>
          <w:rFonts w:ascii="Arial" w:hAnsi="Arial" w:cs="Arial"/>
          <w:sz w:val="20"/>
          <w:szCs w:val="20"/>
          <w:lang w:val="pt-BR"/>
        </w:rPr>
        <w:t xml:space="preserve">da </w:t>
      </w:r>
      <w:r w:rsidR="00B02AE2" w:rsidRPr="00E13D74">
        <w:rPr>
          <w:rFonts w:ascii="Arial" w:hAnsi="Arial" w:cs="Arial"/>
          <w:sz w:val="20"/>
          <w:szCs w:val="20"/>
          <w:lang w:val="pt-BR"/>
        </w:rPr>
        <w:t xml:space="preserve">GPFLR </w:t>
      </w:r>
      <w:r w:rsidRPr="00E13D74">
        <w:rPr>
          <w:rFonts w:ascii="Arial" w:hAnsi="Arial" w:cs="Arial"/>
          <w:sz w:val="20"/>
          <w:szCs w:val="20"/>
          <w:lang w:val="pt-BR"/>
        </w:rPr>
        <w:t>por governantes, líderes empresaria</w:t>
      </w:r>
      <w:r w:rsidR="00E47A74" w:rsidRPr="00E13D74">
        <w:rPr>
          <w:rFonts w:ascii="Arial" w:hAnsi="Arial" w:cs="Arial"/>
          <w:sz w:val="20"/>
          <w:szCs w:val="20"/>
          <w:lang w:val="pt-BR"/>
        </w:rPr>
        <w:t>i</w:t>
      </w:r>
      <w:r w:rsidRPr="00E13D74">
        <w:rPr>
          <w:rFonts w:ascii="Arial" w:hAnsi="Arial" w:cs="Arial"/>
          <w:sz w:val="20"/>
          <w:szCs w:val="20"/>
          <w:lang w:val="pt-BR"/>
        </w:rPr>
        <w:t xml:space="preserve">s e especialistas ambientais para trabalharem em direção à restauração de 150 milhões de hectares de terras perdidas até </w:t>
      </w:r>
      <w:r w:rsidR="00B02AE2" w:rsidRPr="00E13D74">
        <w:rPr>
          <w:rFonts w:ascii="Arial" w:hAnsi="Arial" w:cs="Arial"/>
          <w:sz w:val="20"/>
          <w:szCs w:val="20"/>
          <w:lang w:val="pt-BR"/>
        </w:rPr>
        <w:t xml:space="preserve">2020.  </w:t>
      </w:r>
      <w:r w:rsidR="004959F5" w:rsidRPr="00E13D74">
        <w:rPr>
          <w:rFonts w:ascii="Arial" w:hAnsi="Arial" w:cs="Arial"/>
          <w:sz w:val="20"/>
          <w:szCs w:val="20"/>
          <w:lang w:val="pt-BR"/>
        </w:rPr>
        <w:t>Esta meta ambiciosa, mas alcançável, representa um passo gigante em direção à aceitação da restauração de terras como um meio de atingir os desafios locais e globais</w:t>
      </w:r>
      <w:r w:rsidR="00B02AE2" w:rsidRPr="00E13D74">
        <w:rPr>
          <w:rFonts w:ascii="Arial" w:hAnsi="Arial" w:cs="Arial"/>
          <w:sz w:val="20"/>
          <w:szCs w:val="20"/>
          <w:lang w:val="pt-BR"/>
        </w:rPr>
        <w:t xml:space="preserve">.  </w:t>
      </w:r>
    </w:p>
    <w:p w:rsidR="00B02AE2" w:rsidRPr="00E13D74" w:rsidRDefault="004959F5" w:rsidP="00B02AE2">
      <w:pPr>
        <w:pStyle w:val="ListParagraph"/>
        <w:numPr>
          <w:ilvl w:val="0"/>
          <w:numId w:val="6"/>
        </w:numPr>
        <w:spacing w:line="240" w:lineRule="auto"/>
        <w:jc w:val="both"/>
        <w:rPr>
          <w:rFonts w:ascii="Arial" w:hAnsi="Arial" w:cs="Arial"/>
          <w:sz w:val="20"/>
          <w:szCs w:val="20"/>
          <w:lang w:val="pt-BR"/>
        </w:rPr>
      </w:pPr>
      <w:r w:rsidRPr="00E13D74">
        <w:rPr>
          <w:rFonts w:ascii="Arial" w:hAnsi="Arial" w:cs="Arial"/>
          <w:sz w:val="20"/>
          <w:szCs w:val="20"/>
          <w:lang w:val="pt-BR"/>
        </w:rPr>
        <w:t xml:space="preserve">A restauração de paisagens e florestas </w:t>
      </w:r>
      <w:r w:rsidR="00B02AE2" w:rsidRPr="00E13D74">
        <w:rPr>
          <w:rFonts w:ascii="Arial" w:hAnsi="Arial" w:cs="Arial"/>
          <w:sz w:val="20"/>
          <w:szCs w:val="20"/>
          <w:lang w:val="pt-BR"/>
        </w:rPr>
        <w:t xml:space="preserve">(FLR) </w:t>
      </w:r>
      <w:r w:rsidRPr="00E13D74">
        <w:rPr>
          <w:rFonts w:ascii="Arial" w:hAnsi="Arial" w:cs="Arial"/>
          <w:sz w:val="20"/>
          <w:szCs w:val="20"/>
          <w:lang w:val="pt-BR"/>
        </w:rPr>
        <w:t>torna áreas de terras estéreis ou degradadas em paisagens saudáveis e férteis  onde se pode trabalhar que podem atender às necessidades das pessoas e do meio ambiente natural, de modo sustentável</w:t>
      </w:r>
      <w:r w:rsidR="00B02AE2" w:rsidRPr="00E13D74">
        <w:rPr>
          <w:rFonts w:ascii="Arial" w:hAnsi="Arial" w:cs="Arial"/>
          <w:sz w:val="20"/>
          <w:szCs w:val="20"/>
          <w:lang w:val="pt-BR"/>
        </w:rPr>
        <w:t>.</w:t>
      </w:r>
    </w:p>
    <w:p w:rsidR="00B02AE2" w:rsidRPr="00E13D74" w:rsidRDefault="00E47A74" w:rsidP="00B02AE2">
      <w:pPr>
        <w:pStyle w:val="ListParagraph"/>
        <w:numPr>
          <w:ilvl w:val="0"/>
          <w:numId w:val="6"/>
        </w:numPr>
        <w:spacing w:line="240" w:lineRule="auto"/>
        <w:jc w:val="both"/>
        <w:rPr>
          <w:rFonts w:ascii="Arial" w:hAnsi="Arial" w:cs="Arial"/>
          <w:sz w:val="20"/>
          <w:szCs w:val="20"/>
          <w:lang w:val="pt-BR"/>
        </w:rPr>
      </w:pPr>
      <w:r w:rsidRPr="00E13D74">
        <w:rPr>
          <w:rFonts w:ascii="Arial" w:hAnsi="Arial" w:cs="Arial"/>
          <w:sz w:val="20"/>
          <w:szCs w:val="20"/>
          <w:lang w:val="pt-BR"/>
        </w:rPr>
        <w:t>A reparação de paisagens arruinadas restaura sua habilidade de suportar as pessoas, a vida selvagem e os meios de subsistência, devolve parte da capacidade do mundo em process</w:t>
      </w:r>
      <w:r w:rsidR="00E13D74">
        <w:rPr>
          <w:rFonts w:ascii="Arial" w:hAnsi="Arial" w:cs="Arial"/>
          <w:sz w:val="20"/>
          <w:szCs w:val="20"/>
          <w:lang w:val="pt-BR"/>
        </w:rPr>
        <w:t>a</w:t>
      </w:r>
      <w:r w:rsidRPr="00E13D74">
        <w:rPr>
          <w:rFonts w:ascii="Arial" w:hAnsi="Arial" w:cs="Arial"/>
          <w:sz w:val="20"/>
          <w:szCs w:val="20"/>
          <w:lang w:val="pt-BR"/>
        </w:rPr>
        <w:t>r os gases do efeito estufa e injeta um valor estimado de 84 bilhões de dólares (líquidos) na economia global.</w:t>
      </w:r>
    </w:p>
    <w:p w:rsidR="00B02AE2" w:rsidRPr="00E13D74" w:rsidRDefault="00E47A74" w:rsidP="00B02AE2">
      <w:pPr>
        <w:pStyle w:val="ListParagraph"/>
        <w:numPr>
          <w:ilvl w:val="0"/>
          <w:numId w:val="6"/>
        </w:numPr>
        <w:spacing w:line="240" w:lineRule="auto"/>
        <w:jc w:val="both"/>
        <w:rPr>
          <w:rFonts w:ascii="Arial" w:hAnsi="Arial" w:cs="Arial"/>
          <w:sz w:val="20"/>
          <w:szCs w:val="20"/>
          <w:lang w:val="pt-BR"/>
        </w:rPr>
      </w:pPr>
      <w:r w:rsidRPr="00E13D74">
        <w:rPr>
          <w:rFonts w:ascii="Arial" w:hAnsi="Arial" w:cs="Arial"/>
          <w:sz w:val="20"/>
          <w:szCs w:val="20"/>
          <w:lang w:val="pt-BR"/>
        </w:rPr>
        <w:t xml:space="preserve">Gostaríamos de incentivar todas as pessoas a visitar o site </w:t>
      </w:r>
      <w:hyperlink r:id="rId19" w:history="1">
        <w:r w:rsidR="00B02AE2" w:rsidRPr="00E13D74">
          <w:rPr>
            <w:rStyle w:val="Hyperlink"/>
            <w:rFonts w:ascii="Arial" w:hAnsi="Arial" w:cs="Arial"/>
            <w:sz w:val="20"/>
            <w:szCs w:val="20"/>
            <w:lang w:val="pt-BR"/>
          </w:rPr>
          <w:t>www.plantapledge.com</w:t>
        </w:r>
      </w:hyperlink>
      <w:r w:rsidR="00B02AE2" w:rsidRPr="00E13D74">
        <w:rPr>
          <w:rFonts w:ascii="Arial" w:hAnsi="Arial" w:cs="Arial"/>
          <w:sz w:val="20"/>
          <w:szCs w:val="20"/>
          <w:lang w:val="pt-BR"/>
        </w:rPr>
        <w:t xml:space="preserve">, </w:t>
      </w:r>
      <w:r w:rsidRPr="00E13D74">
        <w:rPr>
          <w:rFonts w:ascii="Arial" w:hAnsi="Arial" w:cs="Arial"/>
          <w:sz w:val="20"/>
          <w:szCs w:val="20"/>
          <w:lang w:val="pt-BR"/>
        </w:rPr>
        <w:t>para pedir apoio</w:t>
      </w:r>
      <w:r w:rsidR="00B02AE2" w:rsidRPr="00E13D74">
        <w:rPr>
          <w:rFonts w:ascii="Arial" w:hAnsi="Arial" w:cs="Arial"/>
          <w:sz w:val="20"/>
          <w:szCs w:val="20"/>
          <w:lang w:val="pt-BR"/>
        </w:rPr>
        <w:t xml:space="preserve">. </w:t>
      </w:r>
      <w:r w:rsidRPr="00E13D74">
        <w:rPr>
          <w:rFonts w:ascii="Arial" w:hAnsi="Arial" w:cs="Arial"/>
          <w:sz w:val="20"/>
          <w:szCs w:val="20"/>
          <w:lang w:val="pt-BR"/>
        </w:rPr>
        <w:t>Seu clique contribuirá para o aumento da pressão pública sobre os governos para cumprir suas promessas - tirando milhões de pessoas da pobreza, injetando bilhões de dólares em economias mundiais e fazer do mundo um lugar mais verde, mais sustentável</w:t>
      </w:r>
      <w:r w:rsidR="00B02AE2" w:rsidRPr="00E13D74">
        <w:rPr>
          <w:rFonts w:ascii="Arial" w:hAnsi="Arial" w:cs="Arial"/>
          <w:sz w:val="20"/>
          <w:szCs w:val="20"/>
          <w:lang w:val="pt-BR"/>
        </w:rPr>
        <w:t xml:space="preserve">. </w:t>
      </w:r>
    </w:p>
    <w:p w:rsidR="00B02AE2" w:rsidRPr="00E13D74" w:rsidRDefault="00E47A74" w:rsidP="00B02AE2">
      <w:pPr>
        <w:pStyle w:val="ListParagraph"/>
        <w:numPr>
          <w:ilvl w:val="0"/>
          <w:numId w:val="6"/>
        </w:numPr>
        <w:spacing w:line="240" w:lineRule="auto"/>
        <w:jc w:val="both"/>
        <w:rPr>
          <w:rFonts w:ascii="Arial" w:hAnsi="Arial" w:cs="Arial"/>
          <w:sz w:val="20"/>
          <w:szCs w:val="20"/>
          <w:lang w:val="pt-BR"/>
        </w:rPr>
      </w:pPr>
      <w:r w:rsidRPr="00E13D74">
        <w:rPr>
          <w:rFonts w:ascii="Arial" w:hAnsi="Arial" w:cs="Arial"/>
          <w:sz w:val="20"/>
          <w:szCs w:val="20"/>
          <w:lang w:val="pt-BR"/>
        </w:rPr>
        <w:t>A</w:t>
      </w:r>
      <w:r w:rsidR="00B02AE2" w:rsidRPr="00E13D74">
        <w:rPr>
          <w:rFonts w:ascii="Arial" w:hAnsi="Arial" w:cs="Arial"/>
          <w:sz w:val="20"/>
          <w:szCs w:val="20"/>
          <w:lang w:val="pt-BR"/>
        </w:rPr>
        <w:t xml:space="preserve"> IUCN </w:t>
      </w:r>
      <w:r w:rsidRPr="00E13D74">
        <w:rPr>
          <w:rFonts w:ascii="Arial" w:hAnsi="Arial" w:cs="Arial"/>
          <w:sz w:val="20"/>
          <w:szCs w:val="20"/>
          <w:lang w:val="pt-BR"/>
        </w:rPr>
        <w:t>usará esses signatários para garantir que os governos escrevam suas promessas – delineando promessas específicas sobre áreas, lugares, calendário e métodos de restauração.</w:t>
      </w:r>
    </w:p>
    <w:p w:rsidR="00B02AE2" w:rsidRPr="00E13D74" w:rsidRDefault="00E47A74" w:rsidP="00B02AE2">
      <w:pPr>
        <w:pStyle w:val="ListParagraph"/>
        <w:numPr>
          <w:ilvl w:val="0"/>
          <w:numId w:val="6"/>
        </w:numPr>
        <w:spacing w:line="240" w:lineRule="auto"/>
        <w:jc w:val="both"/>
        <w:rPr>
          <w:rFonts w:ascii="Arial" w:hAnsi="Arial" w:cs="Arial"/>
          <w:sz w:val="20"/>
          <w:szCs w:val="20"/>
          <w:lang w:val="pt-BR"/>
        </w:rPr>
      </w:pPr>
      <w:r w:rsidRPr="00E13D74">
        <w:rPr>
          <w:rFonts w:ascii="Arial" w:hAnsi="Arial" w:cs="Arial"/>
          <w:sz w:val="20"/>
          <w:szCs w:val="20"/>
          <w:lang w:val="pt-BR"/>
        </w:rPr>
        <w:t xml:space="preserve">O Desafio de Bonn trará uma contribuição significativa para a meta 15 da Conversão sobre Diversidade Biológica (CBD) que já existe </w:t>
      </w:r>
      <w:r w:rsidR="00B02AE2" w:rsidRPr="00E13D74">
        <w:rPr>
          <w:rFonts w:ascii="Arial" w:hAnsi="Arial" w:cs="Arial"/>
          <w:sz w:val="20"/>
          <w:szCs w:val="20"/>
          <w:lang w:val="pt-BR"/>
        </w:rPr>
        <w:t>(</w:t>
      </w:r>
      <w:r w:rsidRPr="00E13D74">
        <w:rPr>
          <w:rFonts w:ascii="Arial" w:hAnsi="Arial" w:cs="Arial"/>
          <w:sz w:val="20"/>
          <w:szCs w:val="20"/>
          <w:lang w:val="pt-BR"/>
        </w:rPr>
        <w:t xml:space="preserve">que almeja a restauração de pelo menos 15% dos ecossistemas degradados do mundo até </w:t>
      </w:r>
      <w:r w:rsidR="00B02AE2" w:rsidRPr="00E13D74">
        <w:rPr>
          <w:rFonts w:ascii="Arial" w:hAnsi="Arial" w:cs="Arial"/>
          <w:sz w:val="20"/>
          <w:szCs w:val="20"/>
          <w:lang w:val="pt-BR"/>
        </w:rPr>
        <w:t xml:space="preserve">2020), </w:t>
      </w:r>
      <w:r w:rsidRPr="00E13D74">
        <w:rPr>
          <w:rFonts w:ascii="Arial" w:hAnsi="Arial" w:cs="Arial"/>
          <w:sz w:val="20"/>
          <w:szCs w:val="20"/>
          <w:lang w:val="pt-BR"/>
        </w:rPr>
        <w:t xml:space="preserve">e o objetivo </w:t>
      </w:r>
      <w:r w:rsidR="00B02AE2" w:rsidRPr="00E13D74">
        <w:rPr>
          <w:rFonts w:ascii="Arial" w:hAnsi="Arial" w:cs="Arial"/>
          <w:sz w:val="20"/>
          <w:szCs w:val="20"/>
          <w:lang w:val="pt-BR"/>
        </w:rPr>
        <w:t>UNFCCC REDD-Plus (</w:t>
      </w:r>
      <w:r w:rsidRPr="00E13D74">
        <w:rPr>
          <w:rFonts w:ascii="Arial" w:hAnsi="Arial" w:cs="Arial"/>
          <w:sz w:val="20"/>
          <w:szCs w:val="20"/>
          <w:lang w:val="pt-BR"/>
        </w:rPr>
        <w:t>para diminuir, parar e reverter a perda de cobertura florestal e carbono</w:t>
      </w:r>
      <w:r w:rsidR="00B02AE2" w:rsidRPr="00E13D74">
        <w:rPr>
          <w:rFonts w:ascii="Arial" w:hAnsi="Arial" w:cs="Arial"/>
          <w:sz w:val="20"/>
          <w:szCs w:val="20"/>
          <w:lang w:val="pt-BR"/>
        </w:rPr>
        <w:t xml:space="preserve">). </w:t>
      </w:r>
    </w:p>
    <w:p w:rsidR="00B02AE2" w:rsidRPr="00E13D74" w:rsidRDefault="00B02AE2" w:rsidP="00B02AE2">
      <w:pPr>
        <w:pStyle w:val="02Bodytextstyle"/>
        <w:jc w:val="both"/>
        <w:rPr>
          <w:rFonts w:cs="Arial"/>
          <w:b/>
          <w:sz w:val="18"/>
          <w:szCs w:val="18"/>
          <w:lang w:val="pt-BR"/>
        </w:rPr>
      </w:pPr>
    </w:p>
    <w:p w:rsidR="00B02AE2" w:rsidRPr="00E13D74" w:rsidRDefault="004959F5" w:rsidP="00B02AE2">
      <w:pPr>
        <w:pBdr>
          <w:bottom w:val="single" w:sz="6" w:space="1" w:color="auto"/>
        </w:pBdr>
        <w:spacing w:line="240" w:lineRule="auto"/>
        <w:jc w:val="both"/>
        <w:rPr>
          <w:rFonts w:ascii="Arial" w:hAnsi="Arial" w:cs="Arial"/>
          <w:b/>
          <w:sz w:val="20"/>
          <w:szCs w:val="20"/>
          <w:lang w:val="pt-BR"/>
        </w:rPr>
      </w:pPr>
      <w:r w:rsidRPr="00E13D74">
        <w:rPr>
          <w:rFonts w:ascii="Arial" w:hAnsi="Arial" w:cs="Arial"/>
          <w:b/>
          <w:sz w:val="20"/>
          <w:szCs w:val="20"/>
          <w:lang w:val="pt-BR"/>
        </w:rPr>
        <w:t>COMO PODE SER UMA PROMESSA GOVERNAMENTAL OFICIAL</w:t>
      </w:r>
      <w:r w:rsidR="00B02AE2" w:rsidRPr="00E13D74">
        <w:rPr>
          <w:rFonts w:ascii="Arial" w:hAnsi="Arial" w:cs="Arial"/>
          <w:b/>
          <w:sz w:val="20"/>
          <w:szCs w:val="20"/>
          <w:lang w:val="pt-BR"/>
        </w:rPr>
        <w:t xml:space="preserve">? </w:t>
      </w:r>
    </w:p>
    <w:p w:rsidR="00B02AE2" w:rsidRPr="00E13D74" w:rsidRDefault="004959F5" w:rsidP="00B02AE2">
      <w:pPr>
        <w:pStyle w:val="ListParagraph"/>
        <w:numPr>
          <w:ilvl w:val="0"/>
          <w:numId w:val="10"/>
        </w:numPr>
        <w:spacing w:line="240" w:lineRule="auto"/>
        <w:jc w:val="both"/>
        <w:rPr>
          <w:rFonts w:ascii="Arial" w:hAnsi="Arial" w:cs="Arial"/>
          <w:sz w:val="20"/>
          <w:szCs w:val="20"/>
          <w:lang w:val="pt-BR"/>
        </w:rPr>
      </w:pPr>
      <w:r w:rsidRPr="00E13D74">
        <w:rPr>
          <w:rFonts w:ascii="Arial" w:hAnsi="Arial" w:cs="Arial"/>
          <w:sz w:val="20"/>
          <w:szCs w:val="20"/>
          <w:lang w:val="pt-BR"/>
        </w:rPr>
        <w:t>Os parceiros</w:t>
      </w:r>
      <w:r w:rsidR="00B02AE2" w:rsidRPr="00E13D74">
        <w:rPr>
          <w:rFonts w:ascii="Arial" w:hAnsi="Arial" w:cs="Arial"/>
          <w:sz w:val="20"/>
          <w:szCs w:val="20"/>
          <w:lang w:val="pt-BR"/>
        </w:rPr>
        <w:t xml:space="preserve"> IUCN </w:t>
      </w:r>
      <w:r w:rsidRPr="00E13D74">
        <w:rPr>
          <w:rFonts w:ascii="Arial" w:hAnsi="Arial" w:cs="Arial"/>
          <w:sz w:val="20"/>
          <w:szCs w:val="20"/>
          <w:lang w:val="pt-BR"/>
        </w:rPr>
        <w:t xml:space="preserve">e </w:t>
      </w:r>
      <w:r w:rsidR="00B02AE2" w:rsidRPr="00E13D74">
        <w:rPr>
          <w:rFonts w:ascii="Arial" w:hAnsi="Arial" w:cs="Arial"/>
          <w:sz w:val="20"/>
          <w:szCs w:val="20"/>
          <w:lang w:val="pt-BR"/>
        </w:rPr>
        <w:t xml:space="preserve">GPFLR </w:t>
      </w:r>
      <w:r w:rsidRPr="00E13D74">
        <w:rPr>
          <w:rFonts w:ascii="Arial" w:hAnsi="Arial" w:cs="Arial"/>
          <w:sz w:val="20"/>
          <w:szCs w:val="20"/>
          <w:lang w:val="pt-BR"/>
        </w:rPr>
        <w:t>estão trabalhando para ajudarem os governantes, os proprietários de terras, as corporações e as organizações não governamentais a definirem seus compromissos, incluindo: áreas a serem restauradas; calendário (antes e após a data de 2020), funções, objetivo; e o tipo de atividades</w:t>
      </w:r>
      <w:r w:rsidR="00B02AE2" w:rsidRPr="00E13D74">
        <w:rPr>
          <w:rFonts w:ascii="Arial" w:hAnsi="Arial" w:cs="Arial"/>
          <w:sz w:val="20"/>
          <w:szCs w:val="20"/>
          <w:lang w:val="pt-BR"/>
        </w:rPr>
        <w:t>.</w:t>
      </w:r>
    </w:p>
    <w:p w:rsidR="00B02AE2" w:rsidRPr="00E13D74" w:rsidRDefault="004959F5" w:rsidP="00B02AE2">
      <w:pPr>
        <w:pStyle w:val="ListParagraph"/>
        <w:numPr>
          <w:ilvl w:val="0"/>
          <w:numId w:val="10"/>
        </w:numPr>
        <w:spacing w:line="240" w:lineRule="auto"/>
        <w:jc w:val="both"/>
        <w:rPr>
          <w:rFonts w:ascii="Arial" w:hAnsi="Arial" w:cs="Arial"/>
          <w:sz w:val="20"/>
          <w:szCs w:val="20"/>
          <w:lang w:val="pt-BR"/>
        </w:rPr>
      </w:pPr>
      <w:r w:rsidRPr="00E13D74">
        <w:rPr>
          <w:rFonts w:ascii="Arial" w:hAnsi="Arial" w:cs="Arial"/>
          <w:sz w:val="20"/>
          <w:szCs w:val="20"/>
          <w:lang w:val="pt-BR"/>
        </w:rPr>
        <w:t>Aqueles que têm a posse ou o direito de administrar uma terra que foi solicitada para a restauração serão rastreados e responsabilizados pel</w:t>
      </w:r>
      <w:r w:rsidR="00A24EC9" w:rsidRPr="00E13D74">
        <w:rPr>
          <w:rFonts w:ascii="Arial" w:hAnsi="Arial" w:cs="Arial"/>
          <w:sz w:val="20"/>
          <w:szCs w:val="20"/>
          <w:lang w:val="pt-BR"/>
        </w:rPr>
        <w:t>a</w:t>
      </w:r>
      <w:r w:rsidR="00B02AE2" w:rsidRPr="00E13D74">
        <w:rPr>
          <w:rFonts w:ascii="Arial" w:hAnsi="Arial" w:cs="Arial"/>
          <w:sz w:val="20"/>
          <w:szCs w:val="20"/>
          <w:lang w:val="pt-BR"/>
        </w:rPr>
        <w:t xml:space="preserve"> GPFLR.</w:t>
      </w:r>
    </w:p>
    <w:p w:rsidR="00B02AE2" w:rsidRPr="00E13D74" w:rsidRDefault="004959F5" w:rsidP="00B02AE2">
      <w:pPr>
        <w:pStyle w:val="ListParagraph"/>
        <w:numPr>
          <w:ilvl w:val="0"/>
          <w:numId w:val="10"/>
        </w:numPr>
        <w:spacing w:line="240" w:lineRule="auto"/>
        <w:jc w:val="both"/>
        <w:rPr>
          <w:rFonts w:ascii="Arial" w:hAnsi="Arial" w:cs="Arial"/>
          <w:sz w:val="20"/>
          <w:szCs w:val="20"/>
          <w:lang w:val="pt-BR"/>
        </w:rPr>
      </w:pPr>
      <w:r w:rsidRPr="00E13D74">
        <w:rPr>
          <w:rFonts w:ascii="Arial" w:hAnsi="Arial" w:cs="Arial"/>
          <w:sz w:val="20"/>
          <w:szCs w:val="20"/>
          <w:lang w:val="pt-BR"/>
        </w:rPr>
        <w:t xml:space="preserve">Os compromissos serão anunciados  durante os eventos do </w:t>
      </w:r>
      <w:r w:rsidR="00B02AE2" w:rsidRPr="00E13D74">
        <w:rPr>
          <w:rFonts w:ascii="Arial" w:hAnsi="Arial" w:cs="Arial"/>
          <w:sz w:val="20"/>
          <w:szCs w:val="20"/>
          <w:lang w:val="pt-BR"/>
        </w:rPr>
        <w:t xml:space="preserve">GPFLR </w:t>
      </w:r>
      <w:r w:rsidRPr="00E13D74">
        <w:rPr>
          <w:rFonts w:ascii="Arial" w:hAnsi="Arial" w:cs="Arial"/>
          <w:sz w:val="20"/>
          <w:szCs w:val="20"/>
          <w:lang w:val="pt-BR"/>
        </w:rPr>
        <w:t>nos próximos 12 meses. Eles se tornarão públicos no website d</w:t>
      </w:r>
      <w:r w:rsidR="00A24EC9" w:rsidRPr="00E13D74">
        <w:rPr>
          <w:rFonts w:ascii="Arial" w:hAnsi="Arial" w:cs="Arial"/>
          <w:sz w:val="20"/>
          <w:szCs w:val="20"/>
          <w:lang w:val="pt-BR"/>
        </w:rPr>
        <w:t>a</w:t>
      </w:r>
      <w:r w:rsidR="00B02AE2" w:rsidRPr="00E13D74">
        <w:rPr>
          <w:rFonts w:ascii="Arial" w:hAnsi="Arial" w:cs="Arial"/>
          <w:sz w:val="20"/>
          <w:szCs w:val="20"/>
          <w:lang w:val="pt-BR"/>
        </w:rPr>
        <w:t xml:space="preserve">GPFLR </w:t>
      </w:r>
      <w:r w:rsidRPr="00E13D74">
        <w:rPr>
          <w:rFonts w:ascii="Arial" w:hAnsi="Arial" w:cs="Arial"/>
          <w:sz w:val="20"/>
          <w:szCs w:val="20"/>
          <w:lang w:val="pt-BR"/>
        </w:rPr>
        <w:t xml:space="preserve">e serão ligados ao “contador” da campanha da </w:t>
      </w:r>
      <w:r w:rsidR="00B02AE2" w:rsidRPr="00E13D74">
        <w:rPr>
          <w:rFonts w:ascii="Arial" w:hAnsi="Arial" w:cs="Arial"/>
          <w:sz w:val="20"/>
          <w:szCs w:val="20"/>
          <w:lang w:val="pt-BR"/>
        </w:rPr>
        <w:t>IUCN</w:t>
      </w:r>
      <w:r w:rsidRPr="00E13D74">
        <w:rPr>
          <w:rFonts w:ascii="Arial" w:hAnsi="Arial" w:cs="Arial"/>
          <w:sz w:val="20"/>
          <w:szCs w:val="20"/>
          <w:lang w:val="pt-BR"/>
        </w:rPr>
        <w:t xml:space="preserve"> e da </w:t>
      </w:r>
      <w:r w:rsidR="00B02AE2" w:rsidRPr="00E13D74">
        <w:rPr>
          <w:rFonts w:ascii="Arial" w:hAnsi="Arial" w:cs="Arial"/>
          <w:sz w:val="20"/>
          <w:szCs w:val="20"/>
          <w:lang w:val="pt-BR"/>
        </w:rPr>
        <w:t xml:space="preserve">Airbus </w:t>
      </w:r>
      <w:r w:rsidRPr="00E13D74">
        <w:rPr>
          <w:rFonts w:ascii="Arial" w:hAnsi="Arial" w:cs="Arial"/>
          <w:sz w:val="20"/>
          <w:szCs w:val="20"/>
          <w:lang w:val="pt-BR"/>
        </w:rPr>
        <w:t>Plante uma Promessa</w:t>
      </w:r>
      <w:r w:rsidR="00B02AE2" w:rsidRPr="00E13D74">
        <w:rPr>
          <w:rFonts w:ascii="Arial" w:hAnsi="Arial" w:cs="Arial"/>
          <w:sz w:val="20"/>
          <w:szCs w:val="20"/>
          <w:lang w:val="pt-BR"/>
        </w:rPr>
        <w:t xml:space="preserve">. </w:t>
      </w:r>
    </w:p>
    <w:p w:rsidR="00B02AE2" w:rsidRPr="00E13D74" w:rsidRDefault="004959F5" w:rsidP="006728B7">
      <w:pPr>
        <w:pStyle w:val="ListParagraph"/>
        <w:numPr>
          <w:ilvl w:val="0"/>
          <w:numId w:val="10"/>
        </w:numPr>
        <w:spacing w:line="240" w:lineRule="auto"/>
        <w:rPr>
          <w:rFonts w:ascii="Arial" w:hAnsi="Arial" w:cs="Arial"/>
          <w:sz w:val="20"/>
          <w:szCs w:val="20"/>
          <w:lang w:val="pt-BR"/>
        </w:rPr>
      </w:pPr>
      <w:r w:rsidRPr="00E13D74">
        <w:rPr>
          <w:rFonts w:ascii="Arial" w:hAnsi="Arial" w:cs="Arial"/>
          <w:sz w:val="20"/>
          <w:szCs w:val="20"/>
          <w:lang w:val="pt-BR"/>
        </w:rPr>
        <w:t>Atingir a meta do Desafio de Bonn dependerá do sucesso dos projetos de restauração de paisagens em todo o mundo</w:t>
      </w:r>
      <w:r w:rsidR="00B02AE2" w:rsidRPr="00E13D74">
        <w:rPr>
          <w:rFonts w:ascii="Arial" w:hAnsi="Arial" w:cs="Arial"/>
          <w:sz w:val="20"/>
          <w:szCs w:val="20"/>
          <w:lang w:val="pt-BR"/>
        </w:rPr>
        <w:t xml:space="preserve">. </w:t>
      </w:r>
      <w:r w:rsidR="006728B7" w:rsidRPr="00E13D74">
        <w:rPr>
          <w:rFonts w:ascii="Arial" w:hAnsi="Arial" w:cs="Arial"/>
          <w:sz w:val="20"/>
          <w:szCs w:val="20"/>
          <w:lang w:val="pt-BR"/>
        </w:rPr>
        <w:br/>
      </w:r>
    </w:p>
    <w:p w:rsidR="006728B7" w:rsidRPr="00E13D74" w:rsidRDefault="00E47A74" w:rsidP="006728B7">
      <w:pPr>
        <w:pBdr>
          <w:bottom w:val="single" w:sz="6" w:space="1" w:color="auto"/>
        </w:pBdr>
        <w:spacing w:line="240" w:lineRule="auto"/>
        <w:jc w:val="both"/>
        <w:rPr>
          <w:rFonts w:ascii="Arial" w:hAnsi="Arial" w:cs="Arial"/>
          <w:b/>
          <w:sz w:val="20"/>
          <w:szCs w:val="20"/>
          <w:lang w:val="pt-BR"/>
        </w:rPr>
      </w:pPr>
      <w:r w:rsidRPr="00E13D74">
        <w:rPr>
          <w:rFonts w:ascii="Arial" w:hAnsi="Arial" w:cs="Arial"/>
          <w:b/>
          <w:sz w:val="20"/>
          <w:szCs w:val="20"/>
          <w:lang w:val="pt-BR"/>
        </w:rPr>
        <w:t>O QUE É A LACUNA ENTRE AS REDUÇÕES DE EMISSÕES</w:t>
      </w:r>
      <w:r w:rsidR="006728B7" w:rsidRPr="00E13D74">
        <w:rPr>
          <w:rFonts w:ascii="Arial" w:hAnsi="Arial" w:cs="Arial"/>
          <w:b/>
          <w:sz w:val="20"/>
          <w:szCs w:val="20"/>
          <w:lang w:val="pt-BR"/>
        </w:rPr>
        <w:t>?</w:t>
      </w:r>
    </w:p>
    <w:p w:rsidR="006728B7" w:rsidRPr="00E13D74" w:rsidRDefault="00E47A74" w:rsidP="006728B7">
      <w:pPr>
        <w:pStyle w:val="ListParagraph"/>
        <w:numPr>
          <w:ilvl w:val="0"/>
          <w:numId w:val="13"/>
        </w:numPr>
        <w:spacing w:line="240" w:lineRule="auto"/>
        <w:jc w:val="both"/>
        <w:rPr>
          <w:rFonts w:ascii="Arial" w:hAnsi="Arial" w:cs="Arial"/>
          <w:sz w:val="20"/>
          <w:szCs w:val="20"/>
          <w:lang w:val="pt-BR"/>
        </w:rPr>
      </w:pPr>
      <w:r w:rsidRPr="00E13D74">
        <w:rPr>
          <w:rFonts w:ascii="Arial" w:hAnsi="Arial" w:cs="Arial"/>
          <w:sz w:val="20"/>
          <w:szCs w:val="20"/>
          <w:lang w:val="pt-BR"/>
        </w:rPr>
        <w:t>A lacuna entre as reduções de emissões é o déficit estimado em ações de mitigação climática, uma vez que todos os esforços e compromissos para a redução dos gases de efeito estufa são considerados, necessários para evitar um aumento na temperatura global que ultrapasse</w:t>
      </w:r>
      <w:r w:rsidR="006728B7" w:rsidRPr="00E13D74">
        <w:rPr>
          <w:rFonts w:ascii="Arial" w:hAnsi="Arial" w:cs="Arial"/>
          <w:sz w:val="20"/>
          <w:szCs w:val="20"/>
          <w:lang w:val="pt-BR"/>
        </w:rPr>
        <w:t xml:space="preserve"> 2</w:t>
      </w:r>
      <w:r w:rsidR="006728B7" w:rsidRPr="00E13D74">
        <w:rPr>
          <w:rFonts w:ascii="Arial" w:hAnsi="Arial" w:cs="Arial"/>
          <w:sz w:val="20"/>
          <w:szCs w:val="20"/>
          <w:vertAlign w:val="superscript"/>
          <w:lang w:val="pt-BR"/>
        </w:rPr>
        <w:t>o</w:t>
      </w:r>
      <w:r w:rsidR="006728B7" w:rsidRPr="00E13D74">
        <w:rPr>
          <w:rFonts w:ascii="Arial" w:hAnsi="Arial" w:cs="Arial"/>
          <w:sz w:val="20"/>
          <w:szCs w:val="20"/>
          <w:lang w:val="pt-BR"/>
        </w:rPr>
        <w:t>C.</w:t>
      </w:r>
    </w:p>
    <w:p w:rsidR="00B02AE2" w:rsidRPr="00E13D74" w:rsidRDefault="00B02AE2" w:rsidP="00B02AE2">
      <w:pPr>
        <w:pStyle w:val="02Bodytextstyle"/>
        <w:jc w:val="both"/>
        <w:rPr>
          <w:rFonts w:cs="Arial"/>
          <w:b/>
          <w:sz w:val="18"/>
          <w:szCs w:val="18"/>
          <w:lang w:val="pt-BR"/>
        </w:rPr>
      </w:pPr>
    </w:p>
    <w:p w:rsidR="00B02AE2" w:rsidRPr="00E13D74" w:rsidRDefault="00E47A74" w:rsidP="00B02AE2">
      <w:pPr>
        <w:pBdr>
          <w:bottom w:val="single" w:sz="6" w:space="1" w:color="auto"/>
        </w:pBdr>
        <w:spacing w:line="240" w:lineRule="auto"/>
        <w:jc w:val="both"/>
        <w:rPr>
          <w:rFonts w:ascii="Arial" w:hAnsi="Arial" w:cs="Arial"/>
          <w:b/>
          <w:sz w:val="20"/>
          <w:szCs w:val="20"/>
          <w:lang w:val="pt-BR"/>
        </w:rPr>
      </w:pPr>
      <w:r w:rsidRPr="00E13D74">
        <w:rPr>
          <w:rFonts w:ascii="Arial" w:hAnsi="Arial" w:cs="Arial"/>
          <w:b/>
          <w:sz w:val="20"/>
          <w:szCs w:val="20"/>
          <w:lang w:val="pt-BR"/>
        </w:rPr>
        <w:t>SOBRE OS PARCEIROS</w:t>
      </w:r>
    </w:p>
    <w:p w:rsidR="00B02AE2" w:rsidRPr="00E13D74" w:rsidRDefault="00E47A74" w:rsidP="00B02AE2">
      <w:pPr>
        <w:spacing w:line="240" w:lineRule="auto"/>
        <w:jc w:val="both"/>
        <w:rPr>
          <w:rFonts w:ascii="Arial" w:hAnsi="Arial" w:cs="Arial"/>
          <w:b/>
          <w:sz w:val="20"/>
          <w:szCs w:val="20"/>
          <w:lang w:val="pt-BR"/>
        </w:rPr>
      </w:pPr>
      <w:r w:rsidRPr="00E13D74">
        <w:rPr>
          <w:rFonts w:ascii="Arial" w:hAnsi="Arial" w:cs="Arial"/>
          <w:b/>
          <w:sz w:val="20"/>
          <w:szCs w:val="20"/>
          <w:lang w:val="pt-BR"/>
        </w:rPr>
        <w:t>A União Internacional para a Conservação da Natureza</w:t>
      </w:r>
      <w:r w:rsidR="00B02AE2" w:rsidRPr="00E13D74">
        <w:rPr>
          <w:rFonts w:ascii="Arial" w:hAnsi="Arial" w:cs="Arial"/>
          <w:b/>
          <w:sz w:val="20"/>
          <w:szCs w:val="20"/>
          <w:lang w:val="pt-BR"/>
        </w:rPr>
        <w:t xml:space="preserve"> (IUCN) </w:t>
      </w:r>
      <w:hyperlink r:id="rId20" w:history="1">
        <w:r w:rsidR="00B02AE2" w:rsidRPr="00E13D74">
          <w:rPr>
            <w:rStyle w:val="Hyperlink"/>
            <w:rFonts w:ascii="Arial" w:hAnsi="Arial" w:cs="Arial"/>
            <w:sz w:val="20"/>
            <w:szCs w:val="20"/>
            <w:lang w:val="pt-BR"/>
          </w:rPr>
          <w:t>www.iucn.org</w:t>
        </w:r>
      </w:hyperlink>
    </w:p>
    <w:p w:rsidR="00B02AE2" w:rsidRPr="00E13D74" w:rsidRDefault="00E47A74" w:rsidP="00B02AE2">
      <w:pPr>
        <w:pStyle w:val="ListParagraph"/>
        <w:numPr>
          <w:ilvl w:val="0"/>
          <w:numId w:val="7"/>
        </w:numPr>
        <w:spacing w:line="240" w:lineRule="auto"/>
        <w:jc w:val="both"/>
        <w:rPr>
          <w:rFonts w:ascii="Arial" w:hAnsi="Arial" w:cs="Arial"/>
          <w:sz w:val="20"/>
          <w:szCs w:val="20"/>
          <w:lang w:val="pt-BR"/>
        </w:rPr>
      </w:pPr>
      <w:r w:rsidRPr="00E13D74">
        <w:rPr>
          <w:rFonts w:ascii="Arial" w:hAnsi="Arial" w:cs="Arial"/>
          <w:sz w:val="20"/>
          <w:szCs w:val="20"/>
          <w:lang w:val="pt-BR"/>
        </w:rPr>
        <w:t xml:space="preserve">A </w:t>
      </w:r>
      <w:r w:rsidR="00B02AE2" w:rsidRPr="00E13D74">
        <w:rPr>
          <w:rFonts w:ascii="Arial" w:hAnsi="Arial" w:cs="Arial"/>
          <w:sz w:val="20"/>
          <w:szCs w:val="20"/>
          <w:lang w:val="pt-BR"/>
        </w:rPr>
        <w:t xml:space="preserve">IUCN </w:t>
      </w:r>
      <w:r w:rsidRPr="00E13D74">
        <w:rPr>
          <w:rFonts w:ascii="Arial" w:hAnsi="Arial" w:cs="Arial"/>
          <w:sz w:val="20"/>
          <w:szCs w:val="20"/>
          <w:lang w:val="pt-BR"/>
        </w:rPr>
        <w:t xml:space="preserve">ajuda o mundo a encontrar soluções pragmáticas para os desafios ambientais e de desenvolvimento de maior pressão. A IUCN trabalha na </w:t>
      </w:r>
      <w:r w:rsidR="00E13D74" w:rsidRPr="00E13D74">
        <w:rPr>
          <w:rFonts w:ascii="Arial" w:hAnsi="Arial" w:cs="Arial"/>
          <w:sz w:val="20"/>
          <w:szCs w:val="20"/>
          <w:lang w:val="pt-BR"/>
        </w:rPr>
        <w:t>biodiversidade</w:t>
      </w:r>
      <w:r w:rsidRPr="00E13D74">
        <w:rPr>
          <w:rFonts w:ascii="Arial" w:hAnsi="Arial" w:cs="Arial"/>
          <w:sz w:val="20"/>
          <w:szCs w:val="20"/>
          <w:lang w:val="pt-BR"/>
        </w:rPr>
        <w:t xml:space="preserve">, na mudança </w:t>
      </w:r>
      <w:r w:rsidR="009F7882" w:rsidRPr="00E13D74">
        <w:rPr>
          <w:rFonts w:ascii="Arial" w:hAnsi="Arial" w:cs="Arial"/>
          <w:sz w:val="20"/>
          <w:szCs w:val="20"/>
          <w:lang w:val="pt-BR"/>
        </w:rPr>
        <w:t>climá</w:t>
      </w:r>
      <w:r w:rsidRPr="00E13D74">
        <w:rPr>
          <w:rFonts w:ascii="Arial" w:hAnsi="Arial" w:cs="Arial"/>
          <w:sz w:val="20"/>
          <w:szCs w:val="20"/>
          <w:lang w:val="pt-BR"/>
        </w:rPr>
        <w:t>tic</w:t>
      </w:r>
      <w:r w:rsidR="009F7882" w:rsidRPr="00E13D74">
        <w:rPr>
          <w:rFonts w:ascii="Arial" w:hAnsi="Arial" w:cs="Arial"/>
          <w:sz w:val="20"/>
          <w:szCs w:val="20"/>
          <w:lang w:val="pt-BR"/>
        </w:rPr>
        <w:t>a</w:t>
      </w:r>
      <w:r w:rsidRPr="00E13D74">
        <w:rPr>
          <w:rFonts w:ascii="Arial" w:hAnsi="Arial" w:cs="Arial"/>
          <w:sz w:val="20"/>
          <w:szCs w:val="20"/>
          <w:lang w:val="pt-BR"/>
        </w:rPr>
        <w:t xml:space="preserve">, na energia, nos meios de subsistência humanos e na economia verde mundial pelo apoio a pesquisas científicas, pela administração de projetos de campo em todo o mundo, e </w:t>
      </w:r>
      <w:r w:rsidR="009F7882" w:rsidRPr="00E13D74">
        <w:rPr>
          <w:rFonts w:ascii="Arial" w:hAnsi="Arial" w:cs="Arial"/>
          <w:sz w:val="20"/>
          <w:szCs w:val="20"/>
          <w:lang w:val="pt-BR"/>
        </w:rPr>
        <w:t>na união de governos, ONGs, a ONU e empresas para desenvolver políticas, leis e melhores práticas</w:t>
      </w:r>
      <w:r w:rsidR="00B02AE2" w:rsidRPr="00E13D74">
        <w:rPr>
          <w:rFonts w:ascii="Arial" w:hAnsi="Arial" w:cs="Arial"/>
          <w:sz w:val="20"/>
          <w:szCs w:val="20"/>
          <w:lang w:val="pt-BR"/>
        </w:rPr>
        <w:t>.</w:t>
      </w:r>
    </w:p>
    <w:p w:rsidR="00B02AE2" w:rsidRPr="00E13D74" w:rsidRDefault="009F7882" w:rsidP="00B02AE2">
      <w:pPr>
        <w:pStyle w:val="ListParagraph"/>
        <w:numPr>
          <w:ilvl w:val="0"/>
          <w:numId w:val="7"/>
        </w:numPr>
        <w:spacing w:line="240" w:lineRule="auto"/>
        <w:jc w:val="both"/>
        <w:rPr>
          <w:rFonts w:ascii="Arial" w:hAnsi="Arial" w:cs="Arial"/>
          <w:sz w:val="20"/>
          <w:szCs w:val="20"/>
          <w:lang w:val="pt-BR"/>
        </w:rPr>
      </w:pPr>
      <w:r w:rsidRPr="00E13D74">
        <w:rPr>
          <w:rFonts w:ascii="Arial" w:hAnsi="Arial" w:cs="Arial"/>
          <w:sz w:val="20"/>
          <w:szCs w:val="20"/>
          <w:lang w:val="pt-BR"/>
        </w:rPr>
        <w:t xml:space="preserve">A </w:t>
      </w:r>
      <w:r w:rsidR="00B02AE2" w:rsidRPr="00E13D74">
        <w:rPr>
          <w:rFonts w:ascii="Arial" w:hAnsi="Arial" w:cs="Arial"/>
          <w:sz w:val="20"/>
          <w:szCs w:val="20"/>
          <w:lang w:val="pt-BR"/>
        </w:rPr>
        <w:t xml:space="preserve">IUCN </w:t>
      </w:r>
      <w:r w:rsidRPr="00E13D74">
        <w:rPr>
          <w:rFonts w:ascii="Arial" w:hAnsi="Arial" w:cs="Arial"/>
          <w:sz w:val="20"/>
          <w:szCs w:val="20"/>
          <w:lang w:val="pt-BR"/>
        </w:rPr>
        <w:t>é a maior e mais antiga organização ambiental global, com mais de 1.000 membros governamentais e ONGs e quase 11.000 especialistas voluntários  em torno de 160 países. O trabalho da IUCN é apoiado por mais de 1.000 funcionários em 60 escritórios e centenas de parceiros em setores públicos, privados e ONGs no mundo inteiro</w:t>
      </w:r>
      <w:r w:rsidR="00B02AE2" w:rsidRPr="00E13D74">
        <w:rPr>
          <w:rFonts w:ascii="Arial" w:hAnsi="Arial" w:cs="Arial"/>
          <w:sz w:val="20"/>
          <w:szCs w:val="20"/>
          <w:lang w:val="pt-BR"/>
        </w:rPr>
        <w:t>.</w:t>
      </w:r>
    </w:p>
    <w:p w:rsidR="00B02AE2" w:rsidRPr="00E13D74" w:rsidRDefault="009F7882" w:rsidP="00B02AE2">
      <w:pPr>
        <w:pStyle w:val="ListParagraph"/>
        <w:numPr>
          <w:ilvl w:val="0"/>
          <w:numId w:val="7"/>
        </w:numPr>
        <w:spacing w:line="240" w:lineRule="auto"/>
        <w:jc w:val="both"/>
        <w:rPr>
          <w:rFonts w:ascii="Arial" w:hAnsi="Arial" w:cs="Arial"/>
          <w:sz w:val="20"/>
          <w:szCs w:val="20"/>
          <w:lang w:val="pt-BR"/>
        </w:rPr>
      </w:pPr>
      <w:r w:rsidRPr="00E13D74">
        <w:rPr>
          <w:rFonts w:ascii="Arial" w:hAnsi="Arial" w:cs="Arial"/>
          <w:sz w:val="20"/>
          <w:szCs w:val="20"/>
          <w:lang w:val="pt-BR"/>
        </w:rPr>
        <w:lastRenderedPageBreak/>
        <w:t xml:space="preserve">A </w:t>
      </w:r>
      <w:r w:rsidR="00B02AE2" w:rsidRPr="00E13D74">
        <w:rPr>
          <w:rFonts w:ascii="Arial" w:hAnsi="Arial" w:cs="Arial"/>
          <w:sz w:val="20"/>
          <w:szCs w:val="20"/>
          <w:lang w:val="pt-BR"/>
        </w:rPr>
        <w:t xml:space="preserve">IUCN </w:t>
      </w:r>
      <w:r w:rsidRPr="00E13D74">
        <w:rPr>
          <w:rFonts w:ascii="Arial" w:hAnsi="Arial" w:cs="Arial"/>
          <w:sz w:val="20"/>
          <w:szCs w:val="20"/>
          <w:lang w:val="pt-BR"/>
        </w:rPr>
        <w:t xml:space="preserve">coordena a Parceria Global sobre a Restauração de Paisagem Florestal Global </w:t>
      </w:r>
      <w:r w:rsidR="00B02AE2" w:rsidRPr="00E13D74">
        <w:rPr>
          <w:rFonts w:ascii="Arial" w:hAnsi="Arial" w:cs="Arial"/>
          <w:sz w:val="20"/>
          <w:szCs w:val="20"/>
          <w:lang w:val="pt-BR"/>
        </w:rPr>
        <w:t xml:space="preserve">(GPFLR), </w:t>
      </w:r>
      <w:r w:rsidRPr="00E13D74">
        <w:rPr>
          <w:rFonts w:ascii="Arial" w:hAnsi="Arial" w:cs="Arial"/>
          <w:sz w:val="20"/>
          <w:szCs w:val="20"/>
          <w:lang w:val="pt-BR"/>
        </w:rPr>
        <w:t>que</w:t>
      </w:r>
      <w:r w:rsidR="00B02AE2" w:rsidRPr="00E13D74">
        <w:rPr>
          <w:rFonts w:ascii="Arial" w:hAnsi="Arial" w:cs="Arial"/>
          <w:sz w:val="20"/>
          <w:szCs w:val="20"/>
          <w:lang w:val="pt-BR"/>
        </w:rPr>
        <w:t xml:space="preserve">, </w:t>
      </w:r>
      <w:r w:rsidRPr="00E13D74">
        <w:rPr>
          <w:rFonts w:ascii="Arial" w:hAnsi="Arial" w:cs="Arial"/>
          <w:sz w:val="20"/>
          <w:szCs w:val="20"/>
          <w:lang w:val="pt-BR"/>
        </w:rPr>
        <w:t>junto com o governo da Alemanha, sediou em conjunto o encontro de mesa redonda em Bonn em setembro de 2011, no qual a meta do Desafio de Bonn foi definida</w:t>
      </w:r>
      <w:r w:rsidR="00B02AE2" w:rsidRPr="00E13D74">
        <w:rPr>
          <w:rFonts w:ascii="Arial" w:hAnsi="Arial" w:cs="Arial"/>
          <w:sz w:val="20"/>
          <w:szCs w:val="20"/>
          <w:lang w:val="pt-BR"/>
        </w:rPr>
        <w:t xml:space="preserve">. </w:t>
      </w:r>
    </w:p>
    <w:p w:rsidR="00B02AE2" w:rsidRPr="00E13D74" w:rsidRDefault="00B02AE2" w:rsidP="00B02AE2">
      <w:pPr>
        <w:spacing w:line="240" w:lineRule="auto"/>
        <w:jc w:val="both"/>
        <w:rPr>
          <w:rFonts w:ascii="Arial" w:hAnsi="Arial" w:cs="Arial"/>
          <w:sz w:val="20"/>
          <w:szCs w:val="20"/>
          <w:lang w:val="pt-BR"/>
        </w:rPr>
      </w:pPr>
      <w:r w:rsidRPr="00E13D74">
        <w:rPr>
          <w:rFonts w:ascii="Arial" w:hAnsi="Arial" w:cs="Arial"/>
          <w:b/>
          <w:sz w:val="20"/>
          <w:szCs w:val="20"/>
          <w:lang w:val="pt-BR"/>
        </w:rPr>
        <w:br/>
        <w:t xml:space="preserve">Airbus </w:t>
      </w:r>
      <w:hyperlink r:id="rId21" w:history="1">
        <w:r w:rsidRPr="00E13D74">
          <w:rPr>
            <w:rStyle w:val="Hyperlink"/>
            <w:rFonts w:ascii="Arial" w:hAnsi="Arial" w:cs="Arial"/>
            <w:sz w:val="20"/>
            <w:szCs w:val="20"/>
            <w:lang w:val="pt-BR"/>
          </w:rPr>
          <w:t>www.airbus.com</w:t>
        </w:r>
      </w:hyperlink>
    </w:p>
    <w:p w:rsidR="003E0791" w:rsidRPr="00E13D74" w:rsidRDefault="009F7882" w:rsidP="003E0791">
      <w:pPr>
        <w:pStyle w:val="ListParagraph"/>
        <w:numPr>
          <w:ilvl w:val="0"/>
          <w:numId w:val="7"/>
        </w:numPr>
        <w:spacing w:line="240" w:lineRule="auto"/>
        <w:jc w:val="both"/>
        <w:rPr>
          <w:rFonts w:ascii="Arial" w:hAnsi="Arial" w:cs="Arial"/>
          <w:sz w:val="20"/>
          <w:szCs w:val="20"/>
          <w:lang w:val="pt-BR"/>
        </w:rPr>
      </w:pPr>
      <w:r w:rsidRPr="00E13D74">
        <w:rPr>
          <w:rFonts w:ascii="Arial" w:hAnsi="Arial" w:cs="Arial"/>
          <w:sz w:val="20"/>
          <w:szCs w:val="20"/>
          <w:lang w:val="pt-BR"/>
        </w:rPr>
        <w:t xml:space="preserve">A </w:t>
      </w:r>
      <w:r w:rsidR="003E0791" w:rsidRPr="00E13D74">
        <w:rPr>
          <w:rFonts w:ascii="Arial" w:hAnsi="Arial" w:cs="Arial"/>
          <w:sz w:val="20"/>
          <w:szCs w:val="20"/>
          <w:lang w:val="pt-BR"/>
        </w:rPr>
        <w:t xml:space="preserve">Airbus </w:t>
      </w:r>
      <w:r w:rsidRPr="00E13D74">
        <w:rPr>
          <w:rFonts w:ascii="Arial" w:hAnsi="Arial" w:cs="Arial"/>
          <w:sz w:val="20"/>
          <w:szCs w:val="20"/>
          <w:lang w:val="pt-BR"/>
        </w:rPr>
        <w:t>é o fabricante de aeronaves líder no mundo com a mais moderna e abrangente família de aeronaves no mercado, com capacidade variando entre 100 a mais de 500 assentos. A Airbus vendeu   aproximadamente mais de 11.500 aeronaves e entregou mais de 7.200 desde que sua primeira aeronave entrou em serviço</w:t>
      </w:r>
      <w:r w:rsidR="003E0791" w:rsidRPr="00E13D74">
        <w:rPr>
          <w:rFonts w:ascii="Arial" w:hAnsi="Arial" w:cs="Arial"/>
          <w:sz w:val="20"/>
          <w:szCs w:val="20"/>
          <w:lang w:val="pt-BR"/>
        </w:rPr>
        <w:t>.</w:t>
      </w:r>
    </w:p>
    <w:p w:rsidR="003E0791" w:rsidRPr="00E13D74" w:rsidRDefault="009F7882" w:rsidP="003E0791">
      <w:pPr>
        <w:pStyle w:val="ListParagraph"/>
        <w:numPr>
          <w:ilvl w:val="0"/>
          <w:numId w:val="7"/>
        </w:numPr>
        <w:spacing w:line="240" w:lineRule="auto"/>
        <w:jc w:val="both"/>
        <w:rPr>
          <w:rFonts w:ascii="Arial" w:hAnsi="Arial" w:cs="Arial"/>
          <w:sz w:val="20"/>
          <w:szCs w:val="20"/>
          <w:lang w:val="pt-BR"/>
        </w:rPr>
      </w:pPr>
      <w:r w:rsidRPr="00E13D74">
        <w:rPr>
          <w:rFonts w:ascii="Arial" w:hAnsi="Arial" w:cs="Arial"/>
          <w:sz w:val="20"/>
          <w:szCs w:val="20"/>
          <w:lang w:val="pt-BR"/>
        </w:rPr>
        <w:t xml:space="preserve">Com sede em </w:t>
      </w:r>
      <w:r w:rsidR="003E0791" w:rsidRPr="00E13D74">
        <w:rPr>
          <w:rFonts w:ascii="Arial" w:hAnsi="Arial" w:cs="Arial"/>
          <w:sz w:val="20"/>
          <w:szCs w:val="20"/>
          <w:lang w:val="pt-BR"/>
        </w:rPr>
        <w:t xml:space="preserve">Toulouse, </w:t>
      </w:r>
      <w:r w:rsidRPr="00E13D74">
        <w:rPr>
          <w:rFonts w:ascii="Arial" w:hAnsi="Arial" w:cs="Arial"/>
          <w:sz w:val="20"/>
          <w:szCs w:val="20"/>
          <w:lang w:val="pt-BR"/>
        </w:rPr>
        <w:t>na França</w:t>
      </w:r>
      <w:r w:rsidR="003E0791" w:rsidRPr="00E13D74">
        <w:rPr>
          <w:rFonts w:ascii="Arial" w:hAnsi="Arial" w:cs="Arial"/>
          <w:sz w:val="20"/>
          <w:szCs w:val="20"/>
          <w:lang w:val="pt-BR"/>
        </w:rPr>
        <w:t xml:space="preserve">, </w:t>
      </w:r>
      <w:r w:rsidRPr="00E13D74">
        <w:rPr>
          <w:rFonts w:ascii="Arial" w:hAnsi="Arial" w:cs="Arial"/>
          <w:sz w:val="20"/>
          <w:szCs w:val="20"/>
          <w:lang w:val="pt-BR"/>
        </w:rPr>
        <w:t xml:space="preserve">a </w:t>
      </w:r>
      <w:r w:rsidR="003E0791" w:rsidRPr="00E13D74">
        <w:rPr>
          <w:rFonts w:ascii="Arial" w:hAnsi="Arial" w:cs="Arial"/>
          <w:sz w:val="20"/>
          <w:szCs w:val="20"/>
          <w:lang w:val="pt-BR"/>
        </w:rPr>
        <w:t xml:space="preserve">Airbus </w:t>
      </w:r>
      <w:r w:rsidRPr="00E13D74">
        <w:rPr>
          <w:rFonts w:ascii="Arial" w:hAnsi="Arial" w:cs="Arial"/>
          <w:sz w:val="20"/>
          <w:szCs w:val="20"/>
          <w:lang w:val="pt-BR"/>
        </w:rPr>
        <w:t>é um empreendimento verdadeiramente global com algo em torno de 55.000 funcionários, com subsidiárias que lhe pertencem em sua totalidadenos Estados Unidos, na China, no Japão e no Oriente Médio, e centros de reposição de peças em Hamburgo, Frankfurt, Washington, Pequim, Dubai e Cingapura</w:t>
      </w:r>
      <w:r w:rsidR="003E0791" w:rsidRPr="00E13D74">
        <w:rPr>
          <w:rFonts w:ascii="Arial" w:hAnsi="Arial" w:cs="Arial"/>
          <w:sz w:val="20"/>
          <w:szCs w:val="20"/>
          <w:lang w:val="pt-BR"/>
        </w:rPr>
        <w:t>.  </w:t>
      </w:r>
      <w:r w:rsidRPr="00E13D74">
        <w:rPr>
          <w:rFonts w:ascii="Arial" w:hAnsi="Arial" w:cs="Arial"/>
          <w:sz w:val="20"/>
          <w:szCs w:val="20"/>
          <w:lang w:val="pt-BR"/>
        </w:rPr>
        <w:t xml:space="preserve">A </w:t>
      </w:r>
      <w:r w:rsidR="003E0791" w:rsidRPr="00E13D74">
        <w:rPr>
          <w:rFonts w:ascii="Arial" w:hAnsi="Arial" w:cs="Arial"/>
          <w:sz w:val="20"/>
          <w:szCs w:val="20"/>
          <w:lang w:val="pt-BR"/>
        </w:rPr>
        <w:t xml:space="preserve"> Airbus </w:t>
      </w:r>
      <w:r w:rsidRPr="00E13D74">
        <w:rPr>
          <w:rFonts w:ascii="Arial" w:hAnsi="Arial" w:cs="Arial"/>
          <w:sz w:val="20"/>
          <w:szCs w:val="20"/>
          <w:lang w:val="pt-BR"/>
        </w:rPr>
        <w:t>é uma empresa</w:t>
      </w:r>
      <w:r w:rsidR="003E0791" w:rsidRPr="00E13D74">
        <w:rPr>
          <w:rFonts w:ascii="Arial" w:hAnsi="Arial" w:cs="Arial"/>
          <w:sz w:val="20"/>
          <w:szCs w:val="20"/>
          <w:lang w:val="pt-BR"/>
        </w:rPr>
        <w:t xml:space="preserve"> EADS.</w:t>
      </w:r>
    </w:p>
    <w:p w:rsidR="00B02AE2" w:rsidRPr="00E13D74" w:rsidRDefault="009F7882" w:rsidP="003E0791">
      <w:pPr>
        <w:pStyle w:val="ListParagraph"/>
        <w:numPr>
          <w:ilvl w:val="0"/>
          <w:numId w:val="7"/>
        </w:numPr>
        <w:spacing w:line="240" w:lineRule="auto"/>
        <w:jc w:val="both"/>
        <w:rPr>
          <w:rFonts w:ascii="Arial" w:hAnsi="Arial" w:cs="Arial"/>
          <w:sz w:val="20"/>
          <w:szCs w:val="20"/>
          <w:lang w:val="pt-BR"/>
        </w:rPr>
      </w:pPr>
      <w:r w:rsidRPr="00E13D74">
        <w:rPr>
          <w:rFonts w:ascii="Arial" w:hAnsi="Arial" w:cs="Arial"/>
          <w:sz w:val="20"/>
          <w:szCs w:val="20"/>
          <w:lang w:val="pt-BR"/>
        </w:rPr>
        <w:t xml:space="preserve">A Campanha Plante uma Promessa é parte do programa O Futuro pela </w:t>
      </w:r>
      <w:r w:rsidR="00B02AE2" w:rsidRPr="00E13D74">
        <w:rPr>
          <w:rFonts w:ascii="Arial" w:hAnsi="Arial" w:cs="Arial"/>
          <w:sz w:val="20"/>
          <w:szCs w:val="20"/>
          <w:lang w:val="pt-BR"/>
        </w:rPr>
        <w:t>Airbus (</w:t>
      </w:r>
      <w:r w:rsidRPr="00E13D74">
        <w:rPr>
          <w:rFonts w:ascii="Arial" w:hAnsi="Arial" w:cs="Arial"/>
          <w:sz w:val="20"/>
          <w:szCs w:val="20"/>
          <w:lang w:val="pt-BR"/>
        </w:rPr>
        <w:t xml:space="preserve">the Future by Airbus - </w:t>
      </w:r>
      <w:r w:rsidR="00B02AE2" w:rsidRPr="00E13D74">
        <w:rPr>
          <w:rFonts w:ascii="Arial" w:hAnsi="Arial" w:cs="Arial"/>
          <w:sz w:val="20"/>
          <w:szCs w:val="20"/>
          <w:lang w:val="pt-BR"/>
        </w:rPr>
        <w:t xml:space="preserve">FbA), </w:t>
      </w:r>
      <w:r w:rsidRPr="00E13D74">
        <w:rPr>
          <w:rFonts w:ascii="Arial" w:hAnsi="Arial" w:cs="Arial"/>
          <w:sz w:val="20"/>
          <w:szCs w:val="20"/>
          <w:lang w:val="pt-BR"/>
        </w:rPr>
        <w:t>uma visão sobre a aviação sustentável em 2050</w:t>
      </w:r>
      <w:r w:rsidR="00B02AE2" w:rsidRPr="00E13D74">
        <w:rPr>
          <w:rFonts w:ascii="Arial" w:hAnsi="Arial" w:cs="Arial"/>
          <w:sz w:val="20"/>
          <w:szCs w:val="20"/>
          <w:lang w:val="pt-BR"/>
        </w:rPr>
        <w:t xml:space="preserve">.  </w:t>
      </w:r>
    </w:p>
    <w:p w:rsidR="00B02AE2" w:rsidRPr="00E13D74" w:rsidRDefault="00B02AE2" w:rsidP="00B02AE2">
      <w:pPr>
        <w:spacing w:line="240" w:lineRule="auto"/>
        <w:jc w:val="both"/>
        <w:rPr>
          <w:rFonts w:ascii="Arial" w:hAnsi="Arial" w:cs="Arial"/>
          <w:sz w:val="20"/>
          <w:szCs w:val="20"/>
          <w:lang w:val="pt-BR"/>
        </w:rPr>
      </w:pPr>
      <w:r w:rsidRPr="00E13D74">
        <w:rPr>
          <w:rFonts w:ascii="Arial" w:hAnsi="Arial" w:cs="Arial"/>
          <w:b/>
          <w:sz w:val="20"/>
          <w:szCs w:val="20"/>
          <w:lang w:val="pt-BR"/>
        </w:rPr>
        <w:br/>
      </w:r>
      <w:r w:rsidR="009F7882" w:rsidRPr="00E13D74">
        <w:rPr>
          <w:rFonts w:ascii="Arial" w:hAnsi="Arial" w:cs="Arial"/>
          <w:b/>
          <w:sz w:val="20"/>
          <w:szCs w:val="20"/>
          <w:lang w:val="pt-BR"/>
        </w:rPr>
        <w:t>A Parceria Global sobre a Restauração da Paisagem Florestal</w:t>
      </w:r>
      <w:hyperlink r:id="rId22" w:history="1">
        <w:r w:rsidRPr="00E13D74">
          <w:rPr>
            <w:rStyle w:val="Hyperlink"/>
            <w:rFonts w:ascii="Arial" w:hAnsi="Arial" w:cs="Arial"/>
            <w:sz w:val="20"/>
            <w:szCs w:val="20"/>
            <w:lang w:val="pt-BR"/>
          </w:rPr>
          <w:t>www.ideastransformlandscapes.org</w:t>
        </w:r>
      </w:hyperlink>
    </w:p>
    <w:p w:rsidR="00B02AE2" w:rsidRPr="00E13D74" w:rsidRDefault="009F7882" w:rsidP="00B02AE2">
      <w:pPr>
        <w:pStyle w:val="ListParagraph"/>
        <w:numPr>
          <w:ilvl w:val="0"/>
          <w:numId w:val="8"/>
        </w:numPr>
        <w:spacing w:line="240" w:lineRule="auto"/>
        <w:jc w:val="both"/>
        <w:rPr>
          <w:rFonts w:ascii="Arial" w:hAnsi="Arial" w:cs="Arial"/>
          <w:sz w:val="20"/>
          <w:szCs w:val="20"/>
          <w:lang w:val="pt-BR"/>
        </w:rPr>
      </w:pPr>
      <w:r w:rsidRPr="00E13D74">
        <w:rPr>
          <w:rFonts w:ascii="Arial" w:hAnsi="Arial" w:cs="Arial"/>
          <w:sz w:val="20"/>
          <w:szCs w:val="20"/>
          <w:lang w:val="pt-BR"/>
        </w:rPr>
        <w:t xml:space="preserve">A Parceria Global sobre a Restauração da Paisagem Florestal </w:t>
      </w:r>
      <w:r w:rsidR="00B02AE2" w:rsidRPr="00E13D74">
        <w:rPr>
          <w:rFonts w:ascii="Arial" w:hAnsi="Arial" w:cs="Arial"/>
          <w:sz w:val="20"/>
          <w:szCs w:val="20"/>
          <w:lang w:val="pt-BR"/>
        </w:rPr>
        <w:t xml:space="preserve">(GPFLR) </w:t>
      </w:r>
      <w:r w:rsidRPr="00E13D74">
        <w:rPr>
          <w:rFonts w:ascii="Arial" w:hAnsi="Arial" w:cs="Arial"/>
          <w:sz w:val="20"/>
          <w:szCs w:val="20"/>
          <w:lang w:val="pt-BR"/>
        </w:rPr>
        <w:t>é uma rede mundial que une governos influentes, as principais organizações não governamentais e da ONU, empresas e indivíduos em uma causa comum</w:t>
      </w:r>
      <w:r w:rsidR="00B02AE2" w:rsidRPr="00E13D74">
        <w:rPr>
          <w:rFonts w:ascii="Arial" w:hAnsi="Arial" w:cs="Arial"/>
          <w:sz w:val="20"/>
          <w:szCs w:val="20"/>
          <w:lang w:val="pt-BR"/>
        </w:rPr>
        <w:t>.</w:t>
      </w:r>
    </w:p>
    <w:p w:rsidR="00B02AE2" w:rsidRPr="00E13D74" w:rsidRDefault="009F7882" w:rsidP="00B02AE2">
      <w:pPr>
        <w:pStyle w:val="ListParagraph"/>
        <w:numPr>
          <w:ilvl w:val="0"/>
          <w:numId w:val="8"/>
        </w:numPr>
        <w:spacing w:line="240" w:lineRule="auto"/>
        <w:jc w:val="both"/>
        <w:rPr>
          <w:rFonts w:ascii="Arial" w:hAnsi="Arial" w:cs="Arial"/>
          <w:sz w:val="20"/>
          <w:szCs w:val="20"/>
          <w:lang w:val="pt-BR"/>
        </w:rPr>
      </w:pPr>
      <w:r w:rsidRPr="00E13D74">
        <w:rPr>
          <w:rFonts w:ascii="Arial" w:hAnsi="Arial" w:cs="Arial"/>
          <w:sz w:val="20"/>
          <w:szCs w:val="20"/>
          <w:lang w:val="pt-BR"/>
        </w:rPr>
        <w:t>A Parceria Global sobre a Restauração da Paisagem Florestal</w:t>
      </w:r>
      <w:r w:rsidR="00B02AE2" w:rsidRPr="00E13D74">
        <w:rPr>
          <w:rFonts w:ascii="Arial" w:hAnsi="Arial" w:cs="Arial"/>
          <w:sz w:val="20"/>
          <w:szCs w:val="20"/>
          <w:lang w:val="pt-BR"/>
        </w:rPr>
        <w:t xml:space="preserve"> (GPFLR) </w:t>
      </w:r>
      <w:r w:rsidRPr="00E13D74">
        <w:rPr>
          <w:rFonts w:ascii="Arial" w:hAnsi="Arial" w:cs="Arial"/>
          <w:sz w:val="20"/>
          <w:szCs w:val="20"/>
          <w:lang w:val="pt-BR"/>
        </w:rPr>
        <w:t xml:space="preserve">foi lançada em </w:t>
      </w:r>
      <w:r w:rsidR="00B02AE2" w:rsidRPr="00E13D74">
        <w:rPr>
          <w:rFonts w:ascii="Arial" w:hAnsi="Arial" w:cs="Arial"/>
          <w:sz w:val="20"/>
          <w:szCs w:val="20"/>
          <w:lang w:val="pt-BR"/>
        </w:rPr>
        <w:t xml:space="preserve">2003 </w:t>
      </w:r>
      <w:r w:rsidRPr="00E13D74">
        <w:rPr>
          <w:rFonts w:ascii="Arial" w:hAnsi="Arial" w:cs="Arial"/>
          <w:sz w:val="20"/>
          <w:szCs w:val="20"/>
          <w:lang w:val="pt-BR"/>
        </w:rPr>
        <w:t xml:space="preserve">pela </w:t>
      </w:r>
      <w:r w:rsidR="00B02AE2" w:rsidRPr="00E13D74">
        <w:rPr>
          <w:rFonts w:ascii="Arial" w:hAnsi="Arial" w:cs="Arial"/>
          <w:sz w:val="20"/>
          <w:szCs w:val="20"/>
          <w:lang w:val="pt-BR"/>
        </w:rPr>
        <w:t xml:space="preserve">IUCN, WWF </w:t>
      </w:r>
      <w:r w:rsidRPr="00E13D74">
        <w:rPr>
          <w:rFonts w:ascii="Arial" w:hAnsi="Arial" w:cs="Arial"/>
          <w:sz w:val="20"/>
          <w:szCs w:val="20"/>
          <w:lang w:val="pt-BR"/>
        </w:rPr>
        <w:t>e pela Comissão Florestal da Grã Bretanha</w:t>
      </w:r>
      <w:r w:rsidR="00B02AE2" w:rsidRPr="00E13D74">
        <w:rPr>
          <w:rFonts w:ascii="Arial" w:hAnsi="Arial" w:cs="Arial"/>
          <w:sz w:val="20"/>
          <w:szCs w:val="20"/>
          <w:lang w:val="pt-BR"/>
        </w:rPr>
        <w:t xml:space="preserve">. </w:t>
      </w:r>
      <w:r w:rsidRPr="00E13D74">
        <w:rPr>
          <w:rFonts w:ascii="Arial" w:hAnsi="Arial" w:cs="Arial"/>
          <w:sz w:val="20"/>
          <w:szCs w:val="20"/>
          <w:lang w:val="pt-BR"/>
        </w:rPr>
        <w:t>Desde então, mais de 25 governos e organizações internacionais e não governamentais já se uniram a ela</w:t>
      </w:r>
      <w:r w:rsidR="00B02AE2" w:rsidRPr="00E13D74">
        <w:rPr>
          <w:rFonts w:ascii="Arial" w:hAnsi="Arial" w:cs="Arial"/>
          <w:sz w:val="20"/>
          <w:szCs w:val="20"/>
          <w:lang w:val="pt-BR"/>
        </w:rPr>
        <w:t>.</w:t>
      </w:r>
    </w:p>
    <w:p w:rsidR="00B02AE2" w:rsidRPr="00E13D74" w:rsidRDefault="009F7882" w:rsidP="00B02AE2">
      <w:pPr>
        <w:pStyle w:val="ListParagraph"/>
        <w:numPr>
          <w:ilvl w:val="0"/>
          <w:numId w:val="8"/>
        </w:numPr>
        <w:spacing w:line="240" w:lineRule="auto"/>
        <w:jc w:val="both"/>
        <w:rPr>
          <w:rFonts w:ascii="Arial" w:hAnsi="Arial" w:cs="Arial"/>
          <w:sz w:val="20"/>
          <w:szCs w:val="20"/>
          <w:lang w:val="pt-BR"/>
        </w:rPr>
      </w:pPr>
      <w:r w:rsidRPr="00E13D74">
        <w:rPr>
          <w:rFonts w:ascii="Arial" w:hAnsi="Arial" w:cs="Arial"/>
          <w:sz w:val="20"/>
          <w:szCs w:val="20"/>
          <w:lang w:val="pt-BR"/>
        </w:rPr>
        <w:t>A</w:t>
      </w:r>
      <w:r w:rsidR="00B02AE2" w:rsidRPr="00E13D74">
        <w:rPr>
          <w:rFonts w:ascii="Arial" w:hAnsi="Arial" w:cs="Arial"/>
          <w:sz w:val="20"/>
          <w:szCs w:val="20"/>
          <w:lang w:val="pt-BR"/>
        </w:rPr>
        <w:t xml:space="preserve"> GPFLR </w:t>
      </w:r>
      <w:r w:rsidR="00E13D74" w:rsidRPr="00E13D74">
        <w:rPr>
          <w:rFonts w:ascii="Arial" w:hAnsi="Arial" w:cs="Arial"/>
          <w:sz w:val="20"/>
          <w:szCs w:val="20"/>
          <w:lang w:val="pt-BR"/>
        </w:rPr>
        <w:t>constrói</w:t>
      </w:r>
      <w:r w:rsidRPr="00E13D74">
        <w:rPr>
          <w:rFonts w:ascii="Arial" w:hAnsi="Arial" w:cs="Arial"/>
          <w:sz w:val="20"/>
          <w:szCs w:val="20"/>
          <w:lang w:val="pt-BR"/>
        </w:rPr>
        <w:t xml:space="preserve"> o apoio para a restauração com tomadores de decisão e formadores de opinião tanto no âmbito local como no internacional, e influencia estruturas jurídicas, políticas e institucionais a apoiarem a </w:t>
      </w:r>
      <w:r w:rsidR="00B02AE2" w:rsidRPr="00E13D74">
        <w:rPr>
          <w:rFonts w:ascii="Arial" w:hAnsi="Arial" w:cs="Arial"/>
          <w:sz w:val="20"/>
          <w:szCs w:val="20"/>
          <w:lang w:val="pt-BR"/>
        </w:rPr>
        <w:t>FLR.</w:t>
      </w:r>
    </w:p>
    <w:p w:rsidR="006728B7" w:rsidRPr="00E13D74" w:rsidRDefault="009F7882" w:rsidP="006728B7">
      <w:pPr>
        <w:pStyle w:val="ListParagraph"/>
        <w:numPr>
          <w:ilvl w:val="0"/>
          <w:numId w:val="8"/>
        </w:numPr>
        <w:spacing w:line="240" w:lineRule="auto"/>
        <w:jc w:val="both"/>
        <w:rPr>
          <w:rFonts w:ascii="Arial" w:hAnsi="Arial" w:cs="Arial"/>
          <w:sz w:val="20"/>
          <w:szCs w:val="20"/>
          <w:lang w:val="pt-BR"/>
        </w:rPr>
      </w:pPr>
      <w:r w:rsidRPr="00E13D74">
        <w:rPr>
          <w:rFonts w:ascii="Arial" w:hAnsi="Arial" w:cs="Arial"/>
          <w:sz w:val="20"/>
          <w:szCs w:val="20"/>
          <w:lang w:val="pt-BR"/>
        </w:rPr>
        <w:t>A Rede de Aprendizagem GPFLRé vital para</w:t>
      </w:r>
      <w:r w:rsidR="00A24EC9" w:rsidRPr="00E13D74">
        <w:rPr>
          <w:rFonts w:ascii="Arial" w:hAnsi="Arial" w:cs="Arial"/>
          <w:sz w:val="20"/>
          <w:szCs w:val="20"/>
          <w:lang w:val="pt-BR"/>
        </w:rPr>
        <w:t xml:space="preserve"> o compartilhamento de experiências em FLR ao redor do mundo, e ao alcance de marcas históricas como a meta do Desafio de Bonn.Essa experiência inclui ajudar a trazer projetos inovadores e empresas em ambientes tão diversos como China, Ruanda, Indonésia, Coréia do Norte, Brasil e os EUA</w:t>
      </w:r>
      <w:r w:rsidR="00B02AE2" w:rsidRPr="00E13D74">
        <w:rPr>
          <w:rFonts w:ascii="Arial" w:hAnsi="Arial" w:cs="Arial"/>
          <w:sz w:val="20"/>
          <w:szCs w:val="20"/>
          <w:lang w:val="pt-BR"/>
        </w:rPr>
        <w:t>.</w:t>
      </w:r>
    </w:p>
    <w:p w:rsidR="006728B7" w:rsidRPr="00E13D74" w:rsidRDefault="006728B7" w:rsidP="006728B7">
      <w:pPr>
        <w:pStyle w:val="ListParagraph"/>
        <w:spacing w:line="240" w:lineRule="auto"/>
        <w:ind w:left="0"/>
        <w:jc w:val="both"/>
        <w:rPr>
          <w:rFonts w:ascii="Arial" w:hAnsi="Arial" w:cs="Arial"/>
          <w:sz w:val="20"/>
          <w:szCs w:val="20"/>
          <w:lang w:val="pt-BR"/>
        </w:rPr>
      </w:pPr>
    </w:p>
    <w:p w:rsidR="00331D95" w:rsidRPr="00E13D74" w:rsidRDefault="00331D95" w:rsidP="00D95C26">
      <w:pPr>
        <w:pStyle w:val="02Bodytextstyle"/>
        <w:jc w:val="both"/>
        <w:rPr>
          <w:rFonts w:cs="Arial"/>
          <w:sz w:val="22"/>
          <w:szCs w:val="22"/>
          <w:lang w:val="pt-BR"/>
        </w:rPr>
      </w:pPr>
    </w:p>
    <w:p w:rsidR="00331D95" w:rsidRPr="00E13D74" w:rsidRDefault="00331D95" w:rsidP="00D95C26">
      <w:pPr>
        <w:pStyle w:val="02Bodytextstyle"/>
        <w:jc w:val="both"/>
        <w:rPr>
          <w:rFonts w:cs="Arial"/>
          <w:sz w:val="22"/>
          <w:szCs w:val="22"/>
          <w:lang w:val="pt-BR"/>
        </w:rPr>
      </w:pPr>
    </w:p>
    <w:sectPr w:rsidR="00331D95" w:rsidRPr="00E13D74" w:rsidSect="000A18DE">
      <w:headerReference w:type="default" r:id="rId23"/>
      <w:pgSz w:w="11906" w:h="16838"/>
      <w:pgMar w:top="1603" w:right="1274" w:bottom="709" w:left="1276" w:header="426" w:footer="69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3C3" w:rsidRDefault="008D53C3" w:rsidP="001604C5">
      <w:pPr>
        <w:spacing w:after="0" w:line="240" w:lineRule="auto"/>
      </w:pPr>
      <w:r>
        <w:separator/>
      </w:r>
    </w:p>
  </w:endnote>
  <w:endnote w:type="continuationSeparator" w:id="1">
    <w:p w:rsidR="008D53C3" w:rsidRDefault="008D53C3" w:rsidP="001604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3C3" w:rsidRDefault="008D53C3" w:rsidP="001604C5">
      <w:pPr>
        <w:spacing w:after="0" w:line="240" w:lineRule="auto"/>
      </w:pPr>
      <w:r>
        <w:separator/>
      </w:r>
    </w:p>
  </w:footnote>
  <w:footnote w:type="continuationSeparator" w:id="1">
    <w:p w:rsidR="008D53C3" w:rsidRDefault="008D53C3" w:rsidP="001604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422" w:rsidRDefault="004B6422">
    <w:pPr>
      <w:pStyle w:val="Header"/>
    </w:pPr>
    <w:r>
      <w:rPr>
        <w:noProof/>
        <w:lang w:val="en-US"/>
      </w:rPr>
      <w:drawing>
        <wp:inline distT="0" distB="0" distL="0" distR="0">
          <wp:extent cx="5759450" cy="730250"/>
          <wp:effectExtent l="0" t="0" r="0" b="0"/>
          <wp:docPr id="1" name="Imagem 1" descr="Press Releas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ss Release heade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730250"/>
                  </a:xfrm>
                  <a:prstGeom prst="rect">
                    <a:avLst/>
                  </a:prstGeom>
                  <a:noFill/>
                  <a:ln>
                    <a:noFill/>
                  </a:ln>
                </pic:spPr>
              </pic:pic>
            </a:graphicData>
          </a:graphic>
        </wp:inline>
      </w:drawing>
    </w:r>
  </w:p>
  <w:p w:rsidR="004B6422" w:rsidRDefault="004B64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936A9"/>
    <w:multiLevelType w:val="hybridMultilevel"/>
    <w:tmpl w:val="431AC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68B5D2C"/>
    <w:multiLevelType w:val="hybridMultilevel"/>
    <w:tmpl w:val="46F0E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5EB2440"/>
    <w:multiLevelType w:val="hybridMultilevel"/>
    <w:tmpl w:val="AD8C4F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6AE76EE"/>
    <w:multiLevelType w:val="hybridMultilevel"/>
    <w:tmpl w:val="A57E6B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2E51C79"/>
    <w:multiLevelType w:val="hybridMultilevel"/>
    <w:tmpl w:val="08FC2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877805"/>
    <w:multiLevelType w:val="hybridMultilevel"/>
    <w:tmpl w:val="3348A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94724D"/>
    <w:multiLevelType w:val="hybridMultilevel"/>
    <w:tmpl w:val="6520F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AF85C42"/>
    <w:multiLevelType w:val="hybridMultilevel"/>
    <w:tmpl w:val="294C99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7D84D17"/>
    <w:multiLevelType w:val="hybridMultilevel"/>
    <w:tmpl w:val="0BD670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A634B39"/>
    <w:multiLevelType w:val="hybridMultilevel"/>
    <w:tmpl w:val="40C4F2DE"/>
    <w:lvl w:ilvl="0" w:tplc="4F8897B4">
      <w:start w:val="1"/>
      <w:numFmt w:val="bullet"/>
      <w:lvlText w:val=""/>
      <w:lvlJc w:val="left"/>
      <w:pPr>
        <w:ind w:left="680" w:hanging="170"/>
      </w:pPr>
      <w:rPr>
        <w:rFonts w:ascii="Symbol" w:hAnsi="Symbol"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0">
    <w:nsid w:val="5DE852E8"/>
    <w:multiLevelType w:val="hybridMultilevel"/>
    <w:tmpl w:val="51022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BBC536F"/>
    <w:multiLevelType w:val="hybridMultilevel"/>
    <w:tmpl w:val="1C00B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30A10CB"/>
    <w:multiLevelType w:val="hybridMultilevel"/>
    <w:tmpl w:val="C430F3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5837053"/>
    <w:multiLevelType w:val="hybridMultilevel"/>
    <w:tmpl w:val="88627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3"/>
  </w:num>
  <w:num w:numId="4">
    <w:abstractNumId w:val="8"/>
  </w:num>
  <w:num w:numId="5">
    <w:abstractNumId w:val="9"/>
  </w:num>
  <w:num w:numId="6">
    <w:abstractNumId w:val="7"/>
  </w:num>
  <w:num w:numId="7">
    <w:abstractNumId w:val="1"/>
  </w:num>
  <w:num w:numId="8">
    <w:abstractNumId w:val="13"/>
  </w:num>
  <w:num w:numId="9">
    <w:abstractNumId w:val="0"/>
  </w:num>
  <w:num w:numId="10">
    <w:abstractNumId w:val="11"/>
  </w:num>
  <w:num w:numId="11">
    <w:abstractNumId w:val="5"/>
  </w:num>
  <w:num w:numId="12">
    <w:abstractNumId w:val="6"/>
  </w:num>
  <w:num w:numId="13">
    <w:abstractNumId w:val="2"/>
  </w:num>
  <w:num w:numId="14">
    <w:abstractNumId w:val="12"/>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7170"/>
  </w:hdrShapeDefaults>
  <w:footnotePr>
    <w:footnote w:id="0"/>
    <w:footnote w:id="1"/>
  </w:footnotePr>
  <w:endnotePr>
    <w:endnote w:id="0"/>
    <w:endnote w:id="1"/>
  </w:endnotePr>
  <w:compat/>
  <w:rsids>
    <w:rsidRoot w:val="00D57298"/>
    <w:rsid w:val="00014614"/>
    <w:rsid w:val="00014C96"/>
    <w:rsid w:val="00034212"/>
    <w:rsid w:val="00037A30"/>
    <w:rsid w:val="00042FE7"/>
    <w:rsid w:val="0005116F"/>
    <w:rsid w:val="000529AA"/>
    <w:rsid w:val="00083B4B"/>
    <w:rsid w:val="000857C3"/>
    <w:rsid w:val="00090463"/>
    <w:rsid w:val="00090FEA"/>
    <w:rsid w:val="000931D2"/>
    <w:rsid w:val="00097DA6"/>
    <w:rsid w:val="000A074F"/>
    <w:rsid w:val="000A18DE"/>
    <w:rsid w:val="000A72EE"/>
    <w:rsid w:val="000B4C73"/>
    <w:rsid w:val="000D5F4B"/>
    <w:rsid w:val="000E2B0E"/>
    <w:rsid w:val="000E723E"/>
    <w:rsid w:val="000F3368"/>
    <w:rsid w:val="000F5702"/>
    <w:rsid w:val="0010033E"/>
    <w:rsid w:val="0010667D"/>
    <w:rsid w:val="00110B24"/>
    <w:rsid w:val="001339F1"/>
    <w:rsid w:val="00133C31"/>
    <w:rsid w:val="00152774"/>
    <w:rsid w:val="001604C5"/>
    <w:rsid w:val="001621B0"/>
    <w:rsid w:val="00164886"/>
    <w:rsid w:val="0017380F"/>
    <w:rsid w:val="00174188"/>
    <w:rsid w:val="00181282"/>
    <w:rsid w:val="00181EC4"/>
    <w:rsid w:val="00185BEF"/>
    <w:rsid w:val="00195A37"/>
    <w:rsid w:val="001B7356"/>
    <w:rsid w:val="001C2607"/>
    <w:rsid w:val="001D10E3"/>
    <w:rsid w:val="001D20ED"/>
    <w:rsid w:val="00232EF2"/>
    <w:rsid w:val="00233F3A"/>
    <w:rsid w:val="002350EF"/>
    <w:rsid w:val="00240C69"/>
    <w:rsid w:val="0025454C"/>
    <w:rsid w:val="00255F16"/>
    <w:rsid w:val="0026326B"/>
    <w:rsid w:val="00267765"/>
    <w:rsid w:val="002756A2"/>
    <w:rsid w:val="00277E5C"/>
    <w:rsid w:val="00297425"/>
    <w:rsid w:val="002A14B2"/>
    <w:rsid w:val="002A3297"/>
    <w:rsid w:val="002A7196"/>
    <w:rsid w:val="002B1AD6"/>
    <w:rsid w:val="002C61DE"/>
    <w:rsid w:val="002D227F"/>
    <w:rsid w:val="002D4C8A"/>
    <w:rsid w:val="002E3438"/>
    <w:rsid w:val="002F0B2D"/>
    <w:rsid w:val="002F4BAF"/>
    <w:rsid w:val="00303D40"/>
    <w:rsid w:val="00304971"/>
    <w:rsid w:val="00317B28"/>
    <w:rsid w:val="00331D95"/>
    <w:rsid w:val="00334224"/>
    <w:rsid w:val="00342A24"/>
    <w:rsid w:val="00342ACE"/>
    <w:rsid w:val="0037119D"/>
    <w:rsid w:val="00374DAD"/>
    <w:rsid w:val="00384234"/>
    <w:rsid w:val="0039020A"/>
    <w:rsid w:val="003949A3"/>
    <w:rsid w:val="00396BC5"/>
    <w:rsid w:val="003C2327"/>
    <w:rsid w:val="003C4A82"/>
    <w:rsid w:val="003D28D5"/>
    <w:rsid w:val="003E0791"/>
    <w:rsid w:val="003E5287"/>
    <w:rsid w:val="00413562"/>
    <w:rsid w:val="004307A8"/>
    <w:rsid w:val="004348EA"/>
    <w:rsid w:val="00441852"/>
    <w:rsid w:val="00445743"/>
    <w:rsid w:val="004504B9"/>
    <w:rsid w:val="00460BF6"/>
    <w:rsid w:val="00460E74"/>
    <w:rsid w:val="00462203"/>
    <w:rsid w:val="004750C7"/>
    <w:rsid w:val="0048685E"/>
    <w:rsid w:val="004959F5"/>
    <w:rsid w:val="0049749C"/>
    <w:rsid w:val="004A0535"/>
    <w:rsid w:val="004A5F4D"/>
    <w:rsid w:val="004B6422"/>
    <w:rsid w:val="004B6DEE"/>
    <w:rsid w:val="004C33E5"/>
    <w:rsid w:val="004C7481"/>
    <w:rsid w:val="004D09CB"/>
    <w:rsid w:val="004D128F"/>
    <w:rsid w:val="004D2F8B"/>
    <w:rsid w:val="004F2C23"/>
    <w:rsid w:val="004F6C35"/>
    <w:rsid w:val="0050213E"/>
    <w:rsid w:val="005125B2"/>
    <w:rsid w:val="00515313"/>
    <w:rsid w:val="00525D4E"/>
    <w:rsid w:val="0053175E"/>
    <w:rsid w:val="005520C0"/>
    <w:rsid w:val="00553B24"/>
    <w:rsid w:val="00565B94"/>
    <w:rsid w:val="0057125B"/>
    <w:rsid w:val="005B403B"/>
    <w:rsid w:val="005C6E76"/>
    <w:rsid w:val="005D1136"/>
    <w:rsid w:val="005E1B64"/>
    <w:rsid w:val="00612E40"/>
    <w:rsid w:val="00617746"/>
    <w:rsid w:val="00620207"/>
    <w:rsid w:val="00620E0F"/>
    <w:rsid w:val="006272E2"/>
    <w:rsid w:val="00632C44"/>
    <w:rsid w:val="00637E27"/>
    <w:rsid w:val="0064107B"/>
    <w:rsid w:val="006728B7"/>
    <w:rsid w:val="00697199"/>
    <w:rsid w:val="006A7540"/>
    <w:rsid w:val="006A7751"/>
    <w:rsid w:val="006B3374"/>
    <w:rsid w:val="006C4F10"/>
    <w:rsid w:val="006C7ACF"/>
    <w:rsid w:val="006D4914"/>
    <w:rsid w:val="006F0B53"/>
    <w:rsid w:val="00700328"/>
    <w:rsid w:val="00737F6E"/>
    <w:rsid w:val="00742FEA"/>
    <w:rsid w:val="00743BA7"/>
    <w:rsid w:val="00747EEE"/>
    <w:rsid w:val="00777C07"/>
    <w:rsid w:val="007A13F7"/>
    <w:rsid w:val="007A4588"/>
    <w:rsid w:val="007B47CD"/>
    <w:rsid w:val="007B485E"/>
    <w:rsid w:val="007C42EA"/>
    <w:rsid w:val="007F6BCA"/>
    <w:rsid w:val="007F7B5D"/>
    <w:rsid w:val="00810967"/>
    <w:rsid w:val="0081793F"/>
    <w:rsid w:val="00835E0F"/>
    <w:rsid w:val="008407A3"/>
    <w:rsid w:val="00841649"/>
    <w:rsid w:val="00847A5B"/>
    <w:rsid w:val="00850300"/>
    <w:rsid w:val="00854268"/>
    <w:rsid w:val="00854660"/>
    <w:rsid w:val="00864AD8"/>
    <w:rsid w:val="008805C6"/>
    <w:rsid w:val="00885B3B"/>
    <w:rsid w:val="00887B49"/>
    <w:rsid w:val="0089148A"/>
    <w:rsid w:val="00891C65"/>
    <w:rsid w:val="00892284"/>
    <w:rsid w:val="008B5AE8"/>
    <w:rsid w:val="008D53C3"/>
    <w:rsid w:val="008E5609"/>
    <w:rsid w:val="008F6601"/>
    <w:rsid w:val="008F7E99"/>
    <w:rsid w:val="0091084E"/>
    <w:rsid w:val="00911F67"/>
    <w:rsid w:val="00912599"/>
    <w:rsid w:val="00917669"/>
    <w:rsid w:val="00931324"/>
    <w:rsid w:val="00945A80"/>
    <w:rsid w:val="009471E2"/>
    <w:rsid w:val="00957D9C"/>
    <w:rsid w:val="00970A25"/>
    <w:rsid w:val="00982F8F"/>
    <w:rsid w:val="009857A8"/>
    <w:rsid w:val="00992664"/>
    <w:rsid w:val="009939AD"/>
    <w:rsid w:val="00996CF4"/>
    <w:rsid w:val="009A6CD4"/>
    <w:rsid w:val="009C1209"/>
    <w:rsid w:val="009C5E30"/>
    <w:rsid w:val="009D0266"/>
    <w:rsid w:val="009D1FEE"/>
    <w:rsid w:val="009D2D5C"/>
    <w:rsid w:val="009D66B9"/>
    <w:rsid w:val="009E0102"/>
    <w:rsid w:val="009E5C43"/>
    <w:rsid w:val="009F40A3"/>
    <w:rsid w:val="009F5779"/>
    <w:rsid w:val="009F7882"/>
    <w:rsid w:val="00A16EEF"/>
    <w:rsid w:val="00A24EC9"/>
    <w:rsid w:val="00A26C9A"/>
    <w:rsid w:val="00A327C3"/>
    <w:rsid w:val="00A33A10"/>
    <w:rsid w:val="00A35C73"/>
    <w:rsid w:val="00A619E5"/>
    <w:rsid w:val="00A62CEB"/>
    <w:rsid w:val="00A633DC"/>
    <w:rsid w:val="00A64A0C"/>
    <w:rsid w:val="00A85325"/>
    <w:rsid w:val="00A90065"/>
    <w:rsid w:val="00A9762D"/>
    <w:rsid w:val="00AA55C4"/>
    <w:rsid w:val="00AB2B29"/>
    <w:rsid w:val="00AC1C48"/>
    <w:rsid w:val="00AC1E7F"/>
    <w:rsid w:val="00AE1743"/>
    <w:rsid w:val="00AF43D4"/>
    <w:rsid w:val="00B00703"/>
    <w:rsid w:val="00B02AE2"/>
    <w:rsid w:val="00B10427"/>
    <w:rsid w:val="00B333AA"/>
    <w:rsid w:val="00B33461"/>
    <w:rsid w:val="00B41DB8"/>
    <w:rsid w:val="00B43F9C"/>
    <w:rsid w:val="00B454A0"/>
    <w:rsid w:val="00B45BAC"/>
    <w:rsid w:val="00B47C85"/>
    <w:rsid w:val="00B732C2"/>
    <w:rsid w:val="00B759DB"/>
    <w:rsid w:val="00B840BE"/>
    <w:rsid w:val="00B85A67"/>
    <w:rsid w:val="00B93B7B"/>
    <w:rsid w:val="00BA730E"/>
    <w:rsid w:val="00BB3E52"/>
    <w:rsid w:val="00BC2721"/>
    <w:rsid w:val="00BD06B6"/>
    <w:rsid w:val="00BD63DF"/>
    <w:rsid w:val="00BD6E90"/>
    <w:rsid w:val="00BD73D5"/>
    <w:rsid w:val="00BF1E92"/>
    <w:rsid w:val="00C01ACE"/>
    <w:rsid w:val="00C0394F"/>
    <w:rsid w:val="00C07ECE"/>
    <w:rsid w:val="00C101CE"/>
    <w:rsid w:val="00C12816"/>
    <w:rsid w:val="00C24839"/>
    <w:rsid w:val="00C34282"/>
    <w:rsid w:val="00C37F94"/>
    <w:rsid w:val="00C455ED"/>
    <w:rsid w:val="00C62E5C"/>
    <w:rsid w:val="00C7079E"/>
    <w:rsid w:val="00C72557"/>
    <w:rsid w:val="00C7685B"/>
    <w:rsid w:val="00C87AA1"/>
    <w:rsid w:val="00C961C1"/>
    <w:rsid w:val="00C97ADA"/>
    <w:rsid w:val="00CB1024"/>
    <w:rsid w:val="00CB1122"/>
    <w:rsid w:val="00CD1131"/>
    <w:rsid w:val="00CE292F"/>
    <w:rsid w:val="00CE5488"/>
    <w:rsid w:val="00CF7FD4"/>
    <w:rsid w:val="00D01627"/>
    <w:rsid w:val="00D0506A"/>
    <w:rsid w:val="00D0696F"/>
    <w:rsid w:val="00D11614"/>
    <w:rsid w:val="00D142ED"/>
    <w:rsid w:val="00D2032D"/>
    <w:rsid w:val="00D236C3"/>
    <w:rsid w:val="00D30FD8"/>
    <w:rsid w:val="00D37C0A"/>
    <w:rsid w:val="00D46249"/>
    <w:rsid w:val="00D5614F"/>
    <w:rsid w:val="00D57298"/>
    <w:rsid w:val="00D66D66"/>
    <w:rsid w:val="00D75667"/>
    <w:rsid w:val="00D757A4"/>
    <w:rsid w:val="00D84CDE"/>
    <w:rsid w:val="00D95B62"/>
    <w:rsid w:val="00D95C26"/>
    <w:rsid w:val="00DA1B89"/>
    <w:rsid w:val="00DC08D2"/>
    <w:rsid w:val="00DC2DC8"/>
    <w:rsid w:val="00DC337D"/>
    <w:rsid w:val="00DC3832"/>
    <w:rsid w:val="00DC7D72"/>
    <w:rsid w:val="00DD1853"/>
    <w:rsid w:val="00DE1222"/>
    <w:rsid w:val="00DF0ED4"/>
    <w:rsid w:val="00DF308F"/>
    <w:rsid w:val="00DF7D05"/>
    <w:rsid w:val="00E03DEC"/>
    <w:rsid w:val="00E10D01"/>
    <w:rsid w:val="00E11B9F"/>
    <w:rsid w:val="00E13D74"/>
    <w:rsid w:val="00E22084"/>
    <w:rsid w:val="00E2555D"/>
    <w:rsid w:val="00E302DA"/>
    <w:rsid w:val="00E36605"/>
    <w:rsid w:val="00E47A74"/>
    <w:rsid w:val="00E53750"/>
    <w:rsid w:val="00E6741D"/>
    <w:rsid w:val="00E74D69"/>
    <w:rsid w:val="00E90357"/>
    <w:rsid w:val="00E90E21"/>
    <w:rsid w:val="00E91AAD"/>
    <w:rsid w:val="00E91BB7"/>
    <w:rsid w:val="00EA3A30"/>
    <w:rsid w:val="00EA580A"/>
    <w:rsid w:val="00EA776A"/>
    <w:rsid w:val="00EB049C"/>
    <w:rsid w:val="00EB512A"/>
    <w:rsid w:val="00EB6FC9"/>
    <w:rsid w:val="00EC6E49"/>
    <w:rsid w:val="00ED080D"/>
    <w:rsid w:val="00ED6CCC"/>
    <w:rsid w:val="00EE0BBC"/>
    <w:rsid w:val="00EE7195"/>
    <w:rsid w:val="00EF1B38"/>
    <w:rsid w:val="00F3614D"/>
    <w:rsid w:val="00F3654F"/>
    <w:rsid w:val="00F507EE"/>
    <w:rsid w:val="00F60E7C"/>
    <w:rsid w:val="00F678C0"/>
    <w:rsid w:val="00F73521"/>
    <w:rsid w:val="00F83DF0"/>
    <w:rsid w:val="00FA4254"/>
    <w:rsid w:val="00FC00D4"/>
    <w:rsid w:val="00FC4B80"/>
    <w:rsid w:val="00FC7EB3"/>
    <w:rsid w:val="00FE0C48"/>
    <w:rsid w:val="00FF47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30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604C5"/>
    <w:rPr>
      <w:rFonts w:cs="Times New Roman"/>
      <w:color w:val="0000FF"/>
      <w:u w:val="single"/>
    </w:rPr>
  </w:style>
  <w:style w:type="paragraph" w:styleId="Header">
    <w:name w:val="header"/>
    <w:basedOn w:val="Normal"/>
    <w:link w:val="HeaderChar"/>
    <w:uiPriority w:val="99"/>
    <w:rsid w:val="001604C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604C5"/>
    <w:rPr>
      <w:rFonts w:cs="Times New Roman"/>
    </w:rPr>
  </w:style>
  <w:style w:type="paragraph" w:styleId="Footer">
    <w:name w:val="footer"/>
    <w:basedOn w:val="Normal"/>
    <w:link w:val="FooterChar"/>
    <w:uiPriority w:val="99"/>
    <w:rsid w:val="001604C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604C5"/>
    <w:rPr>
      <w:rFonts w:cs="Times New Roman"/>
    </w:rPr>
  </w:style>
  <w:style w:type="paragraph" w:customStyle="1" w:styleId="02Bodytextstyle">
    <w:name w:val="02 Body text style"/>
    <w:basedOn w:val="Normal"/>
    <w:qFormat/>
    <w:rsid w:val="001604C5"/>
    <w:pPr>
      <w:spacing w:after="0" w:line="240" w:lineRule="auto"/>
    </w:pPr>
    <w:rPr>
      <w:rFonts w:ascii="Arial" w:eastAsia="Times New Roman" w:hAnsi="Arial"/>
      <w:spacing w:val="-6"/>
      <w:sz w:val="20"/>
      <w:szCs w:val="20"/>
      <w:lang w:val="de-DE" w:eastAsia="de-DE"/>
    </w:rPr>
  </w:style>
  <w:style w:type="paragraph" w:styleId="ListParagraph">
    <w:name w:val="List Paragraph"/>
    <w:basedOn w:val="Normal"/>
    <w:uiPriority w:val="34"/>
    <w:qFormat/>
    <w:rsid w:val="00777C07"/>
    <w:pPr>
      <w:ind w:left="720"/>
      <w:contextualSpacing/>
    </w:pPr>
  </w:style>
  <w:style w:type="paragraph" w:styleId="BalloonText">
    <w:name w:val="Balloon Text"/>
    <w:basedOn w:val="Normal"/>
    <w:link w:val="BalloonTextChar"/>
    <w:uiPriority w:val="99"/>
    <w:semiHidden/>
    <w:rsid w:val="00F3654F"/>
    <w:pPr>
      <w:spacing w:after="0" w:line="240" w:lineRule="auto"/>
    </w:pPr>
    <w:rPr>
      <w:rFonts w:ascii="Tahoma" w:hAnsi="Tahoma"/>
      <w:sz w:val="16"/>
      <w:szCs w:val="16"/>
      <w:lang w:eastAsia="en-GB"/>
    </w:rPr>
  </w:style>
  <w:style w:type="character" w:customStyle="1" w:styleId="BalloonTextChar">
    <w:name w:val="Balloon Text Char"/>
    <w:basedOn w:val="DefaultParagraphFont"/>
    <w:link w:val="BalloonText"/>
    <w:uiPriority w:val="99"/>
    <w:semiHidden/>
    <w:locked/>
    <w:rsid w:val="00F3654F"/>
    <w:rPr>
      <w:rFonts w:ascii="Tahoma" w:hAnsi="Tahoma"/>
      <w:sz w:val="16"/>
    </w:rPr>
  </w:style>
  <w:style w:type="character" w:styleId="CommentReference">
    <w:name w:val="annotation reference"/>
    <w:basedOn w:val="DefaultParagraphFont"/>
    <w:uiPriority w:val="99"/>
    <w:semiHidden/>
    <w:rsid w:val="00F3654F"/>
    <w:rPr>
      <w:rFonts w:cs="Times New Roman"/>
      <w:sz w:val="16"/>
    </w:rPr>
  </w:style>
  <w:style w:type="paragraph" w:styleId="CommentText">
    <w:name w:val="annotation text"/>
    <w:basedOn w:val="Normal"/>
    <w:link w:val="CommentTextChar"/>
    <w:uiPriority w:val="99"/>
    <w:semiHidden/>
    <w:rsid w:val="00F3654F"/>
    <w:pPr>
      <w:spacing w:line="240" w:lineRule="auto"/>
    </w:pPr>
    <w:rPr>
      <w:sz w:val="20"/>
      <w:szCs w:val="20"/>
      <w:lang w:eastAsia="en-GB"/>
    </w:rPr>
  </w:style>
  <w:style w:type="character" w:customStyle="1" w:styleId="CommentTextChar">
    <w:name w:val="Comment Text Char"/>
    <w:basedOn w:val="DefaultParagraphFont"/>
    <w:link w:val="CommentText"/>
    <w:uiPriority w:val="99"/>
    <w:semiHidden/>
    <w:locked/>
    <w:rsid w:val="00F3654F"/>
    <w:rPr>
      <w:sz w:val="20"/>
    </w:rPr>
  </w:style>
  <w:style w:type="paragraph" w:styleId="CommentSubject">
    <w:name w:val="annotation subject"/>
    <w:basedOn w:val="CommentText"/>
    <w:next w:val="CommentText"/>
    <w:link w:val="CommentSubjectChar"/>
    <w:uiPriority w:val="99"/>
    <w:semiHidden/>
    <w:rsid w:val="00F3654F"/>
    <w:rPr>
      <w:b/>
      <w:bCs/>
    </w:rPr>
  </w:style>
  <w:style w:type="character" w:customStyle="1" w:styleId="CommentSubjectChar">
    <w:name w:val="Comment Subject Char"/>
    <w:basedOn w:val="CommentTextChar"/>
    <w:link w:val="CommentSubject"/>
    <w:uiPriority w:val="99"/>
    <w:semiHidden/>
    <w:locked/>
    <w:rsid w:val="00F3654F"/>
    <w:rPr>
      <w:b/>
      <w:sz w:val="20"/>
    </w:rPr>
  </w:style>
  <w:style w:type="paragraph" w:styleId="EndnoteText">
    <w:name w:val="endnote text"/>
    <w:basedOn w:val="Normal"/>
    <w:link w:val="EndnoteTextChar"/>
    <w:uiPriority w:val="99"/>
    <w:unhideWhenUsed/>
    <w:rsid w:val="00565B94"/>
    <w:rPr>
      <w:sz w:val="24"/>
      <w:szCs w:val="24"/>
    </w:rPr>
  </w:style>
  <w:style w:type="character" w:customStyle="1" w:styleId="EndnoteTextChar">
    <w:name w:val="Endnote Text Char"/>
    <w:basedOn w:val="DefaultParagraphFont"/>
    <w:link w:val="EndnoteText"/>
    <w:uiPriority w:val="99"/>
    <w:rsid w:val="00565B94"/>
    <w:rPr>
      <w:sz w:val="24"/>
      <w:szCs w:val="24"/>
      <w:lang w:eastAsia="en-US"/>
    </w:rPr>
  </w:style>
  <w:style w:type="character" w:styleId="EndnoteReference">
    <w:name w:val="endnote reference"/>
    <w:basedOn w:val="DefaultParagraphFont"/>
    <w:uiPriority w:val="99"/>
    <w:unhideWhenUsed/>
    <w:rsid w:val="00565B94"/>
    <w:rPr>
      <w:vertAlign w:val="superscript"/>
    </w:rPr>
  </w:style>
  <w:style w:type="character" w:styleId="FootnoteReference">
    <w:name w:val="footnote reference"/>
    <w:uiPriority w:val="99"/>
    <w:unhideWhenUsed/>
    <w:rsid w:val="005520C0"/>
    <w:rPr>
      <w:vertAlign w:val="superscript"/>
    </w:rPr>
  </w:style>
  <w:style w:type="paragraph" w:styleId="FootnoteText">
    <w:name w:val="footnote text"/>
    <w:basedOn w:val="Normal"/>
    <w:link w:val="FootnoteTextChar"/>
    <w:uiPriority w:val="99"/>
    <w:unhideWhenUsed/>
    <w:rsid w:val="005520C0"/>
    <w:pPr>
      <w:spacing w:after="0" w:line="240" w:lineRule="auto"/>
    </w:pPr>
    <w:rPr>
      <w:sz w:val="20"/>
      <w:szCs w:val="20"/>
    </w:rPr>
  </w:style>
  <w:style w:type="character" w:customStyle="1" w:styleId="FootnoteTextChar">
    <w:name w:val="Footnote Text Char"/>
    <w:basedOn w:val="DefaultParagraphFont"/>
    <w:link w:val="FootnoteText"/>
    <w:uiPriority w:val="99"/>
    <w:rsid w:val="005520C0"/>
    <w:rPr>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30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604C5"/>
    <w:rPr>
      <w:rFonts w:cs="Times New Roman"/>
      <w:color w:val="0000FF"/>
      <w:u w:val="single"/>
    </w:rPr>
  </w:style>
  <w:style w:type="paragraph" w:styleId="Header">
    <w:name w:val="header"/>
    <w:basedOn w:val="Normal"/>
    <w:link w:val="HeaderChar"/>
    <w:uiPriority w:val="99"/>
    <w:rsid w:val="001604C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604C5"/>
    <w:rPr>
      <w:rFonts w:cs="Times New Roman"/>
    </w:rPr>
  </w:style>
  <w:style w:type="paragraph" w:styleId="Footer">
    <w:name w:val="footer"/>
    <w:basedOn w:val="Normal"/>
    <w:link w:val="FooterChar"/>
    <w:uiPriority w:val="99"/>
    <w:rsid w:val="001604C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604C5"/>
    <w:rPr>
      <w:rFonts w:cs="Times New Roman"/>
    </w:rPr>
  </w:style>
  <w:style w:type="paragraph" w:customStyle="1" w:styleId="02Bodytextstyle">
    <w:name w:val="02 Body text style"/>
    <w:basedOn w:val="Normal"/>
    <w:qFormat/>
    <w:rsid w:val="001604C5"/>
    <w:pPr>
      <w:spacing w:after="0" w:line="240" w:lineRule="auto"/>
    </w:pPr>
    <w:rPr>
      <w:rFonts w:ascii="Arial" w:eastAsia="Times New Roman" w:hAnsi="Arial"/>
      <w:spacing w:val="-6"/>
      <w:sz w:val="20"/>
      <w:szCs w:val="20"/>
      <w:lang w:val="de-DE" w:eastAsia="de-DE"/>
    </w:rPr>
  </w:style>
  <w:style w:type="paragraph" w:styleId="ListParagraph">
    <w:name w:val="List Paragraph"/>
    <w:basedOn w:val="Normal"/>
    <w:uiPriority w:val="34"/>
    <w:qFormat/>
    <w:rsid w:val="00777C07"/>
    <w:pPr>
      <w:ind w:left="720"/>
      <w:contextualSpacing/>
    </w:pPr>
  </w:style>
  <w:style w:type="paragraph" w:styleId="BalloonText">
    <w:name w:val="Balloon Text"/>
    <w:basedOn w:val="Normal"/>
    <w:link w:val="BalloonTextChar"/>
    <w:uiPriority w:val="99"/>
    <w:semiHidden/>
    <w:rsid w:val="00F3654F"/>
    <w:pPr>
      <w:spacing w:after="0" w:line="240" w:lineRule="auto"/>
    </w:pPr>
    <w:rPr>
      <w:rFonts w:ascii="Tahoma" w:hAnsi="Tahoma"/>
      <w:sz w:val="16"/>
      <w:szCs w:val="16"/>
      <w:lang w:eastAsia="en-GB"/>
    </w:rPr>
  </w:style>
  <w:style w:type="character" w:customStyle="1" w:styleId="BalloonTextChar">
    <w:name w:val="Balloon Text Char"/>
    <w:basedOn w:val="DefaultParagraphFont"/>
    <w:link w:val="BalloonText"/>
    <w:uiPriority w:val="99"/>
    <w:semiHidden/>
    <w:locked/>
    <w:rsid w:val="00F3654F"/>
    <w:rPr>
      <w:rFonts w:ascii="Tahoma" w:hAnsi="Tahoma"/>
      <w:sz w:val="16"/>
    </w:rPr>
  </w:style>
  <w:style w:type="character" w:styleId="CommentReference">
    <w:name w:val="annotation reference"/>
    <w:basedOn w:val="DefaultParagraphFont"/>
    <w:uiPriority w:val="99"/>
    <w:semiHidden/>
    <w:rsid w:val="00F3654F"/>
    <w:rPr>
      <w:rFonts w:cs="Times New Roman"/>
      <w:sz w:val="16"/>
    </w:rPr>
  </w:style>
  <w:style w:type="paragraph" w:styleId="CommentText">
    <w:name w:val="annotation text"/>
    <w:basedOn w:val="Normal"/>
    <w:link w:val="CommentTextChar"/>
    <w:uiPriority w:val="99"/>
    <w:semiHidden/>
    <w:rsid w:val="00F3654F"/>
    <w:pPr>
      <w:spacing w:line="240" w:lineRule="auto"/>
    </w:pPr>
    <w:rPr>
      <w:sz w:val="20"/>
      <w:szCs w:val="20"/>
      <w:lang w:eastAsia="en-GB"/>
    </w:rPr>
  </w:style>
  <w:style w:type="character" w:customStyle="1" w:styleId="CommentTextChar">
    <w:name w:val="Comment Text Char"/>
    <w:basedOn w:val="DefaultParagraphFont"/>
    <w:link w:val="CommentText"/>
    <w:uiPriority w:val="99"/>
    <w:semiHidden/>
    <w:locked/>
    <w:rsid w:val="00F3654F"/>
    <w:rPr>
      <w:sz w:val="20"/>
    </w:rPr>
  </w:style>
  <w:style w:type="paragraph" w:styleId="CommentSubject">
    <w:name w:val="annotation subject"/>
    <w:basedOn w:val="CommentText"/>
    <w:next w:val="CommentText"/>
    <w:link w:val="CommentSubjectChar"/>
    <w:uiPriority w:val="99"/>
    <w:semiHidden/>
    <w:rsid w:val="00F3654F"/>
    <w:rPr>
      <w:b/>
      <w:bCs/>
    </w:rPr>
  </w:style>
  <w:style w:type="character" w:customStyle="1" w:styleId="CommentSubjectChar">
    <w:name w:val="Comment Subject Char"/>
    <w:basedOn w:val="CommentTextChar"/>
    <w:link w:val="CommentSubject"/>
    <w:uiPriority w:val="99"/>
    <w:semiHidden/>
    <w:locked/>
    <w:rsid w:val="00F3654F"/>
    <w:rPr>
      <w:b/>
      <w:sz w:val="20"/>
    </w:rPr>
  </w:style>
  <w:style w:type="paragraph" w:styleId="EndnoteText">
    <w:name w:val="endnote text"/>
    <w:basedOn w:val="Normal"/>
    <w:link w:val="EndnoteTextChar"/>
    <w:uiPriority w:val="99"/>
    <w:unhideWhenUsed/>
    <w:rsid w:val="00565B94"/>
    <w:rPr>
      <w:sz w:val="24"/>
      <w:szCs w:val="24"/>
    </w:rPr>
  </w:style>
  <w:style w:type="character" w:customStyle="1" w:styleId="EndnoteTextChar">
    <w:name w:val="Endnote Text Char"/>
    <w:basedOn w:val="DefaultParagraphFont"/>
    <w:link w:val="EndnoteText"/>
    <w:uiPriority w:val="99"/>
    <w:rsid w:val="00565B94"/>
    <w:rPr>
      <w:sz w:val="24"/>
      <w:szCs w:val="24"/>
      <w:lang w:eastAsia="en-US"/>
    </w:rPr>
  </w:style>
  <w:style w:type="character" w:styleId="EndnoteReference">
    <w:name w:val="endnote reference"/>
    <w:basedOn w:val="DefaultParagraphFont"/>
    <w:uiPriority w:val="99"/>
    <w:unhideWhenUsed/>
    <w:rsid w:val="00565B94"/>
    <w:rPr>
      <w:vertAlign w:val="superscript"/>
    </w:rPr>
  </w:style>
  <w:style w:type="character" w:styleId="FootnoteReference">
    <w:name w:val="footnote reference"/>
    <w:uiPriority w:val="99"/>
    <w:unhideWhenUsed/>
    <w:rsid w:val="005520C0"/>
    <w:rPr>
      <w:vertAlign w:val="superscript"/>
    </w:rPr>
  </w:style>
  <w:style w:type="paragraph" w:styleId="FootnoteText">
    <w:name w:val="footnote text"/>
    <w:basedOn w:val="Normal"/>
    <w:link w:val="FootnoteTextChar"/>
    <w:uiPriority w:val="99"/>
    <w:unhideWhenUsed/>
    <w:rsid w:val="005520C0"/>
    <w:pPr>
      <w:spacing w:after="0" w:line="240" w:lineRule="auto"/>
    </w:pPr>
    <w:rPr>
      <w:sz w:val="20"/>
      <w:szCs w:val="20"/>
    </w:rPr>
  </w:style>
  <w:style w:type="character" w:customStyle="1" w:styleId="FootnoteTextChar">
    <w:name w:val="Footnote Text Char"/>
    <w:basedOn w:val="DefaultParagraphFont"/>
    <w:link w:val="FootnoteText"/>
    <w:uiPriority w:val="99"/>
    <w:rsid w:val="005520C0"/>
    <w:rPr>
      <w:sz w:val="20"/>
      <w:szCs w:val="20"/>
      <w:lang w:eastAsia="en-US"/>
    </w:rPr>
  </w:style>
</w:styles>
</file>

<file path=word/webSettings.xml><?xml version="1.0" encoding="utf-8"?>
<w:webSettings xmlns:r="http://schemas.openxmlformats.org/officeDocument/2006/relationships" xmlns:w="http://schemas.openxmlformats.org/wordprocessingml/2006/main">
  <w:divs>
    <w:div w:id="201870996">
      <w:bodyDiv w:val="1"/>
      <w:marLeft w:val="0"/>
      <w:marRight w:val="0"/>
      <w:marTop w:val="0"/>
      <w:marBottom w:val="0"/>
      <w:divBdr>
        <w:top w:val="none" w:sz="0" w:space="0" w:color="auto"/>
        <w:left w:val="none" w:sz="0" w:space="0" w:color="auto"/>
        <w:bottom w:val="none" w:sz="0" w:space="0" w:color="auto"/>
        <w:right w:val="none" w:sz="0" w:space="0" w:color="auto"/>
      </w:divBdr>
    </w:div>
    <w:div w:id="430048849">
      <w:bodyDiv w:val="1"/>
      <w:marLeft w:val="0"/>
      <w:marRight w:val="0"/>
      <w:marTop w:val="0"/>
      <w:marBottom w:val="0"/>
      <w:divBdr>
        <w:top w:val="none" w:sz="0" w:space="0" w:color="auto"/>
        <w:left w:val="none" w:sz="0" w:space="0" w:color="auto"/>
        <w:bottom w:val="none" w:sz="0" w:space="0" w:color="auto"/>
        <w:right w:val="none" w:sz="0" w:space="0" w:color="auto"/>
      </w:divBdr>
    </w:div>
    <w:div w:id="640235162">
      <w:bodyDiv w:val="1"/>
      <w:marLeft w:val="0"/>
      <w:marRight w:val="0"/>
      <w:marTop w:val="0"/>
      <w:marBottom w:val="0"/>
      <w:divBdr>
        <w:top w:val="none" w:sz="0" w:space="0" w:color="auto"/>
        <w:left w:val="none" w:sz="0" w:space="0" w:color="auto"/>
        <w:bottom w:val="none" w:sz="0" w:space="0" w:color="auto"/>
        <w:right w:val="none" w:sz="0" w:space="0" w:color="auto"/>
      </w:divBdr>
    </w:div>
    <w:div w:id="967319114">
      <w:bodyDiv w:val="1"/>
      <w:marLeft w:val="0"/>
      <w:marRight w:val="0"/>
      <w:marTop w:val="0"/>
      <w:marBottom w:val="0"/>
      <w:divBdr>
        <w:top w:val="none" w:sz="0" w:space="0" w:color="auto"/>
        <w:left w:val="none" w:sz="0" w:space="0" w:color="auto"/>
        <w:bottom w:val="none" w:sz="0" w:space="0" w:color="auto"/>
        <w:right w:val="none" w:sz="0" w:space="0" w:color="auto"/>
      </w:divBdr>
    </w:div>
    <w:div w:id="983389048">
      <w:marLeft w:val="0"/>
      <w:marRight w:val="0"/>
      <w:marTop w:val="0"/>
      <w:marBottom w:val="0"/>
      <w:divBdr>
        <w:top w:val="none" w:sz="0" w:space="0" w:color="auto"/>
        <w:left w:val="none" w:sz="0" w:space="0" w:color="auto"/>
        <w:bottom w:val="none" w:sz="0" w:space="0" w:color="auto"/>
        <w:right w:val="none" w:sz="0" w:space="0" w:color="auto"/>
      </w:divBdr>
    </w:div>
    <w:div w:id="983389049">
      <w:marLeft w:val="0"/>
      <w:marRight w:val="0"/>
      <w:marTop w:val="0"/>
      <w:marBottom w:val="0"/>
      <w:divBdr>
        <w:top w:val="none" w:sz="0" w:space="0" w:color="auto"/>
        <w:left w:val="none" w:sz="0" w:space="0" w:color="auto"/>
        <w:bottom w:val="none" w:sz="0" w:space="0" w:color="auto"/>
        <w:right w:val="none" w:sz="0" w:space="0" w:color="auto"/>
      </w:divBdr>
    </w:div>
    <w:div w:id="983389050">
      <w:marLeft w:val="0"/>
      <w:marRight w:val="0"/>
      <w:marTop w:val="0"/>
      <w:marBottom w:val="0"/>
      <w:divBdr>
        <w:top w:val="none" w:sz="0" w:space="0" w:color="auto"/>
        <w:left w:val="none" w:sz="0" w:space="0" w:color="auto"/>
        <w:bottom w:val="none" w:sz="0" w:space="0" w:color="auto"/>
        <w:right w:val="none" w:sz="0" w:space="0" w:color="auto"/>
      </w:divBdr>
    </w:div>
    <w:div w:id="983389051">
      <w:marLeft w:val="0"/>
      <w:marRight w:val="0"/>
      <w:marTop w:val="0"/>
      <w:marBottom w:val="0"/>
      <w:divBdr>
        <w:top w:val="none" w:sz="0" w:space="0" w:color="auto"/>
        <w:left w:val="none" w:sz="0" w:space="0" w:color="auto"/>
        <w:bottom w:val="none" w:sz="0" w:space="0" w:color="auto"/>
        <w:right w:val="none" w:sz="0" w:space="0" w:color="auto"/>
      </w:divBdr>
    </w:div>
    <w:div w:id="983389052">
      <w:marLeft w:val="0"/>
      <w:marRight w:val="0"/>
      <w:marTop w:val="0"/>
      <w:marBottom w:val="0"/>
      <w:divBdr>
        <w:top w:val="none" w:sz="0" w:space="0" w:color="auto"/>
        <w:left w:val="none" w:sz="0" w:space="0" w:color="auto"/>
        <w:bottom w:val="none" w:sz="0" w:space="0" w:color="auto"/>
        <w:right w:val="none" w:sz="0" w:space="0" w:color="auto"/>
      </w:divBdr>
    </w:div>
    <w:div w:id="983389053">
      <w:marLeft w:val="0"/>
      <w:marRight w:val="0"/>
      <w:marTop w:val="0"/>
      <w:marBottom w:val="0"/>
      <w:divBdr>
        <w:top w:val="none" w:sz="0" w:space="0" w:color="auto"/>
        <w:left w:val="none" w:sz="0" w:space="0" w:color="auto"/>
        <w:bottom w:val="none" w:sz="0" w:space="0" w:color="auto"/>
        <w:right w:val="none" w:sz="0" w:space="0" w:color="auto"/>
      </w:divBdr>
    </w:div>
    <w:div w:id="983389054">
      <w:marLeft w:val="0"/>
      <w:marRight w:val="0"/>
      <w:marTop w:val="0"/>
      <w:marBottom w:val="0"/>
      <w:divBdr>
        <w:top w:val="none" w:sz="0" w:space="0" w:color="auto"/>
        <w:left w:val="none" w:sz="0" w:space="0" w:color="auto"/>
        <w:bottom w:val="none" w:sz="0" w:space="0" w:color="auto"/>
        <w:right w:val="none" w:sz="0" w:space="0" w:color="auto"/>
      </w:divBdr>
    </w:div>
    <w:div w:id="983389055">
      <w:marLeft w:val="0"/>
      <w:marRight w:val="0"/>
      <w:marTop w:val="0"/>
      <w:marBottom w:val="0"/>
      <w:divBdr>
        <w:top w:val="none" w:sz="0" w:space="0" w:color="auto"/>
        <w:left w:val="none" w:sz="0" w:space="0" w:color="auto"/>
        <w:bottom w:val="none" w:sz="0" w:space="0" w:color="auto"/>
        <w:right w:val="none" w:sz="0" w:space="0" w:color="auto"/>
      </w:divBdr>
    </w:div>
    <w:div w:id="983389056">
      <w:marLeft w:val="0"/>
      <w:marRight w:val="0"/>
      <w:marTop w:val="0"/>
      <w:marBottom w:val="0"/>
      <w:divBdr>
        <w:top w:val="none" w:sz="0" w:space="0" w:color="auto"/>
        <w:left w:val="none" w:sz="0" w:space="0" w:color="auto"/>
        <w:bottom w:val="none" w:sz="0" w:space="0" w:color="auto"/>
        <w:right w:val="none" w:sz="0" w:space="0" w:color="auto"/>
      </w:divBdr>
    </w:div>
    <w:div w:id="983389057">
      <w:marLeft w:val="0"/>
      <w:marRight w:val="0"/>
      <w:marTop w:val="0"/>
      <w:marBottom w:val="0"/>
      <w:divBdr>
        <w:top w:val="none" w:sz="0" w:space="0" w:color="auto"/>
        <w:left w:val="none" w:sz="0" w:space="0" w:color="auto"/>
        <w:bottom w:val="none" w:sz="0" w:space="0" w:color="auto"/>
        <w:right w:val="none" w:sz="0" w:space="0" w:color="auto"/>
      </w:divBdr>
    </w:div>
    <w:div w:id="983389058">
      <w:marLeft w:val="0"/>
      <w:marRight w:val="0"/>
      <w:marTop w:val="0"/>
      <w:marBottom w:val="0"/>
      <w:divBdr>
        <w:top w:val="none" w:sz="0" w:space="0" w:color="auto"/>
        <w:left w:val="none" w:sz="0" w:space="0" w:color="auto"/>
        <w:bottom w:val="none" w:sz="0" w:space="0" w:color="auto"/>
        <w:right w:val="none" w:sz="0" w:space="0" w:color="auto"/>
      </w:divBdr>
    </w:div>
    <w:div w:id="9833890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tapledge.com" TargetMode="External"/><Relationship Id="rId13" Type="http://schemas.openxmlformats.org/officeDocument/2006/relationships/hyperlink" Target="mailto:kkaszubowska@goodrelations.co.uk" TargetMode="External"/><Relationship Id="rId18" Type="http://schemas.openxmlformats.org/officeDocument/2006/relationships/hyperlink" Target="mailto:abueno@jeffreygroup.com"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www.airbus.com" TargetMode="External"/><Relationship Id="rId7" Type="http://schemas.openxmlformats.org/officeDocument/2006/relationships/hyperlink" Target="http://www.plantapledge.com" TargetMode="External"/><Relationship Id="rId12" Type="http://schemas.openxmlformats.org/officeDocument/2006/relationships/hyperlink" Target="mailto:ebackhouse@goodrelations.co.uk" TargetMode="External"/><Relationship Id="rId17" Type="http://schemas.openxmlformats.org/officeDocument/2006/relationships/hyperlink" Target="mailto:sdalla@jeffreygroup.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borjana.pervan@iucn.org" TargetMode="External"/><Relationship Id="rId20" Type="http://schemas.openxmlformats.org/officeDocument/2006/relationships/hyperlink" Target="http://www.iucn.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tapledge.com/media"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daniel.shaw@iucn.org" TargetMode="External"/><Relationship Id="rId23" Type="http://schemas.openxmlformats.org/officeDocument/2006/relationships/header" Target="header1.xml"/><Relationship Id="rId10" Type="http://schemas.openxmlformats.org/officeDocument/2006/relationships/hyperlink" Target="http://www.airbus.com/en/presscentre" TargetMode="External"/><Relationship Id="rId19" Type="http://schemas.openxmlformats.org/officeDocument/2006/relationships/hyperlink" Target="http://www.plantapledge.com" TargetMode="External"/><Relationship Id="rId4" Type="http://schemas.openxmlformats.org/officeDocument/2006/relationships/webSettings" Target="webSettings.xml"/><Relationship Id="rId9" Type="http://schemas.openxmlformats.org/officeDocument/2006/relationships/hyperlink" Target="http://www.iucn.org" TargetMode="External"/><Relationship Id="rId14" Type="http://schemas.openxmlformats.org/officeDocument/2006/relationships/hyperlink" Target="mailto:aude.lebas@airbus.com" TargetMode="External"/><Relationship Id="rId22" Type="http://schemas.openxmlformats.org/officeDocument/2006/relationships/hyperlink" Target="http://www.ideastransformlandscap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1937</Words>
  <Characters>11045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Backhouse</dc:creator>
  <cp:lastModifiedBy>PervanB</cp:lastModifiedBy>
  <cp:revision>3</cp:revision>
  <cp:lastPrinted>2012-06-08T11:58:00Z</cp:lastPrinted>
  <dcterms:created xsi:type="dcterms:W3CDTF">2012-06-12T14:00:00Z</dcterms:created>
  <dcterms:modified xsi:type="dcterms:W3CDTF">2012-06-12T14:06:00Z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